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1c91" w14:textId="5e41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"Жалағаш аудандық қаржы бөлімі" коммуналдық мемлекеттік мекемесінің Ережесін бекіту туралы" Жалағаш ауданы әкімдігінің 2014 жылғы 23 қыркүйектегі № 362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2016 жылғы 19 қаңтардағы № 6 қаулысы. Қызылорда облысының Әділет департаментінде 2016 жылғы 22 ақпанда № 5365 болып тіркелді. Күші жойылды - Қызылорда облысы Жалағаш ауданы әкімдігінің 2016 жылғы 11 мамырдағы № 95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ауданы әкімдігінің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(14.05.2016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“Нормативтік құқықтық актілер туралы”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</w:t>
      </w:r>
      <w:r>
        <w:rPr>
          <w:rFonts w:ascii="Times New Roman"/>
          <w:b/>
          <w:i w:val="false"/>
          <w:color w:val="000000"/>
          <w:sz w:val="28"/>
        </w:rPr>
        <w:t>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“Жалағаш аудандық қаржы бөлімі” коммуналдық мемлекеттік мекемесінің Ережесін бекіту туралы” Жалағаш ауданы әкімдігінің 2014 жылғы 23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№4778 болып тіркелген, 2014 жылғы 3 қарашада “Әділет” құқықтық-ақпарат жүйесінде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“Жалағаш аудандық қаржы бөлімі” коммуналдық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“1. Жалпы ережелер”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“10. “Жалағаш аудандық қаржы бөлімі” коммуналдық мемлекеттік мекемесінің жұмыс кестесі: сенбі және жексенбі, заңнама актілерімен белгіленген басқа демалыс және мереке күндерінен басқа демалыс және мереке күндерінен бөлек, күн сайын дүйсенбіден бастап жұманы қоса алғанда, сағат 09.00-ден 19.00-ге дейін (сағат 13.00-ден 15.00-ге дейін үзіліс).”;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“2. Мемлекеттік органның миссиясы, негізгі міндеттері, функциялары, құқықтары мен міндеттері”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4-1)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“4-1) “Қоғамдық кеңестер туралы” Қазақстан Республикасының Заңына сәйкес құрылатын қоғамдық кеңестің отырысында аудан бюджетінің атқарылуы туралы жылдық есепті талқылауды өткізу;”;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“9) аудандық коммуналдық мүлікті, сондай-ақ мүліктік кешен ретінде кәсіпорындарды жекешелендіру туралы шешім қабылдау;”;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14-1)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“14-1) жергілікті қоғамдастық жиналысымен келісу бойынша жергілікті өзін-өзі басқару қаражаты есебінен сатып алынған мүлікті иеліктен шығару туралы шешім қабылдау;”;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“19) аудандық коммуналдық мүлікті, сондай-ақ мүліктік кешен ретінде кәсіпорындарды жекешелендіруді жүзеге асырады, оның ішінде жекешелендіру процесін ұйымдастыру үшін делдалды тартады, жекешелендіру объектісін бағалауды қамтамасыз етеді, жекешелендіру объектісінің сатып алу-сату шарттарын әзірлеу мен жасасуды және сатып алу-сату шарттары талаптарының сақталуын бақылауды жүзеге асыру.”.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