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2d7d" w14:textId="54c2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2016 жылғы 19 ақпандағы № 337 шешімі. Қызылорда облысының Әділет департаментінде 2016 жылғы 11 наурызда № 5399 болып тіркелді. Күші жойылды - Қызылорда облысы Қармақшы аудандық мәслихатының 2017 жылғы 30 наурыздағы № 82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Қармақшы аудандық мәслихатының 30.03.2017 </w:t>
      </w:r>
      <w:r>
        <w:rPr>
          <w:rFonts w:ascii="Times New Roman"/>
          <w:b w:val="false"/>
          <w:i w:val="false"/>
          <w:color w:val="ff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қызмет өткерудің кейбір мәселелері туралы" Қазақстан Республикасы Президентінің 2015 жылғы 29 желтоқсандағы </w:t>
      </w:r>
      <w:r>
        <w:rPr>
          <w:rFonts w:ascii="Times New Roman"/>
          <w:b w:val="false"/>
          <w:i w:val="false"/>
          <w:color w:val="000000"/>
          <w:sz w:val="28"/>
        </w:rPr>
        <w:t>№ 152</w:t>
      </w:r>
      <w:r>
        <w:rPr>
          <w:rFonts w:ascii="Times New Roman"/>
          <w:b w:val="false"/>
          <w:i w:val="false"/>
          <w:color w:val="000000"/>
          <w:sz w:val="28"/>
        </w:rPr>
        <w:t xml:space="preserve"> Жарлығына сәйкес Қармақшы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"Қармақшы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76"/>
        <w:gridCol w:w="4224"/>
      </w:tblGrid>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48-сессиясының төрағасы</w:t>
            </w:r>
            <w:r>
              <w:rPr>
                <w:rFonts w:ascii="Times New Roman"/>
                <w:b w:val="false"/>
                <w:i w:val="false"/>
                <w:color w:val="000000"/>
                <w:sz w:val="20"/>
              </w:rPr>
              <w:t>
</w:t>
            </w:r>
          </w:p>
        </w:tc>
      </w:tr>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 А.Үсенов</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Наятұлы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337 шешімімен бекітілген</w:t>
            </w:r>
          </w:p>
        </w:tc>
      </w:tr>
    </w:tbl>
    <w:bookmarkStart w:name="z14" w:id="0"/>
    <w:p>
      <w:pPr>
        <w:spacing w:after="0"/>
        <w:ind w:left="0"/>
        <w:jc w:val="left"/>
      </w:pPr>
      <w:r>
        <w:rPr>
          <w:rFonts w:ascii="Times New Roman"/>
          <w:b/>
          <w:i w:val="false"/>
          <w:color w:val="000000"/>
        </w:rPr>
        <w:t xml:space="preserve"> "Қармақшы аудандық мәслихат аппараты" мемлекеттік мекемесінің "Б" корпусы мемлекеттік әкімшілік қызметшілерінің қызметін бағалаудың әдістемесі</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"Қармақшы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"Б" корпусы мемлекеттік әкімшілік қызметшілерінің қызметін бағалаудың үлгілік әдістемесін бекіту туралы" Қазақстан Республикасының Мемлекеттік қызмет істері министрлігінің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актілердің мемлекеттік тіркеу Тізілімінде № 12705 тіркелген) сәйкес әзірленді және "Қармақшы аудандық мәслихат аппараты" мемлекеттік мекемесінің "Б" корпусы мемлекеттік әкімшілік қызметшілерінің (бұдан әрі - қызметшілер)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 xml:space="preserve">"Б" корпусы қызметшісінің тікелей басшысы өзінің лауазымдық нұсқаулығына сәйкес бағынатын тұлға болып табылады. </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Қармақшы аудандық мәслихатының хатшысы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36"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қарастырылады.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 xml:space="preserve">24. Тікелей басшы "Б" корпусы қызметшісінің еңбек тәртібін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 </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4"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 xml:space="preserve">3) тікелей бағыныштылар болмаған жағдайда – "Б" корпусының қызметшісі жұмыс істейтін құрылымдық бөлімшеде лауазымдарды атқаратын </w:t>
      </w:r>
      <w:r>
        <w:br/>
      </w:r>
      <w:r>
        <w:rPr>
          <w:rFonts w:ascii="Times New Roman"/>
          <w:b w:val="false"/>
          <w:i w:val="false"/>
          <w:color w:val="000000"/>
          <w:sz w:val="28"/>
        </w:rPr>
        <w:t>
      </w:t>
      </w:r>
      <w:r>
        <w:rPr>
          <w:rFonts w:ascii="Times New Roman"/>
          <w:b w:val="false"/>
          <w:i w:val="false"/>
          <w:color w:val="000000"/>
          <w:sz w:val="28"/>
        </w:rPr>
        <w:t>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5"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 xml:space="preserve">"тиімді" мәнге (106-дан 130 баллға (қоса алғанда) дейін) – 4 балл, </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 xml:space="preserve">5 балл – "өте жақсы". </w:t>
      </w:r>
      <w:r>
        <w:br/>
      </w:r>
      <w:r>
        <w:rPr>
          <w:rFonts w:ascii="Times New Roman"/>
          <w:b w:val="false"/>
          <w:i w:val="false"/>
          <w:color w:val="000000"/>
          <w:sz w:val="28"/>
        </w:rPr>
        <w:t>
</w:t>
      </w:r>
    </w:p>
    <w:bookmarkStart w:name="z11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xml:space="preserve">"Б" корпусы қызметшісінің танысудан бас тартуы бағалау нәтижелерін оның қызметтік тізіміне енгізуге кедергі бола алмайды. Бұл жағдайда </w:t>
      </w:r>
      <w:r>
        <w:rPr>
          <w:rFonts w:ascii="Times New Roman"/>
          <w:b w:val="false"/>
          <w:i w:val="false"/>
          <w:color w:val="000000"/>
          <w:sz w:val="28"/>
        </w:rPr>
        <w:t>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30"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5"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bookmarkStart w:name="z151" w:id="12"/>
    <w:p>
      <w:pPr>
        <w:spacing w:after="0"/>
        <w:ind w:left="0"/>
        <w:jc w:val="left"/>
      </w:pPr>
      <w:r>
        <w:rPr>
          <w:rFonts w:ascii="Times New Roman"/>
          <w:b/>
          <w:i w:val="false"/>
          <w:color w:val="000000"/>
        </w:rPr>
        <w:t xml:space="preserve"> _________________жыл</w:t>
      </w:r>
    </w:p>
    <w:bookmarkEnd w:id="12"/>
    <w:bookmarkStart w:name="z152" w:id="13"/>
    <w:p>
      <w:pPr>
        <w:spacing w:after="0"/>
        <w:ind w:left="0"/>
        <w:jc w:val="left"/>
      </w:pPr>
      <w:r>
        <w:rPr>
          <w:rFonts w:ascii="Times New Roman"/>
          <w:b/>
          <w:i w:val="false"/>
          <w:color w:val="000000"/>
        </w:rPr>
        <w:t xml:space="preserve"> (жеке жоспар құрастырылатын кезең)</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 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8"/>
        <w:gridCol w:w="4806"/>
        <w:gridCol w:w="3956"/>
      </w:tblGrid>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xml:space="preserve">
р/с </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Қызметші__________________ Тікелей басшы____________________</w:t>
      </w:r>
      <w:r>
        <w:br/>
      </w:r>
      <w:r>
        <w:rPr>
          <w:rFonts w:ascii="Times New Roman"/>
          <w:b w:val="false"/>
          <w:i w:val="false"/>
          <w:color w:val="000000"/>
          <w:sz w:val="28"/>
        </w:rPr>
        <w:t>
      </w:t>
      </w:r>
      <w:r>
        <w:rPr>
          <w:rFonts w:ascii="Times New Roman"/>
          <w:b w:val="false"/>
          <w:i w:val="false"/>
          <w:color w:val="000000"/>
          <w:sz w:val="28"/>
        </w:rPr>
        <w:t>Т.А.Ә. (болған жағдайда) _______ Т.А.Ә. (болған жағдайда) _____________</w:t>
      </w:r>
      <w:r>
        <w:br/>
      </w:r>
      <w:r>
        <w:rPr>
          <w:rFonts w:ascii="Times New Roman"/>
          <w:b w:val="false"/>
          <w:i w:val="false"/>
          <w:color w:val="000000"/>
          <w:sz w:val="28"/>
        </w:rPr>
        <w:t>
      </w:t>
      </w:r>
      <w:r>
        <w:rPr>
          <w:rFonts w:ascii="Times New Roman"/>
          <w:b w:val="false"/>
          <w:i w:val="false"/>
          <w:color w:val="000000"/>
          <w:sz w:val="28"/>
        </w:rPr>
        <w:t>күні_______________________ күні_____________________________</w:t>
      </w:r>
      <w:r>
        <w:br/>
      </w:r>
      <w:r>
        <w:rPr>
          <w:rFonts w:ascii="Times New Roman"/>
          <w:b w:val="false"/>
          <w:i w:val="false"/>
          <w:color w:val="000000"/>
          <w:sz w:val="28"/>
        </w:rPr>
        <w:t>
      </w:t>
      </w:r>
      <w:r>
        <w:rPr>
          <w:rFonts w:ascii="Times New Roman"/>
          <w:b w:val="false"/>
          <w:i w:val="false"/>
          <w:color w:val="000000"/>
          <w:sz w:val="28"/>
        </w:rPr>
        <w:t>қолы______________________ қолы____________________________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4"/>
    <w:p>
      <w:pPr>
        <w:spacing w:after="0"/>
        <w:ind w:left="0"/>
        <w:jc w:val="left"/>
      </w:pPr>
      <w:r>
        <w:rPr>
          <w:rFonts w:ascii="Times New Roman"/>
          <w:b/>
          <w:i w:val="false"/>
          <w:color w:val="000000"/>
        </w:rPr>
        <w:t xml:space="preserve"> Бағалау парағы тоқсан_______жыл</w:t>
      </w:r>
    </w:p>
    <w:bookmarkEnd w:id="14"/>
    <w:bookmarkStart w:name="z177" w:id="15"/>
    <w:p>
      <w:pPr>
        <w:spacing w:after="0"/>
        <w:ind w:left="0"/>
        <w:jc w:val="left"/>
      </w:pPr>
      <w:r>
        <w:rPr>
          <w:rFonts w:ascii="Times New Roman"/>
          <w:b/>
          <w:i w:val="false"/>
          <w:color w:val="000000"/>
        </w:rPr>
        <w:t xml:space="preserve">  (бағаланатын кезең)</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2016"/>
        <w:gridCol w:w="1668"/>
        <w:gridCol w:w="1668"/>
        <w:gridCol w:w="2016"/>
        <w:gridCol w:w="1668"/>
        <w:gridCol w:w="1669"/>
        <w:gridCol w:w="624"/>
      </w:tblGrid>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xml:space="preserve">
р/с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Қызметші__________________ Тікелей басшы____________________</w:t>
      </w:r>
      <w:r>
        <w:br/>
      </w:r>
      <w:r>
        <w:rPr>
          <w:rFonts w:ascii="Times New Roman"/>
          <w:b w:val="false"/>
          <w:i w:val="false"/>
          <w:color w:val="000000"/>
          <w:sz w:val="28"/>
        </w:rPr>
        <w:t>
      </w:t>
      </w:r>
      <w:r>
        <w:rPr>
          <w:rFonts w:ascii="Times New Roman"/>
          <w:b w:val="false"/>
          <w:i w:val="false"/>
          <w:color w:val="000000"/>
          <w:sz w:val="28"/>
        </w:rPr>
        <w:t>Т.А.Ә. (болған жағдайда) _______ Т.А.Ә. (болған жағдайда) _____________</w:t>
      </w:r>
      <w:r>
        <w:br/>
      </w:r>
      <w:r>
        <w:rPr>
          <w:rFonts w:ascii="Times New Roman"/>
          <w:b w:val="false"/>
          <w:i w:val="false"/>
          <w:color w:val="000000"/>
          <w:sz w:val="28"/>
        </w:rPr>
        <w:t>
      </w:t>
      </w:r>
      <w:r>
        <w:rPr>
          <w:rFonts w:ascii="Times New Roman"/>
          <w:b w:val="false"/>
          <w:i w:val="false"/>
          <w:color w:val="000000"/>
          <w:sz w:val="28"/>
        </w:rPr>
        <w:t>күні_______________________ күні_____________________________</w:t>
      </w:r>
      <w:r>
        <w:br/>
      </w:r>
      <w:r>
        <w:rPr>
          <w:rFonts w:ascii="Times New Roman"/>
          <w:b w:val="false"/>
          <w:i w:val="false"/>
          <w:color w:val="000000"/>
          <w:sz w:val="28"/>
        </w:rPr>
        <w:t>
      </w:t>
      </w:r>
      <w:r>
        <w:rPr>
          <w:rFonts w:ascii="Times New Roman"/>
          <w:b w:val="false"/>
          <w:i w:val="false"/>
          <w:color w:val="000000"/>
          <w:sz w:val="28"/>
        </w:rPr>
        <w:t>қолы______________________ қолы____________________________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6"/>
    <w:p>
      <w:pPr>
        <w:spacing w:after="0"/>
        <w:ind w:left="0"/>
        <w:jc w:val="left"/>
      </w:pPr>
      <w:r>
        <w:rPr>
          <w:rFonts w:ascii="Times New Roman"/>
          <w:b/>
          <w:i w:val="false"/>
          <w:color w:val="000000"/>
        </w:rPr>
        <w:t xml:space="preserve"> Бағалау парағы</w:t>
      </w:r>
    </w:p>
    <w:bookmarkEnd w:id="16"/>
    <w:bookmarkStart w:name="z201" w:id="17"/>
    <w:p>
      <w:pPr>
        <w:spacing w:after="0"/>
        <w:ind w:left="0"/>
        <w:jc w:val="left"/>
      </w:pPr>
      <w:r>
        <w:rPr>
          <w:rFonts w:ascii="Times New Roman"/>
          <w:b/>
          <w:i w:val="false"/>
          <w:color w:val="000000"/>
        </w:rPr>
        <w:t xml:space="preserve"> _________________________________жыл</w:t>
      </w:r>
    </w:p>
    <w:bookmarkEnd w:id="17"/>
    <w:bookmarkStart w:name="z202" w:id="18"/>
    <w:p>
      <w:pPr>
        <w:spacing w:after="0"/>
        <w:ind w:left="0"/>
        <w:jc w:val="left"/>
      </w:pPr>
      <w:r>
        <w:rPr>
          <w:rFonts w:ascii="Times New Roman"/>
          <w:b/>
          <w:i w:val="false"/>
          <w:color w:val="000000"/>
        </w:rPr>
        <w:t xml:space="preserve">  (бағаланатын жыл)</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812"/>
        <w:gridCol w:w="4516"/>
        <w:gridCol w:w="2447"/>
        <w:gridCol w:w="1334"/>
        <w:gridCol w:w="857"/>
      </w:tblGrid>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xml:space="preserve">
р/с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Аталуы </w:t>
            </w: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Қызметші__________________ Тікелей басшы____________________</w:t>
      </w:r>
      <w:r>
        <w:br/>
      </w:r>
      <w:r>
        <w:rPr>
          <w:rFonts w:ascii="Times New Roman"/>
          <w:b w:val="false"/>
          <w:i w:val="false"/>
          <w:color w:val="000000"/>
          <w:sz w:val="28"/>
        </w:rPr>
        <w:t>
      </w:t>
      </w:r>
      <w:r>
        <w:rPr>
          <w:rFonts w:ascii="Times New Roman"/>
          <w:b w:val="false"/>
          <w:i w:val="false"/>
          <w:color w:val="000000"/>
          <w:sz w:val="28"/>
        </w:rPr>
        <w:t>Т.А.Ә. (болған жағдайда) _______ Т.А.Ә. (болған жағдайда) _____________</w:t>
      </w:r>
      <w:r>
        <w:br/>
      </w:r>
      <w:r>
        <w:rPr>
          <w:rFonts w:ascii="Times New Roman"/>
          <w:b w:val="false"/>
          <w:i w:val="false"/>
          <w:color w:val="000000"/>
          <w:sz w:val="28"/>
        </w:rPr>
        <w:t>
      </w:t>
      </w:r>
      <w:r>
        <w:rPr>
          <w:rFonts w:ascii="Times New Roman"/>
          <w:b w:val="false"/>
          <w:i w:val="false"/>
          <w:color w:val="000000"/>
          <w:sz w:val="28"/>
        </w:rPr>
        <w:t>күні_______________________ күні_____________________________</w:t>
      </w:r>
      <w:r>
        <w:br/>
      </w:r>
      <w:r>
        <w:rPr>
          <w:rFonts w:ascii="Times New Roman"/>
          <w:b w:val="false"/>
          <w:i w:val="false"/>
          <w:color w:val="000000"/>
          <w:sz w:val="28"/>
        </w:rPr>
        <w:t>
      </w:t>
      </w:r>
      <w:r>
        <w:rPr>
          <w:rFonts w:ascii="Times New Roman"/>
          <w:b w:val="false"/>
          <w:i w:val="false"/>
          <w:color w:val="000000"/>
          <w:sz w:val="28"/>
        </w:rPr>
        <w:t>қолы______________________ қолы____________________________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19"/>
    <w:p>
      <w:pPr>
        <w:spacing w:after="0"/>
        <w:ind w:left="0"/>
        <w:jc w:val="left"/>
      </w:pPr>
      <w:r>
        <w:rPr>
          <w:rFonts w:ascii="Times New Roman"/>
          <w:b/>
          <w:i w:val="false"/>
          <w:color w:val="000000"/>
        </w:rPr>
        <w:t xml:space="preserve"> Айналмалы бағалау нәтижелері</w:t>
      </w:r>
    </w:p>
    <w:bookmarkEnd w:id="19"/>
    <w:bookmarkStart w:name="z225" w:id="20"/>
    <w:p>
      <w:pPr>
        <w:spacing w:after="0"/>
        <w:ind w:left="0"/>
        <w:jc w:val="left"/>
      </w:pPr>
      <w:r>
        <w:rPr>
          <w:rFonts w:ascii="Times New Roman"/>
          <w:b/>
          <w:i w:val="false"/>
          <w:color w:val="000000"/>
        </w:rPr>
        <w:t xml:space="preserve"> _________________________________жыл</w:t>
      </w:r>
    </w:p>
    <w:bookmarkEnd w:id="20"/>
    <w:bookmarkStart w:name="z226" w:id="21"/>
    <w:p>
      <w:pPr>
        <w:spacing w:after="0"/>
        <w:ind w:left="0"/>
        <w:jc w:val="left"/>
      </w:pPr>
      <w:r>
        <w:rPr>
          <w:rFonts w:ascii="Times New Roman"/>
          <w:b/>
          <w:i w:val="false"/>
          <w:color w:val="000000"/>
        </w:rPr>
        <w:t xml:space="preserve">  (бағаланатын жыл)</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2277"/>
        <w:gridCol w:w="5675"/>
        <w:gridCol w:w="2071"/>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xml:space="preserve">
р/с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Бастамашылығы </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4" w:id="22"/>
    <w:p>
      <w:pPr>
        <w:spacing w:after="0"/>
        <w:ind w:left="0"/>
        <w:jc w:val="left"/>
      </w:pPr>
      <w:r>
        <w:rPr>
          <w:rFonts w:ascii="Times New Roman"/>
          <w:b/>
          <w:i w:val="false"/>
          <w:color w:val="000000"/>
        </w:rPr>
        <w:t xml:space="preserve"> Бағалау жөніндегі Комиссия отырысының хаттамасы </w:t>
      </w:r>
    </w:p>
    <w:bookmarkEnd w:id="22"/>
    <w:bookmarkStart w:name="z255" w:id="23"/>
    <w:p>
      <w:pPr>
        <w:spacing w:after="0"/>
        <w:ind w:left="0"/>
        <w:jc w:val="left"/>
      </w:pPr>
      <w:r>
        <w:rPr>
          <w:rFonts w:ascii="Times New Roman"/>
          <w:b/>
          <w:i w:val="false"/>
          <w:color w:val="000000"/>
        </w:rPr>
        <w:t xml:space="preserve"> _______________________________________________________________</w:t>
      </w:r>
    </w:p>
    <w:bookmarkEnd w:id="23"/>
    <w:bookmarkStart w:name="z256" w:id="24"/>
    <w:p>
      <w:pPr>
        <w:spacing w:after="0"/>
        <w:ind w:left="0"/>
        <w:jc w:val="left"/>
      </w:pPr>
      <w:r>
        <w:rPr>
          <w:rFonts w:ascii="Times New Roman"/>
          <w:b/>
          <w:i w:val="false"/>
          <w:color w:val="000000"/>
        </w:rPr>
        <w:t xml:space="preserve"> (мемлекеттік органның атауы)</w:t>
      </w:r>
    </w:p>
    <w:bookmarkEnd w:id="24"/>
    <w:bookmarkStart w:name="z257" w:id="25"/>
    <w:p>
      <w:pPr>
        <w:spacing w:after="0"/>
        <w:ind w:left="0"/>
        <w:jc w:val="left"/>
      </w:pPr>
      <w:r>
        <w:rPr>
          <w:rFonts w:ascii="Times New Roman"/>
          <w:b/>
          <w:i w:val="false"/>
          <w:color w:val="000000"/>
        </w:rPr>
        <w:t xml:space="preserve"> ______________________________________________________________________________</w:t>
      </w:r>
    </w:p>
    <w:bookmarkEnd w:id="25"/>
    <w:bookmarkStart w:name="z258" w:id="26"/>
    <w:p>
      <w:pPr>
        <w:spacing w:after="0"/>
        <w:ind w:left="0"/>
        <w:jc w:val="left"/>
      </w:pPr>
      <w:r>
        <w:rPr>
          <w:rFonts w:ascii="Times New Roman"/>
          <w:b/>
          <w:i w:val="false"/>
          <w:color w:val="000000"/>
        </w:rPr>
        <w:t xml:space="preserve"> (бағалау түрі: тоқсандық/жылдық және бағаланатын кезең (тоқсан және (немесе) жыл)</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4160"/>
        <w:gridCol w:w="3292"/>
        <w:gridCol w:w="1556"/>
      </w:tblGrid>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 Күні: _____________________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 Күні: ____________________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