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dddf" w14:textId="848d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Тез бұзылуға бейім заттай дәлелдемелерді сақтайтын ұйымды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14 наурыздағы № 54-қ қаулысы. Қызылорда облысының Әділет департаментінде 2016 жылғы 20 сәуірде № 5477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Қылмыстық-процестік кодексі" Қазақстан Республикасының 2014 жылғы 4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221-бабының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бөлігіне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Қызылорда облысы Арал ауданы әкімдігінің 11.10.2018 </w:t>
      </w:r>
      <w:r>
        <w:rPr>
          <w:rFonts w:ascii="Times New Roman"/>
          <w:b w:val="false"/>
          <w:i w:val="false"/>
          <w:color w:val="000000"/>
          <w:sz w:val="28"/>
        </w:rPr>
        <w:t>№ 408-қ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Қылмыстық істер бойынша тез бұзылуға бейім заттай дәлелдемелерді сақтайтын ұйым болып "Қызылорда облысының ветеринария басқармасының "Арал аудандық ветеринарлық станциясы" шаруашылық жүргізу құқығындағы коммуналдық мемлекеттік кәсіпорны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ауданы әкімдігінің 09.09.2020 </w:t>
      </w:r>
      <w:r>
        <w:rPr>
          <w:rFonts w:ascii="Times New Roman"/>
          <w:b w:val="false"/>
          <w:i w:val="false"/>
          <w:color w:val="000000"/>
          <w:sz w:val="28"/>
        </w:rPr>
        <w:t>№ 95-қ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Қызылорда облысы Арал ауданы әкімдігінің 09.09.2020 </w:t>
      </w:r>
      <w:r>
        <w:rPr>
          <w:rFonts w:ascii="Times New Roman"/>
          <w:b w:val="false"/>
          <w:i w:val="false"/>
          <w:color w:val="000000"/>
          <w:sz w:val="28"/>
        </w:rPr>
        <w:t>№ 95-қ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аудан әкімінің орынбасары Р. Өтешовке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