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984f" w14:textId="daa9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Қарауылтөбе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Қарауылтөбе ауылдық округі әкімінің 2016 жылғы 18 ақпандағы N 5 шешімі. Қызылорда облысының Әділет департаментінде 2016 жылғы 14 наурызда N 5401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12 желтоқсандағы № 4 қорытындысына сәйкес Қарауылтөбе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Қарауылтөбе ауылдық округінің Қарауылтөбе ауылындағы атауы жоқ көшеге Сары Байсейітовтің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Қарауылтобе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