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40b3" w14:textId="ea4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Қызылорда қаласының аумағында тұратын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11 қаңтардағы № 4828 қаулысы. Қызылорда облысының Әділет департаментінде 2016 жылғы 28 қаңтарда № 5327 болып тіркелді. Күші жойылды - Қызылорда облысы Қызылорда қаласы әкімдігінің 2016 жылғы 04 мамырдағы № 5291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№ 5291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Қызылорда қаласының аумағында тұратын нысаналы топтарға жататын адамдардың қосымша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әкiмiнiң орынбасары А.Қайруллаевқа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Қызылорда қаласының аумағында тұратын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50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Отбасында бірде-бірі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Бір жылдан ұзақ уақыт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Техникалық және кәсіби білім беру орындарының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