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6e61" w14:textId="da16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ауданының Мақпалкөл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26 қазандағы № 624 қаулысы және Қызылорда облыстық мәслихатының 2016 жылғы 26 қазандағы № 67 шешімі. Қызылорда облысының Әділет департаментінде 2016 жылғы 28 қарашада № 5651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облыстық ономастика комиссиясының 2016 жылғы 21 қыркүйектегі №3 қорытындысына сәйкес Қызылорда облысының әкімдігі ҚАУЛЫ ЕТЕДІ және Қызылорда облыстық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Жалағаш ауданының Мақпалкөл ауылы "Темірбек Жүргенов" ауылы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мен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