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40a8d" w14:textId="0040a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Субсидияланатын өсімдіктерді қорғау құралдары түрлерінің тізбесін және 1 бірлікке (литрге, килограммға, грамға, данаға) арналған субсидиялардың шекті нормаларын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әкімдігінің 2016 жылғы 23 маусымдағы № 500 қаулысы. Қызылорда облысының Әділет департаментінде 2016 жылғы 13 шілдеде № 5556 болып тіркелді. Күші жойылды - Қызылорда облысы әкімдігінің 2017 жылғы 22 маусымдағы № 813 қаулысымен</w:t>
      </w:r>
    </w:p>
    <w:p>
      <w:pPr>
        <w:spacing w:after="0"/>
        <w:ind w:left="0"/>
        <w:jc w:val="both"/>
      </w:pPr>
      <w:bookmarkStart w:name="z5" w:id="0"/>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Күші жойылды - Қызылорда облысы әкімдігінің 22.06.2017 </w:t>
      </w:r>
      <w:r>
        <w:rPr>
          <w:rFonts w:ascii="Times New Roman"/>
          <w:b w:val="false"/>
          <w:i w:val="false"/>
          <w:color w:val="ff0000"/>
          <w:sz w:val="28"/>
        </w:rPr>
        <w:t>№ 813</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2005 жылғы 8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субсидиялау қағидаларын бекіту туралы" Қазақстан Республикасы Ауыл шаруашылығы министрінің 2016 жылғы 5 мамырдағы </w:t>
      </w:r>
      <w:r>
        <w:rPr>
          <w:rFonts w:ascii="Times New Roman"/>
          <w:b w:val="false"/>
          <w:i w:val="false"/>
          <w:color w:val="000000"/>
          <w:sz w:val="28"/>
        </w:rPr>
        <w:t>№ 204</w:t>
      </w:r>
      <w:r>
        <w:rPr>
          <w:rFonts w:ascii="Times New Roman"/>
          <w:b w:val="false"/>
          <w:i w:val="false"/>
          <w:color w:val="000000"/>
          <w:sz w:val="28"/>
        </w:rPr>
        <w:t xml:space="preserve"> бұйрығына (нормативтік құқықтық актілерді мемлекеттік тіркеу Тізілімінде 13717 нөмірімен тіркелген) сәйкес Қызылорда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берілген </w:t>
      </w:r>
      <w:r>
        <w:rPr>
          <w:rFonts w:ascii="Times New Roman"/>
          <w:b w:val="false"/>
          <w:i w:val="false"/>
          <w:color w:val="000000"/>
          <w:sz w:val="28"/>
        </w:rPr>
        <w:t>субсидияланатын өсімдіктерді қорғау құралдары түрлерінің тізбесі және 1 бірлікке (литрге, килограмға, грамға, данаға) арналған субсидиялардың шекті нормалары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2. "Өсімдіктерді қорғау мақсатында ауыл шаруашылығы дақылдарын өңдеуге арналған гербицидтердің құнын субсидиялау туралы" (нормативтік құқықтық актілерді мемлекеттік тіркеу Тізілімінде 5102 нөмірімен тіркелген, "Сыр бойы" және "Кызылординские вести" газеттерінде 2015 жылы 18 тамызда жарияланған) Қызылорда облысы әкімдігінің 2015 жылғы 30 шілдедегі </w:t>
      </w:r>
      <w:r>
        <w:rPr>
          <w:rFonts w:ascii="Times New Roman"/>
          <w:b w:val="false"/>
          <w:i w:val="false"/>
          <w:color w:val="000000"/>
          <w:sz w:val="28"/>
        </w:rPr>
        <w:t>№ 101</w:t>
      </w:r>
      <w:r>
        <w:rPr>
          <w:rFonts w:ascii="Times New Roman"/>
          <w:b w:val="false"/>
          <w:i w:val="false"/>
          <w:color w:val="000000"/>
          <w:sz w:val="28"/>
        </w:rPr>
        <w:t xml:space="preserve"> қаулысының күші жойылды деп танылсын.</w:t>
      </w:r>
      <w:r>
        <w:br/>
      </w:r>
      <w:r>
        <w:rPr>
          <w:rFonts w:ascii="Times New Roman"/>
          <w:b w:val="false"/>
          <w:i w:val="false"/>
          <w:color w:val="000000"/>
          <w:sz w:val="28"/>
        </w:rPr>
        <w:t>
      </w:t>
      </w:r>
      <w:r>
        <w:rPr>
          <w:rFonts w:ascii="Times New Roman"/>
          <w:b w:val="false"/>
          <w:i w:val="false"/>
          <w:color w:val="000000"/>
          <w:sz w:val="28"/>
        </w:rPr>
        <w:t>3. "Қызылорда облысының ауыл шаруашылығы басқармасы" мемлекеттік мекемесі заңнамада белгіленген тәртіппен осы қаулыдан туындайтын шараларды қабылдасын.</w:t>
      </w:r>
      <w:r>
        <w:br/>
      </w:r>
      <w:r>
        <w:rPr>
          <w:rFonts w:ascii="Times New Roman"/>
          <w:b w:val="false"/>
          <w:i w:val="false"/>
          <w:color w:val="000000"/>
          <w:sz w:val="28"/>
        </w:rPr>
        <w:t>
      </w:t>
      </w:r>
      <w:r>
        <w:rPr>
          <w:rFonts w:ascii="Times New Roman"/>
          <w:b w:val="false"/>
          <w:i w:val="false"/>
          <w:color w:val="000000"/>
          <w:sz w:val="28"/>
        </w:rPr>
        <w:t>4. Осы қаулының орындалуын бақылау Қызылорда облысы әкімінің орынбасары С.С. Қожаниязовқа жүктелсін.</w:t>
      </w:r>
      <w:r>
        <w:br/>
      </w:r>
      <w:r>
        <w:rPr>
          <w:rFonts w:ascii="Times New Roman"/>
          <w:b w:val="false"/>
          <w:i w:val="false"/>
          <w:color w:val="000000"/>
          <w:sz w:val="28"/>
        </w:rPr>
        <w:t>
      </w:t>
      </w:r>
      <w:r>
        <w:rPr>
          <w:rFonts w:ascii="Times New Roman"/>
          <w:b w:val="false"/>
          <w:i w:val="false"/>
          <w:color w:val="000000"/>
          <w:sz w:val="28"/>
        </w:rPr>
        <w:t>5. Осы қаулы алғашқы ресми жарияланған күнінен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Қызылорда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Көшербаев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"23 " маусым</w:t>
            </w:r>
            <w:r>
              <w:br/>
            </w:r>
            <w:r>
              <w:rPr>
                <w:rFonts w:ascii="Times New Roman"/>
                <w:b w:val="false"/>
                <w:i w:val="false"/>
                <w:color w:val="000000"/>
                <w:sz w:val="20"/>
              </w:rPr>
              <w:t>№ 500 қаулысымен бекітілген</w:t>
            </w:r>
          </w:p>
        </w:tc>
      </w:tr>
    </w:tbl>
    <w:bookmarkStart w:name="z13" w:id="1"/>
    <w:p>
      <w:pPr>
        <w:spacing w:after="0"/>
        <w:ind w:left="0"/>
        <w:jc w:val="left"/>
      </w:pPr>
      <w:r>
        <w:rPr>
          <w:rFonts w:ascii="Times New Roman"/>
          <w:b/>
          <w:i w:val="false"/>
          <w:color w:val="000000"/>
        </w:rPr>
        <w:t xml:space="preserve"> Субсидияланатын өсімдіктерді қорғау құралдары түрлерінің тізбесі және 1 бірлікке (литрге, килограмға, грамға, данаға) арналған субсидиялардың шекті нормалары</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1"/>
        <w:gridCol w:w="7198"/>
        <w:gridCol w:w="452"/>
        <w:gridCol w:w="971"/>
        <w:gridCol w:w="2708"/>
      </w:tblGrid>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2"/>
          <w:p>
            <w:pPr>
              <w:spacing w:after="20"/>
              <w:ind w:left="20"/>
              <w:jc w:val="both"/>
            </w:pPr>
            <w:r>
              <w:rPr>
                <w:rFonts w:ascii="Times New Roman"/>
                <w:b w:val="false"/>
                <w:i w:val="false"/>
                <w:color w:val="000000"/>
                <w:sz w:val="20"/>
              </w:rPr>
              <w:t>
№</w:t>
            </w:r>
          </w:p>
          <w:bookmarkEnd w:id="2"/>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w:t>
            </w:r>
            <w:r>
              <w:br/>
            </w:r>
            <w:r>
              <w:rPr>
                <w:rFonts w:ascii="Times New Roman"/>
                <w:b w:val="false"/>
                <w:i w:val="false"/>
                <w:color w:val="000000"/>
                <w:sz w:val="20"/>
              </w:rPr>
              <w:t>
гербицидтердің түрлері</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өлшем бірлігінің</w:t>
            </w:r>
            <w:r>
              <w:br/>
            </w:r>
            <w:r>
              <w:rPr>
                <w:rFonts w:ascii="Times New Roman"/>
                <w:b w:val="false"/>
                <w:i w:val="false"/>
                <w:color w:val="000000"/>
                <w:sz w:val="20"/>
              </w:rPr>
              <w:t>
құнын арзандату пайызы</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бірлікке арналған субсидия нормасы, </w:t>
            </w:r>
            <w:r>
              <w:br/>
            </w:r>
            <w:r>
              <w:rPr>
                <w:rFonts w:ascii="Times New Roman"/>
                <w:b w:val="false"/>
                <w:i w:val="false"/>
                <w:color w:val="000000"/>
                <w:sz w:val="20"/>
              </w:rPr>
              <w:t>
теңге</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3"/>
          <w:p>
            <w:pPr>
              <w:spacing w:after="20"/>
              <w:ind w:left="20"/>
              <w:jc w:val="both"/>
            </w:pPr>
            <w:r>
              <w:rPr>
                <w:rFonts w:ascii="Times New Roman"/>
                <w:b w:val="false"/>
                <w:i w:val="false"/>
                <w:color w:val="000000"/>
                <w:sz w:val="20"/>
              </w:rPr>
              <w:t>
1</w:t>
            </w:r>
          </w:p>
          <w:bookmarkEnd w:id="3"/>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2М-4Х 750,75% с.е.к. (2 метил-</w:t>
            </w:r>
            <w:r>
              <w:br/>
            </w:r>
            <w:r>
              <w:rPr>
                <w:rFonts w:ascii="Times New Roman"/>
                <w:b w:val="false"/>
                <w:i w:val="false"/>
                <w:color w:val="000000"/>
                <w:sz w:val="20"/>
              </w:rPr>
              <w:t>
4 хлорфеноксиуксус қышқылының диметиламинді тұзы)</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4"/>
          <w:p>
            <w:pPr>
              <w:spacing w:after="20"/>
              <w:ind w:left="20"/>
              <w:jc w:val="both"/>
            </w:pPr>
            <w:r>
              <w:rPr>
                <w:rFonts w:ascii="Times New Roman"/>
                <w:b w:val="false"/>
                <w:i w:val="false"/>
                <w:color w:val="000000"/>
                <w:sz w:val="20"/>
              </w:rPr>
              <w:t>
2</w:t>
            </w:r>
          </w:p>
          <w:bookmarkEnd w:id="4"/>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Авестар 10%, э.к.</w:t>
            </w:r>
            <w:r>
              <w:br/>
            </w:r>
            <w:r>
              <w:rPr>
                <w:rFonts w:ascii="Times New Roman"/>
                <w:b w:val="false"/>
                <w:i w:val="false"/>
                <w:color w:val="000000"/>
                <w:sz w:val="20"/>
              </w:rPr>
              <w:t>
(феноксапроп-п-этил, 100 г/л + фенклоразол-этил (антидот), 50 г/л)</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5"/>
          <w:p>
            <w:pPr>
              <w:spacing w:after="20"/>
              <w:ind w:left="20"/>
              <w:jc w:val="both"/>
            </w:pPr>
            <w:r>
              <w:rPr>
                <w:rFonts w:ascii="Times New Roman"/>
                <w:b w:val="false"/>
                <w:i w:val="false"/>
                <w:color w:val="000000"/>
                <w:sz w:val="20"/>
              </w:rPr>
              <w:t>
3</w:t>
            </w:r>
          </w:p>
          <w:bookmarkEnd w:id="5"/>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Азимекс, с.д.т.</w:t>
            </w:r>
            <w:r>
              <w:br/>
            </w:r>
            <w:r>
              <w:rPr>
                <w:rFonts w:ascii="Times New Roman"/>
                <w:b w:val="false"/>
                <w:i w:val="false"/>
                <w:color w:val="000000"/>
                <w:sz w:val="20"/>
              </w:rPr>
              <w:t>
(азимсульфурон, 500 г/кг)</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229 250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6"/>
          <w:p>
            <w:pPr>
              <w:spacing w:after="20"/>
              <w:ind w:left="20"/>
              <w:jc w:val="both"/>
            </w:pPr>
            <w:r>
              <w:rPr>
                <w:rFonts w:ascii="Times New Roman"/>
                <w:b w:val="false"/>
                <w:i w:val="false"/>
                <w:color w:val="000000"/>
                <w:sz w:val="20"/>
              </w:rPr>
              <w:t>
4</w:t>
            </w:r>
          </w:p>
          <w:bookmarkEnd w:id="6"/>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Базагран 48%, с.е.</w:t>
            </w:r>
            <w:r>
              <w:br/>
            </w:r>
            <w:r>
              <w:rPr>
                <w:rFonts w:ascii="Times New Roman"/>
                <w:b w:val="false"/>
                <w:i w:val="false"/>
                <w:color w:val="000000"/>
                <w:sz w:val="20"/>
              </w:rPr>
              <w:t>
(бентазон, 480 г/л)</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7"/>
          <w:p>
            <w:pPr>
              <w:spacing w:after="20"/>
              <w:ind w:left="20"/>
              <w:jc w:val="both"/>
            </w:pPr>
            <w:r>
              <w:rPr>
                <w:rFonts w:ascii="Times New Roman"/>
                <w:b w:val="false"/>
                <w:i w:val="false"/>
                <w:color w:val="000000"/>
                <w:sz w:val="20"/>
              </w:rPr>
              <w:t>
5</w:t>
            </w:r>
          </w:p>
          <w:bookmarkEnd w:id="7"/>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Балерина, с.э.</w:t>
            </w:r>
            <w:r>
              <w:br/>
            </w:r>
            <w:r>
              <w:rPr>
                <w:rFonts w:ascii="Times New Roman"/>
                <w:b w:val="false"/>
                <w:i w:val="false"/>
                <w:color w:val="000000"/>
                <w:sz w:val="20"/>
              </w:rPr>
              <w:t>
(күрделі 2-этилгексил эфир түріндегі 2,4-Д қышқылы, 410 г/л + флорасулам 7,4 г/л)</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3 062,5</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8"/>
          <w:p>
            <w:pPr>
              <w:spacing w:after="20"/>
              <w:ind w:left="20"/>
              <w:jc w:val="both"/>
            </w:pPr>
            <w:r>
              <w:rPr>
                <w:rFonts w:ascii="Times New Roman"/>
                <w:b w:val="false"/>
                <w:i w:val="false"/>
                <w:color w:val="000000"/>
                <w:sz w:val="20"/>
              </w:rPr>
              <w:t>
6</w:t>
            </w:r>
          </w:p>
          <w:bookmarkEnd w:id="8"/>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Бицепс гарант, э.к.</w:t>
            </w:r>
            <w:r>
              <w:br/>
            </w:r>
            <w:r>
              <w:rPr>
                <w:rFonts w:ascii="Times New Roman"/>
                <w:b w:val="false"/>
                <w:i w:val="false"/>
                <w:color w:val="000000"/>
                <w:sz w:val="20"/>
              </w:rPr>
              <w:t>
(этофумезат, 110 г/л + десмедифам, 70 г/л+ фенмедифам, 90 г/л)</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9"/>
          <w:p>
            <w:pPr>
              <w:spacing w:after="20"/>
              <w:ind w:left="20"/>
              <w:jc w:val="both"/>
            </w:pPr>
            <w:r>
              <w:rPr>
                <w:rFonts w:ascii="Times New Roman"/>
                <w:b w:val="false"/>
                <w:i w:val="false"/>
                <w:color w:val="000000"/>
                <w:sz w:val="20"/>
              </w:rPr>
              <w:t>
7</w:t>
            </w:r>
          </w:p>
          <w:bookmarkEnd w:id="9"/>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Боксер 800, э.к.</w:t>
            </w:r>
            <w:r>
              <w:br/>
            </w:r>
            <w:r>
              <w:rPr>
                <w:rFonts w:ascii="Times New Roman"/>
                <w:b w:val="false"/>
                <w:i w:val="false"/>
                <w:color w:val="000000"/>
                <w:sz w:val="20"/>
              </w:rPr>
              <w:t>
(просульфокарб, 800 г/л)</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0"/>
          <w:p>
            <w:pPr>
              <w:spacing w:after="20"/>
              <w:ind w:left="20"/>
              <w:jc w:val="both"/>
            </w:pPr>
            <w:r>
              <w:rPr>
                <w:rFonts w:ascii="Times New Roman"/>
                <w:b w:val="false"/>
                <w:i w:val="false"/>
                <w:color w:val="000000"/>
                <w:sz w:val="20"/>
              </w:rPr>
              <w:t>
8</w:t>
            </w:r>
          </w:p>
          <w:bookmarkEnd w:id="10"/>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Видмастер 480, с.е.</w:t>
            </w:r>
            <w:r>
              <w:br/>
            </w:r>
            <w:r>
              <w:rPr>
                <w:rFonts w:ascii="Times New Roman"/>
                <w:b w:val="false"/>
                <w:i w:val="false"/>
                <w:color w:val="000000"/>
                <w:sz w:val="20"/>
              </w:rPr>
              <w:t>
(дикамба, 124 г/л + 2,4 Д,357 г/л)</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2 274</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1"/>
          <w:p>
            <w:pPr>
              <w:spacing w:after="20"/>
              <w:ind w:left="20"/>
              <w:jc w:val="both"/>
            </w:pPr>
            <w:r>
              <w:rPr>
                <w:rFonts w:ascii="Times New Roman"/>
                <w:b w:val="false"/>
                <w:i w:val="false"/>
                <w:color w:val="000000"/>
                <w:sz w:val="20"/>
              </w:rPr>
              <w:t>
9</w:t>
            </w:r>
          </w:p>
          <w:bookmarkEnd w:id="11"/>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Виртуоз, с.д.т.</w:t>
            </w:r>
            <w:r>
              <w:br/>
            </w:r>
            <w:r>
              <w:rPr>
                <w:rFonts w:ascii="Times New Roman"/>
                <w:b w:val="false"/>
                <w:i w:val="false"/>
                <w:color w:val="000000"/>
                <w:sz w:val="20"/>
              </w:rPr>
              <w:t>
(клопиралид, 750 г/кг)</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12 862,5</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2"/>
          <w:p>
            <w:pPr>
              <w:spacing w:after="20"/>
              <w:ind w:left="20"/>
              <w:jc w:val="both"/>
            </w:pPr>
            <w:r>
              <w:rPr>
                <w:rFonts w:ascii="Times New Roman"/>
                <w:b w:val="false"/>
                <w:i w:val="false"/>
                <w:color w:val="000000"/>
                <w:sz w:val="20"/>
              </w:rPr>
              <w:t>
10</w:t>
            </w:r>
          </w:p>
          <w:bookmarkEnd w:id="12"/>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Галлантный 75%, қ.а.с.</w:t>
            </w:r>
            <w:r>
              <w:br/>
            </w:r>
            <w:r>
              <w:rPr>
                <w:rFonts w:ascii="Times New Roman"/>
                <w:b w:val="false"/>
                <w:i w:val="false"/>
                <w:color w:val="000000"/>
                <w:sz w:val="20"/>
              </w:rPr>
              <w:t>
(трибенурон-метил, 750 г/кг)</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19 600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3"/>
          <w:p>
            <w:pPr>
              <w:spacing w:after="20"/>
              <w:ind w:left="20"/>
              <w:jc w:val="both"/>
            </w:pPr>
            <w:r>
              <w:rPr>
                <w:rFonts w:ascii="Times New Roman"/>
                <w:b w:val="false"/>
                <w:i w:val="false"/>
                <w:color w:val="000000"/>
                <w:sz w:val="20"/>
              </w:rPr>
              <w:t>
11</w:t>
            </w:r>
          </w:p>
          <w:bookmarkEnd w:id="13"/>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Гезагард 500, с.к.</w:t>
            </w:r>
            <w:r>
              <w:br/>
            </w:r>
            <w:r>
              <w:rPr>
                <w:rFonts w:ascii="Times New Roman"/>
                <w:b w:val="false"/>
                <w:i w:val="false"/>
                <w:color w:val="000000"/>
                <w:sz w:val="20"/>
              </w:rPr>
              <w:t>
(прометрин, 500 г/л)</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2 345</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4"/>
          <w:p>
            <w:pPr>
              <w:spacing w:after="20"/>
              <w:ind w:left="20"/>
              <w:jc w:val="both"/>
            </w:pPr>
            <w:r>
              <w:rPr>
                <w:rFonts w:ascii="Times New Roman"/>
                <w:b w:val="false"/>
                <w:i w:val="false"/>
                <w:color w:val="000000"/>
                <w:sz w:val="20"/>
              </w:rPr>
              <w:t>
12</w:t>
            </w:r>
          </w:p>
          <w:bookmarkEnd w:id="14"/>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Гербитокс, с.е.к.</w:t>
            </w:r>
            <w:r>
              <w:br/>
            </w:r>
            <w:r>
              <w:rPr>
                <w:rFonts w:ascii="Times New Roman"/>
                <w:b w:val="false"/>
                <w:i w:val="false"/>
                <w:color w:val="000000"/>
                <w:sz w:val="20"/>
              </w:rPr>
              <w:t>
(диметиламинді, калийлі, натрийлі тұздар түріндегі</w:t>
            </w:r>
            <w:r>
              <w:br/>
            </w:r>
            <w:r>
              <w:rPr>
                <w:rFonts w:ascii="Times New Roman"/>
                <w:b w:val="false"/>
                <w:i w:val="false"/>
                <w:color w:val="000000"/>
                <w:sz w:val="20"/>
              </w:rPr>
              <w:t>
2 метил-4 хлорфеноксиуксус қышқылы, 500 г/л)</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5"/>
          <w:p>
            <w:pPr>
              <w:spacing w:after="20"/>
              <w:ind w:left="20"/>
              <w:jc w:val="both"/>
            </w:pPr>
            <w:r>
              <w:rPr>
                <w:rFonts w:ascii="Times New Roman"/>
                <w:b w:val="false"/>
                <w:i w:val="false"/>
                <w:color w:val="000000"/>
                <w:sz w:val="20"/>
              </w:rPr>
              <w:t>
13</w:t>
            </w:r>
          </w:p>
          <w:bookmarkEnd w:id="15"/>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Гоал 2Е, э.к.</w:t>
            </w:r>
            <w:r>
              <w:br/>
            </w:r>
            <w:r>
              <w:rPr>
                <w:rFonts w:ascii="Times New Roman"/>
                <w:b w:val="false"/>
                <w:i w:val="false"/>
                <w:color w:val="000000"/>
                <w:sz w:val="20"/>
              </w:rPr>
              <w:t>
(оксифлуорфен, 240 г/л)</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6"/>
          <w:p>
            <w:pPr>
              <w:spacing w:after="20"/>
              <w:ind w:left="20"/>
              <w:jc w:val="both"/>
            </w:pPr>
            <w:r>
              <w:rPr>
                <w:rFonts w:ascii="Times New Roman"/>
                <w:b w:val="false"/>
                <w:i w:val="false"/>
                <w:color w:val="000000"/>
                <w:sz w:val="20"/>
              </w:rPr>
              <w:t>
14</w:t>
            </w:r>
          </w:p>
          <w:bookmarkEnd w:id="16"/>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Гулливер с.д.т.</w:t>
            </w:r>
            <w:r>
              <w:br/>
            </w:r>
            <w:r>
              <w:rPr>
                <w:rFonts w:ascii="Times New Roman"/>
                <w:b w:val="false"/>
                <w:i w:val="false"/>
                <w:color w:val="000000"/>
                <w:sz w:val="20"/>
              </w:rPr>
              <w:t>
(азимсульфурон, 500 г/кг)</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205 000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7"/>
          <w:p>
            <w:pPr>
              <w:spacing w:after="20"/>
              <w:ind w:left="20"/>
              <w:jc w:val="both"/>
            </w:pPr>
            <w:r>
              <w:rPr>
                <w:rFonts w:ascii="Times New Roman"/>
                <w:b w:val="false"/>
                <w:i w:val="false"/>
                <w:color w:val="000000"/>
                <w:sz w:val="20"/>
              </w:rPr>
              <w:t>
15</w:t>
            </w:r>
          </w:p>
          <w:bookmarkEnd w:id="17"/>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Горгон, с.е.к. (пиклорам, 150 г/л +</w:t>
            </w:r>
            <w:r>
              <w:br/>
            </w:r>
            <w:r>
              <w:rPr>
                <w:rFonts w:ascii="Times New Roman"/>
                <w:b w:val="false"/>
                <w:i w:val="false"/>
                <w:color w:val="000000"/>
                <w:sz w:val="20"/>
              </w:rPr>
              <w:t>
2 метил-4 хлорфеноксиуксус қышқылы, 350г/л)</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4 972,5</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8"/>
          <w:p>
            <w:pPr>
              <w:spacing w:after="20"/>
              <w:ind w:left="20"/>
              <w:jc w:val="both"/>
            </w:pPr>
            <w:r>
              <w:rPr>
                <w:rFonts w:ascii="Times New Roman"/>
                <w:b w:val="false"/>
                <w:i w:val="false"/>
                <w:color w:val="000000"/>
                <w:sz w:val="20"/>
              </w:rPr>
              <w:t>
16</w:t>
            </w:r>
          </w:p>
          <w:bookmarkEnd w:id="18"/>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Грами супер, э.к.</w:t>
            </w:r>
            <w:r>
              <w:br/>
            </w:r>
            <w:r>
              <w:rPr>
                <w:rFonts w:ascii="Times New Roman"/>
                <w:b w:val="false"/>
                <w:i w:val="false"/>
                <w:color w:val="000000"/>
                <w:sz w:val="20"/>
              </w:rPr>
              <w:t>
(феноксапроп-п-этил, 100 г/л</w:t>
            </w:r>
            <w:r>
              <w:br/>
            </w:r>
            <w:r>
              <w:rPr>
                <w:rFonts w:ascii="Times New Roman"/>
                <w:b w:val="false"/>
                <w:i w:val="false"/>
                <w:color w:val="000000"/>
                <w:sz w:val="20"/>
              </w:rPr>
              <w:t>
+ антидот, 27 г/л)</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3 215</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9"/>
          <w:p>
            <w:pPr>
              <w:spacing w:after="20"/>
              <w:ind w:left="20"/>
              <w:jc w:val="both"/>
            </w:pPr>
            <w:r>
              <w:rPr>
                <w:rFonts w:ascii="Times New Roman"/>
                <w:b w:val="false"/>
                <w:i w:val="false"/>
                <w:color w:val="000000"/>
                <w:sz w:val="20"/>
              </w:rPr>
              <w:t>
17</w:t>
            </w:r>
          </w:p>
          <w:bookmarkEnd w:id="19"/>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Дезормон эфир 72%, э.к.</w:t>
            </w:r>
            <w:r>
              <w:br/>
            </w:r>
            <w:r>
              <w:rPr>
                <w:rFonts w:ascii="Times New Roman"/>
                <w:b w:val="false"/>
                <w:i w:val="false"/>
                <w:color w:val="000000"/>
                <w:sz w:val="20"/>
              </w:rPr>
              <w:t>
(2,4 дихлорфеноксиуксус қышқылының 2-этилгексил эфирі)</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1 577,5</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0"/>
          <w:p>
            <w:pPr>
              <w:spacing w:after="20"/>
              <w:ind w:left="20"/>
              <w:jc w:val="both"/>
            </w:pPr>
            <w:r>
              <w:rPr>
                <w:rFonts w:ascii="Times New Roman"/>
                <w:b w:val="false"/>
                <w:i w:val="false"/>
                <w:color w:val="000000"/>
                <w:sz w:val="20"/>
              </w:rPr>
              <w:t>
18</w:t>
            </w:r>
          </w:p>
          <w:bookmarkEnd w:id="20"/>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Деметра, э.к.</w:t>
            </w:r>
            <w:r>
              <w:br/>
            </w:r>
            <w:r>
              <w:rPr>
                <w:rFonts w:ascii="Times New Roman"/>
                <w:b w:val="false"/>
                <w:i w:val="false"/>
                <w:color w:val="000000"/>
                <w:sz w:val="20"/>
              </w:rPr>
              <w:t>
(флуроксипир, 350 г/л)</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1"/>
          <w:p>
            <w:pPr>
              <w:spacing w:after="20"/>
              <w:ind w:left="20"/>
              <w:jc w:val="both"/>
            </w:pPr>
            <w:r>
              <w:rPr>
                <w:rFonts w:ascii="Times New Roman"/>
                <w:b w:val="false"/>
                <w:i w:val="false"/>
                <w:color w:val="000000"/>
                <w:sz w:val="20"/>
              </w:rPr>
              <w:t>
19</w:t>
            </w:r>
          </w:p>
          <w:bookmarkEnd w:id="21"/>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Дианат 48%, с.е.</w:t>
            </w:r>
            <w:r>
              <w:br/>
            </w:r>
            <w:r>
              <w:rPr>
                <w:rFonts w:ascii="Times New Roman"/>
                <w:b w:val="false"/>
                <w:i w:val="false"/>
                <w:color w:val="000000"/>
                <w:sz w:val="20"/>
              </w:rPr>
              <w:t>
(дикамба, 480 г/л)</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2 665</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2"/>
          <w:p>
            <w:pPr>
              <w:spacing w:after="20"/>
              <w:ind w:left="20"/>
              <w:jc w:val="both"/>
            </w:pPr>
            <w:r>
              <w:rPr>
                <w:rFonts w:ascii="Times New Roman"/>
                <w:b w:val="false"/>
                <w:i w:val="false"/>
                <w:color w:val="000000"/>
                <w:sz w:val="20"/>
              </w:rPr>
              <w:t>
20</w:t>
            </w:r>
          </w:p>
          <w:bookmarkEnd w:id="22"/>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Диален супер 480, с.е.</w:t>
            </w:r>
            <w:r>
              <w:br/>
            </w:r>
            <w:r>
              <w:rPr>
                <w:rFonts w:ascii="Times New Roman"/>
                <w:b w:val="false"/>
                <w:i w:val="false"/>
                <w:color w:val="000000"/>
                <w:sz w:val="20"/>
              </w:rPr>
              <w:t>
(2,4-Д диметиламинді тұздар, 357 г/л + дикамба, 124 г/л)</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3"/>
          <w:p>
            <w:pPr>
              <w:spacing w:after="20"/>
              <w:ind w:left="20"/>
              <w:jc w:val="both"/>
            </w:pPr>
            <w:r>
              <w:rPr>
                <w:rFonts w:ascii="Times New Roman"/>
                <w:b w:val="false"/>
                <w:i w:val="false"/>
                <w:color w:val="000000"/>
                <w:sz w:val="20"/>
              </w:rPr>
              <w:t>
21</w:t>
            </w:r>
          </w:p>
          <w:bookmarkEnd w:id="23"/>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Дуал голд 960, э.к.</w:t>
            </w:r>
            <w:r>
              <w:br/>
            </w:r>
            <w:r>
              <w:rPr>
                <w:rFonts w:ascii="Times New Roman"/>
                <w:b w:val="false"/>
                <w:i w:val="false"/>
                <w:color w:val="000000"/>
                <w:sz w:val="20"/>
              </w:rPr>
              <w:t>
(С-метолахлор, 960 г/л)</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4"/>
          <w:p>
            <w:pPr>
              <w:spacing w:after="20"/>
              <w:ind w:left="20"/>
              <w:jc w:val="both"/>
            </w:pPr>
            <w:r>
              <w:rPr>
                <w:rFonts w:ascii="Times New Roman"/>
                <w:b w:val="false"/>
                <w:i w:val="false"/>
                <w:color w:val="000000"/>
                <w:sz w:val="20"/>
              </w:rPr>
              <w:t>
22</w:t>
            </w:r>
          </w:p>
          <w:bookmarkEnd w:id="24"/>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Дублон голд, с.д.т. (никосульфурон, 600 г/кг + тифенсульфурон-метил, 150 г/кг)</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98 000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5"/>
          <w:p>
            <w:pPr>
              <w:spacing w:after="20"/>
              <w:ind w:left="20"/>
              <w:jc w:val="both"/>
            </w:pPr>
            <w:r>
              <w:rPr>
                <w:rFonts w:ascii="Times New Roman"/>
                <w:b w:val="false"/>
                <w:i w:val="false"/>
                <w:color w:val="000000"/>
                <w:sz w:val="20"/>
              </w:rPr>
              <w:t>
23</w:t>
            </w:r>
          </w:p>
          <w:bookmarkEnd w:id="25"/>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Зеллек супер, э.к.</w:t>
            </w:r>
            <w:r>
              <w:br/>
            </w:r>
            <w:r>
              <w:rPr>
                <w:rFonts w:ascii="Times New Roman"/>
                <w:b w:val="false"/>
                <w:i w:val="false"/>
                <w:color w:val="000000"/>
                <w:sz w:val="20"/>
              </w:rPr>
              <w:t>
(галоксифоп-Р-метил, 108 г/л)</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6"/>
          <w:p>
            <w:pPr>
              <w:spacing w:after="20"/>
              <w:ind w:left="20"/>
              <w:jc w:val="both"/>
            </w:pPr>
            <w:r>
              <w:rPr>
                <w:rFonts w:ascii="Times New Roman"/>
                <w:b w:val="false"/>
                <w:i w:val="false"/>
                <w:color w:val="000000"/>
                <w:sz w:val="20"/>
              </w:rPr>
              <w:t>
24</w:t>
            </w:r>
          </w:p>
          <w:bookmarkEnd w:id="26"/>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Зерномакс, э.к.</w:t>
            </w:r>
            <w:r>
              <w:br/>
            </w:r>
            <w:r>
              <w:rPr>
                <w:rFonts w:ascii="Times New Roman"/>
                <w:b w:val="false"/>
                <w:i w:val="false"/>
                <w:color w:val="000000"/>
                <w:sz w:val="20"/>
              </w:rPr>
              <w:t>
(2- этилгексилэфир түріндегі 2,4-Д қышқылы, 500г /л)</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7"/>
          <w:p>
            <w:pPr>
              <w:spacing w:after="20"/>
              <w:ind w:left="20"/>
              <w:jc w:val="both"/>
            </w:pPr>
            <w:r>
              <w:rPr>
                <w:rFonts w:ascii="Times New Roman"/>
                <w:b w:val="false"/>
                <w:i w:val="false"/>
                <w:color w:val="000000"/>
                <w:sz w:val="20"/>
              </w:rPr>
              <w:t>
25</w:t>
            </w:r>
          </w:p>
          <w:bookmarkEnd w:id="27"/>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Зенкор ультра, с.к.</w:t>
            </w:r>
            <w:r>
              <w:br/>
            </w:r>
            <w:r>
              <w:rPr>
                <w:rFonts w:ascii="Times New Roman"/>
                <w:b w:val="false"/>
                <w:i w:val="false"/>
                <w:color w:val="000000"/>
                <w:sz w:val="20"/>
              </w:rPr>
              <w:t>
(метрибузин, 600 г/л)</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6 715</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8"/>
          <w:p>
            <w:pPr>
              <w:spacing w:after="20"/>
              <w:ind w:left="20"/>
              <w:jc w:val="both"/>
            </w:pPr>
            <w:r>
              <w:rPr>
                <w:rFonts w:ascii="Times New Roman"/>
                <w:b w:val="false"/>
                <w:i w:val="false"/>
                <w:color w:val="000000"/>
                <w:sz w:val="20"/>
              </w:rPr>
              <w:t>
26</w:t>
            </w:r>
          </w:p>
          <w:bookmarkEnd w:id="28"/>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 W, ы.ұ. (пропизамид, 50%)</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14 382</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9"/>
          <w:p>
            <w:pPr>
              <w:spacing w:after="20"/>
              <w:ind w:left="20"/>
              <w:jc w:val="both"/>
            </w:pPr>
            <w:r>
              <w:rPr>
                <w:rFonts w:ascii="Times New Roman"/>
                <w:b w:val="false"/>
                <w:i w:val="false"/>
                <w:color w:val="000000"/>
                <w:sz w:val="20"/>
              </w:rPr>
              <w:t>
27</w:t>
            </w:r>
          </w:p>
          <w:bookmarkEnd w:id="29"/>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Корсар, с.е.к.</w:t>
            </w:r>
            <w:r>
              <w:br/>
            </w:r>
            <w:r>
              <w:rPr>
                <w:rFonts w:ascii="Times New Roman"/>
                <w:b w:val="false"/>
                <w:i w:val="false"/>
                <w:color w:val="000000"/>
                <w:sz w:val="20"/>
              </w:rPr>
              <w:t>
(бентазон, 480 г/л)</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0"/>
          <w:p>
            <w:pPr>
              <w:spacing w:after="20"/>
              <w:ind w:left="20"/>
              <w:jc w:val="both"/>
            </w:pPr>
            <w:r>
              <w:rPr>
                <w:rFonts w:ascii="Times New Roman"/>
                <w:b w:val="false"/>
                <w:i w:val="false"/>
                <w:color w:val="000000"/>
                <w:sz w:val="20"/>
              </w:rPr>
              <w:t>
28</w:t>
            </w:r>
          </w:p>
          <w:bookmarkEnd w:id="30"/>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Ластик топ, м.к.э.</w:t>
            </w:r>
            <w:r>
              <w:br/>
            </w:r>
            <w:r>
              <w:rPr>
                <w:rFonts w:ascii="Times New Roman"/>
                <w:b w:val="false"/>
                <w:i w:val="false"/>
                <w:color w:val="000000"/>
                <w:sz w:val="20"/>
              </w:rPr>
              <w:t>
(феноксапроп-П-этил, 90 г/л</w:t>
            </w:r>
            <w:r>
              <w:br/>
            </w:r>
            <w:r>
              <w:rPr>
                <w:rFonts w:ascii="Times New Roman"/>
                <w:b w:val="false"/>
                <w:i w:val="false"/>
                <w:color w:val="000000"/>
                <w:sz w:val="20"/>
              </w:rPr>
              <w:t>
+ клодинафоп-пропаргил, 60 г/л</w:t>
            </w:r>
            <w:r>
              <w:br/>
            </w:r>
            <w:r>
              <w:rPr>
                <w:rFonts w:ascii="Times New Roman"/>
                <w:b w:val="false"/>
                <w:i w:val="false"/>
                <w:color w:val="000000"/>
                <w:sz w:val="20"/>
              </w:rPr>
              <w:t>
+ клоквинтосет-мексил, 40 г/л)</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5 997,5</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1"/>
          <w:p>
            <w:pPr>
              <w:spacing w:after="20"/>
              <w:ind w:left="20"/>
              <w:jc w:val="both"/>
            </w:pPr>
            <w:r>
              <w:rPr>
                <w:rFonts w:ascii="Times New Roman"/>
                <w:b w:val="false"/>
                <w:i w:val="false"/>
                <w:color w:val="000000"/>
                <w:sz w:val="20"/>
              </w:rPr>
              <w:t>
29</w:t>
            </w:r>
          </w:p>
          <w:bookmarkEnd w:id="31"/>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Лазурит супер, н.э.к.</w:t>
            </w:r>
            <w:r>
              <w:br/>
            </w:r>
            <w:r>
              <w:rPr>
                <w:rFonts w:ascii="Times New Roman"/>
                <w:b w:val="false"/>
                <w:i w:val="false"/>
                <w:color w:val="000000"/>
                <w:sz w:val="20"/>
              </w:rPr>
              <w:t>
(метрибузин, 270 г/л)</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6 562,5</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2"/>
          <w:p>
            <w:pPr>
              <w:spacing w:after="20"/>
              <w:ind w:left="20"/>
              <w:jc w:val="both"/>
            </w:pPr>
            <w:r>
              <w:rPr>
                <w:rFonts w:ascii="Times New Roman"/>
                <w:b w:val="false"/>
                <w:i w:val="false"/>
                <w:color w:val="000000"/>
                <w:sz w:val="20"/>
              </w:rPr>
              <w:t>
30</w:t>
            </w:r>
          </w:p>
          <w:bookmarkEnd w:id="32"/>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Лазурит, ы.ұ.</w:t>
            </w:r>
            <w:r>
              <w:br/>
            </w:r>
            <w:r>
              <w:rPr>
                <w:rFonts w:ascii="Times New Roman"/>
                <w:b w:val="false"/>
                <w:i w:val="false"/>
                <w:color w:val="000000"/>
                <w:sz w:val="20"/>
              </w:rPr>
              <w:t>
(метрибузин, 700 г/кг)</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3"/>
          <w:p>
            <w:pPr>
              <w:spacing w:after="20"/>
              <w:ind w:left="20"/>
              <w:jc w:val="both"/>
            </w:pPr>
            <w:r>
              <w:rPr>
                <w:rFonts w:ascii="Times New Roman"/>
                <w:b w:val="false"/>
                <w:i w:val="false"/>
                <w:color w:val="000000"/>
                <w:sz w:val="20"/>
              </w:rPr>
              <w:t>
31</w:t>
            </w:r>
          </w:p>
          <w:bookmarkEnd w:id="33"/>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Лонтрел гранд 75, с.д.т.</w:t>
            </w:r>
            <w:r>
              <w:br/>
            </w:r>
            <w:r>
              <w:rPr>
                <w:rFonts w:ascii="Times New Roman"/>
                <w:b w:val="false"/>
                <w:i w:val="false"/>
                <w:color w:val="000000"/>
                <w:sz w:val="20"/>
              </w:rPr>
              <w:t>
(клопиралид, 750 г/кг)</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24 045</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4"/>
          <w:p>
            <w:pPr>
              <w:spacing w:after="20"/>
              <w:ind w:left="20"/>
              <w:jc w:val="both"/>
            </w:pPr>
            <w:r>
              <w:rPr>
                <w:rFonts w:ascii="Times New Roman"/>
                <w:b w:val="false"/>
                <w:i w:val="false"/>
                <w:color w:val="000000"/>
                <w:sz w:val="20"/>
              </w:rPr>
              <w:t>
32</w:t>
            </w:r>
          </w:p>
          <w:bookmarkEnd w:id="34"/>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Ланс, с.е. (аминопиралид, 240 г/л)</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17 594</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5"/>
          <w:p>
            <w:pPr>
              <w:spacing w:after="20"/>
              <w:ind w:left="20"/>
              <w:jc w:val="both"/>
            </w:pPr>
            <w:r>
              <w:rPr>
                <w:rFonts w:ascii="Times New Roman"/>
                <w:b w:val="false"/>
                <w:i w:val="false"/>
                <w:color w:val="000000"/>
                <w:sz w:val="20"/>
              </w:rPr>
              <w:t>
33</w:t>
            </w:r>
          </w:p>
          <w:bookmarkEnd w:id="35"/>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Магнум, с.д.т.</w:t>
            </w:r>
            <w:r>
              <w:br/>
            </w:r>
            <w:r>
              <w:rPr>
                <w:rFonts w:ascii="Times New Roman"/>
                <w:b w:val="false"/>
                <w:i w:val="false"/>
                <w:color w:val="000000"/>
                <w:sz w:val="20"/>
              </w:rPr>
              <w:t>
(метсульфурон-метил 600 г/кг)</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6"/>
          <w:p>
            <w:pPr>
              <w:spacing w:after="20"/>
              <w:ind w:left="20"/>
              <w:jc w:val="both"/>
            </w:pPr>
            <w:r>
              <w:rPr>
                <w:rFonts w:ascii="Times New Roman"/>
                <w:b w:val="false"/>
                <w:i w:val="false"/>
                <w:color w:val="000000"/>
                <w:sz w:val="20"/>
              </w:rPr>
              <w:t>
34</w:t>
            </w:r>
          </w:p>
          <w:bookmarkEnd w:id="36"/>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Магнум супер, с.д.т.</w:t>
            </w:r>
            <w:r>
              <w:br/>
            </w:r>
            <w:r>
              <w:rPr>
                <w:rFonts w:ascii="Times New Roman"/>
                <w:b w:val="false"/>
                <w:i w:val="false"/>
                <w:color w:val="000000"/>
                <w:sz w:val="20"/>
              </w:rPr>
              <w:t>
(метсульфурон-метил 300 г/кг + трибенурон-метил 450 г/кг)</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42 900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7"/>
          <w:p>
            <w:pPr>
              <w:spacing w:after="20"/>
              <w:ind w:left="20"/>
              <w:jc w:val="both"/>
            </w:pPr>
            <w:r>
              <w:rPr>
                <w:rFonts w:ascii="Times New Roman"/>
                <w:b w:val="false"/>
                <w:i w:val="false"/>
                <w:color w:val="000000"/>
                <w:sz w:val="20"/>
              </w:rPr>
              <w:t>
35</w:t>
            </w:r>
          </w:p>
          <w:bookmarkEnd w:id="37"/>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Майстер пауэр, м.д.</w:t>
            </w:r>
            <w:r>
              <w:br/>
            </w:r>
            <w:r>
              <w:rPr>
                <w:rFonts w:ascii="Times New Roman"/>
                <w:b w:val="false"/>
                <w:i w:val="false"/>
                <w:color w:val="000000"/>
                <w:sz w:val="20"/>
              </w:rPr>
              <w:t>
(форамсульфурон, 31,5 г/л +</w:t>
            </w:r>
            <w:r>
              <w:br/>
            </w:r>
            <w:r>
              <w:rPr>
                <w:rFonts w:ascii="Times New Roman"/>
                <w:b w:val="false"/>
                <w:i w:val="false"/>
                <w:color w:val="000000"/>
                <w:sz w:val="20"/>
              </w:rPr>
              <w:t>
метил-натрийлі йодосульфурон,</w:t>
            </w:r>
            <w:r>
              <w:br/>
            </w:r>
            <w:r>
              <w:rPr>
                <w:rFonts w:ascii="Times New Roman"/>
                <w:b w:val="false"/>
                <w:i w:val="false"/>
                <w:color w:val="000000"/>
                <w:sz w:val="20"/>
              </w:rPr>
              <w:t>
1,0 г/л + тиенкарбазон-метил 10 г/л+ципросульфид (антидот), 15 г/л)</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8"/>
          <w:p>
            <w:pPr>
              <w:spacing w:after="20"/>
              <w:ind w:left="20"/>
              <w:jc w:val="both"/>
            </w:pPr>
            <w:r>
              <w:rPr>
                <w:rFonts w:ascii="Times New Roman"/>
                <w:b w:val="false"/>
                <w:i w:val="false"/>
                <w:color w:val="000000"/>
                <w:sz w:val="20"/>
              </w:rPr>
              <w:t>
36</w:t>
            </w:r>
          </w:p>
          <w:bookmarkEnd w:id="38"/>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Миура, э.к.</w:t>
            </w:r>
            <w:r>
              <w:br/>
            </w:r>
            <w:r>
              <w:rPr>
                <w:rFonts w:ascii="Times New Roman"/>
                <w:b w:val="false"/>
                <w:i w:val="false"/>
                <w:color w:val="000000"/>
                <w:sz w:val="20"/>
              </w:rPr>
              <w:t>
(хизалофоп-п-этил, 125 г/л)</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9"/>
          <w:p>
            <w:pPr>
              <w:spacing w:after="20"/>
              <w:ind w:left="20"/>
              <w:jc w:val="both"/>
            </w:pPr>
            <w:r>
              <w:rPr>
                <w:rFonts w:ascii="Times New Roman"/>
                <w:b w:val="false"/>
                <w:i w:val="false"/>
                <w:color w:val="000000"/>
                <w:sz w:val="20"/>
              </w:rPr>
              <w:t>
37</w:t>
            </w:r>
          </w:p>
          <w:bookmarkEnd w:id="39"/>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Никомекс плюс, с.д.т. (никосульфурон, 700 г/кг + тифенсульфурон-метил, 125 г/кг)</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61 000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0"/>
          <w:p>
            <w:pPr>
              <w:spacing w:after="20"/>
              <w:ind w:left="20"/>
              <w:jc w:val="both"/>
            </w:pPr>
            <w:r>
              <w:rPr>
                <w:rFonts w:ascii="Times New Roman"/>
                <w:b w:val="false"/>
                <w:i w:val="false"/>
                <w:color w:val="000000"/>
                <w:sz w:val="20"/>
              </w:rPr>
              <w:t>
38</w:t>
            </w:r>
          </w:p>
          <w:bookmarkEnd w:id="40"/>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Номини 400, с.к.</w:t>
            </w:r>
            <w:r>
              <w:br/>
            </w:r>
            <w:r>
              <w:rPr>
                <w:rFonts w:ascii="Times New Roman"/>
                <w:b w:val="false"/>
                <w:i w:val="false"/>
                <w:color w:val="000000"/>
                <w:sz w:val="20"/>
              </w:rPr>
              <w:t>
(натрий биспирибагі, 400г/л)</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1"/>
          <w:p>
            <w:pPr>
              <w:spacing w:after="20"/>
              <w:ind w:left="20"/>
              <w:jc w:val="both"/>
            </w:pPr>
            <w:r>
              <w:rPr>
                <w:rFonts w:ascii="Times New Roman"/>
                <w:b w:val="false"/>
                <w:i w:val="false"/>
                <w:color w:val="000000"/>
                <w:sz w:val="20"/>
              </w:rPr>
              <w:t>
39</w:t>
            </w:r>
          </w:p>
          <w:bookmarkEnd w:id="41"/>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Пума-супер, 7,5% с.м.э.</w:t>
            </w:r>
            <w:r>
              <w:br/>
            </w:r>
            <w:r>
              <w:rPr>
                <w:rFonts w:ascii="Times New Roman"/>
                <w:b w:val="false"/>
                <w:i w:val="false"/>
                <w:color w:val="000000"/>
                <w:sz w:val="20"/>
              </w:rPr>
              <w:t>
(феноксапроп-п-этил, 69 г/л</w:t>
            </w:r>
            <w:r>
              <w:br/>
            </w:r>
            <w:r>
              <w:rPr>
                <w:rFonts w:ascii="Times New Roman"/>
                <w:b w:val="false"/>
                <w:i w:val="false"/>
                <w:color w:val="000000"/>
                <w:sz w:val="20"/>
              </w:rPr>
              <w:t>
+ мефенпир-диэтил (антидот), 75 г/л)</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3 435</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2"/>
          <w:p>
            <w:pPr>
              <w:spacing w:after="20"/>
              <w:ind w:left="20"/>
              <w:jc w:val="both"/>
            </w:pPr>
            <w:r>
              <w:rPr>
                <w:rFonts w:ascii="Times New Roman"/>
                <w:b w:val="false"/>
                <w:i w:val="false"/>
                <w:color w:val="000000"/>
                <w:sz w:val="20"/>
              </w:rPr>
              <w:t>
40</w:t>
            </w:r>
          </w:p>
          <w:bookmarkEnd w:id="42"/>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Пивот 10%, с.к.</w:t>
            </w:r>
            <w:r>
              <w:br/>
            </w:r>
            <w:r>
              <w:rPr>
                <w:rFonts w:ascii="Times New Roman"/>
                <w:b w:val="false"/>
                <w:i w:val="false"/>
                <w:color w:val="000000"/>
                <w:sz w:val="20"/>
              </w:rPr>
              <w:t>
(имазетапир, 100 г/л)</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6 045</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3"/>
          <w:p>
            <w:pPr>
              <w:spacing w:after="20"/>
              <w:ind w:left="20"/>
              <w:jc w:val="both"/>
            </w:pPr>
            <w:r>
              <w:rPr>
                <w:rFonts w:ascii="Times New Roman"/>
                <w:b w:val="false"/>
                <w:i w:val="false"/>
                <w:color w:val="000000"/>
                <w:sz w:val="20"/>
              </w:rPr>
              <w:t>
41</w:t>
            </w:r>
          </w:p>
          <w:bookmarkEnd w:id="43"/>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Пульсар 4%, с.е.</w:t>
            </w:r>
            <w:r>
              <w:br/>
            </w:r>
            <w:r>
              <w:rPr>
                <w:rFonts w:ascii="Times New Roman"/>
                <w:b w:val="false"/>
                <w:i w:val="false"/>
                <w:color w:val="000000"/>
                <w:sz w:val="20"/>
              </w:rPr>
              <w:t>
(имазамокс, 40 г/л)</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4"/>
          <w:p>
            <w:pPr>
              <w:spacing w:after="20"/>
              <w:ind w:left="20"/>
              <w:jc w:val="both"/>
            </w:pPr>
            <w:r>
              <w:rPr>
                <w:rFonts w:ascii="Times New Roman"/>
                <w:b w:val="false"/>
                <w:i w:val="false"/>
                <w:color w:val="000000"/>
                <w:sz w:val="20"/>
              </w:rPr>
              <w:t>
42</w:t>
            </w:r>
          </w:p>
          <w:bookmarkEnd w:id="44"/>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Раундап экстра 54%, с.е.</w:t>
            </w:r>
            <w:r>
              <w:br/>
            </w:r>
            <w:r>
              <w:rPr>
                <w:rFonts w:ascii="Times New Roman"/>
                <w:b w:val="false"/>
                <w:i w:val="false"/>
                <w:color w:val="000000"/>
                <w:sz w:val="20"/>
              </w:rPr>
              <w:t>
(глифосат, 540 г/л)</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5"/>
          <w:p>
            <w:pPr>
              <w:spacing w:after="20"/>
              <w:ind w:left="20"/>
              <w:jc w:val="both"/>
            </w:pPr>
            <w:r>
              <w:rPr>
                <w:rFonts w:ascii="Times New Roman"/>
                <w:b w:val="false"/>
                <w:i w:val="false"/>
                <w:color w:val="000000"/>
                <w:sz w:val="20"/>
              </w:rPr>
              <w:t>
43</w:t>
            </w:r>
          </w:p>
          <w:bookmarkEnd w:id="45"/>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Рейнбоу 25 ОД, м.д.</w:t>
            </w:r>
            <w:r>
              <w:br/>
            </w:r>
            <w:r>
              <w:rPr>
                <w:rFonts w:ascii="Times New Roman"/>
                <w:b w:val="false"/>
                <w:i w:val="false"/>
                <w:color w:val="000000"/>
                <w:sz w:val="20"/>
              </w:rPr>
              <w:t>
(пеноксулам, 25 г/л)</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6"/>
          <w:p>
            <w:pPr>
              <w:spacing w:after="20"/>
              <w:ind w:left="20"/>
              <w:jc w:val="both"/>
            </w:pPr>
            <w:r>
              <w:rPr>
                <w:rFonts w:ascii="Times New Roman"/>
                <w:b w:val="false"/>
                <w:i w:val="false"/>
                <w:color w:val="000000"/>
                <w:sz w:val="20"/>
              </w:rPr>
              <w:t>
44</w:t>
            </w:r>
          </w:p>
          <w:bookmarkEnd w:id="46"/>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Старане премиум 330, э.к.</w:t>
            </w:r>
            <w:r>
              <w:br/>
            </w:r>
            <w:r>
              <w:rPr>
                <w:rFonts w:ascii="Times New Roman"/>
                <w:b w:val="false"/>
                <w:i w:val="false"/>
                <w:color w:val="000000"/>
                <w:sz w:val="20"/>
              </w:rPr>
              <w:t>
(флуроксипир, 333 г/л)</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7"/>
          <w:p>
            <w:pPr>
              <w:spacing w:after="20"/>
              <w:ind w:left="20"/>
              <w:jc w:val="both"/>
            </w:pPr>
            <w:r>
              <w:rPr>
                <w:rFonts w:ascii="Times New Roman"/>
                <w:b w:val="false"/>
                <w:i w:val="false"/>
                <w:color w:val="000000"/>
                <w:sz w:val="20"/>
              </w:rPr>
              <w:t>
45</w:t>
            </w:r>
          </w:p>
          <w:bookmarkEnd w:id="47"/>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Сонраунд 48 %, в.р.</w:t>
            </w:r>
            <w:r>
              <w:br/>
            </w:r>
            <w:r>
              <w:rPr>
                <w:rFonts w:ascii="Times New Roman"/>
                <w:b w:val="false"/>
                <w:i w:val="false"/>
                <w:color w:val="000000"/>
                <w:sz w:val="20"/>
              </w:rPr>
              <w:t>
(глифосат, 360 г/л)</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1 296</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8"/>
          <w:p>
            <w:pPr>
              <w:spacing w:after="20"/>
              <w:ind w:left="20"/>
              <w:jc w:val="both"/>
            </w:pPr>
            <w:r>
              <w:rPr>
                <w:rFonts w:ascii="Times New Roman"/>
                <w:b w:val="false"/>
                <w:i w:val="false"/>
                <w:color w:val="000000"/>
                <w:sz w:val="20"/>
              </w:rPr>
              <w:t>
46</w:t>
            </w:r>
          </w:p>
          <w:bookmarkEnd w:id="48"/>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Солито 320, э.к. (претилахлор, 300 г/л+пирибензоксим, 20 г/л)</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6 677</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9"/>
          <w:p>
            <w:pPr>
              <w:spacing w:after="20"/>
              <w:ind w:left="20"/>
              <w:jc w:val="both"/>
            </w:pPr>
            <w:r>
              <w:rPr>
                <w:rFonts w:ascii="Times New Roman"/>
                <w:b w:val="false"/>
                <w:i w:val="false"/>
                <w:color w:val="000000"/>
                <w:sz w:val="20"/>
              </w:rPr>
              <w:t>
47</w:t>
            </w:r>
          </w:p>
          <w:bookmarkEnd w:id="49"/>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Стомп 33%, э.к.</w:t>
            </w:r>
            <w:r>
              <w:br/>
            </w:r>
            <w:r>
              <w:rPr>
                <w:rFonts w:ascii="Times New Roman"/>
                <w:b w:val="false"/>
                <w:i w:val="false"/>
                <w:color w:val="000000"/>
                <w:sz w:val="20"/>
              </w:rPr>
              <w:t>
(пендиметалин, 330 г/л)</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1 775</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0"/>
          <w:p>
            <w:pPr>
              <w:spacing w:after="20"/>
              <w:ind w:left="20"/>
              <w:jc w:val="both"/>
            </w:pPr>
            <w:r>
              <w:rPr>
                <w:rFonts w:ascii="Times New Roman"/>
                <w:b w:val="false"/>
                <w:i w:val="false"/>
                <w:color w:val="000000"/>
                <w:sz w:val="20"/>
              </w:rPr>
              <w:t>
48</w:t>
            </w:r>
          </w:p>
          <w:bookmarkEnd w:id="50"/>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Стоп 33%, э.к.</w:t>
            </w:r>
            <w:r>
              <w:br/>
            </w:r>
            <w:r>
              <w:rPr>
                <w:rFonts w:ascii="Times New Roman"/>
                <w:b w:val="false"/>
                <w:i w:val="false"/>
                <w:color w:val="000000"/>
                <w:sz w:val="20"/>
              </w:rPr>
              <w:t>
(пендиметалин, 330 г/л)</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1"/>
          <w:p>
            <w:pPr>
              <w:spacing w:after="20"/>
              <w:ind w:left="20"/>
              <w:jc w:val="both"/>
            </w:pPr>
            <w:r>
              <w:rPr>
                <w:rFonts w:ascii="Times New Roman"/>
                <w:b w:val="false"/>
                <w:i w:val="false"/>
                <w:color w:val="000000"/>
                <w:sz w:val="20"/>
              </w:rPr>
              <w:t>
49</w:t>
            </w:r>
          </w:p>
          <w:bookmarkEnd w:id="51"/>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Смерч, с.е.</w:t>
            </w:r>
            <w:r>
              <w:br/>
            </w:r>
            <w:r>
              <w:rPr>
                <w:rFonts w:ascii="Times New Roman"/>
                <w:b w:val="false"/>
                <w:i w:val="false"/>
                <w:color w:val="000000"/>
                <w:sz w:val="20"/>
              </w:rPr>
              <w:t>
(глифосат, 540 г/л)</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2"/>
          <w:p>
            <w:pPr>
              <w:spacing w:after="20"/>
              <w:ind w:left="20"/>
              <w:jc w:val="both"/>
            </w:pPr>
            <w:r>
              <w:rPr>
                <w:rFonts w:ascii="Times New Roman"/>
                <w:b w:val="false"/>
                <w:i w:val="false"/>
                <w:color w:val="000000"/>
                <w:sz w:val="20"/>
              </w:rPr>
              <w:t>
50</w:t>
            </w:r>
          </w:p>
          <w:bookmarkEnd w:id="52"/>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Тачдаун 500, с.е. (глифосат 500 г/л, (калийлі тұз))</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2 454,5</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3"/>
          <w:p>
            <w:pPr>
              <w:spacing w:after="20"/>
              <w:ind w:left="20"/>
              <w:jc w:val="both"/>
            </w:pPr>
            <w:r>
              <w:rPr>
                <w:rFonts w:ascii="Times New Roman"/>
                <w:b w:val="false"/>
                <w:i w:val="false"/>
                <w:color w:val="000000"/>
                <w:sz w:val="20"/>
              </w:rPr>
              <w:t>
51</w:t>
            </w:r>
          </w:p>
          <w:bookmarkEnd w:id="53"/>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Терра 4%, э.к.</w:t>
            </w:r>
            <w:r>
              <w:br/>
            </w:r>
            <w:r>
              <w:rPr>
                <w:rFonts w:ascii="Times New Roman"/>
                <w:b w:val="false"/>
                <w:i w:val="false"/>
                <w:color w:val="000000"/>
                <w:sz w:val="20"/>
              </w:rPr>
              <w:t>
(хизалофоп-П-тефурил, 40 г/л)</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2 087,5</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4"/>
          <w:p>
            <w:pPr>
              <w:spacing w:after="20"/>
              <w:ind w:left="20"/>
              <w:jc w:val="both"/>
            </w:pPr>
            <w:r>
              <w:rPr>
                <w:rFonts w:ascii="Times New Roman"/>
                <w:b w:val="false"/>
                <w:i w:val="false"/>
                <w:color w:val="000000"/>
                <w:sz w:val="20"/>
              </w:rPr>
              <w:t>
52</w:t>
            </w:r>
          </w:p>
          <w:bookmarkEnd w:id="54"/>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Титус 25%, с.т.с.</w:t>
            </w:r>
            <w:r>
              <w:br/>
            </w:r>
            <w:r>
              <w:rPr>
                <w:rFonts w:ascii="Times New Roman"/>
                <w:b w:val="false"/>
                <w:i w:val="false"/>
                <w:color w:val="000000"/>
                <w:sz w:val="20"/>
              </w:rPr>
              <w:t>
(римсульфурон, 250 г/кг)</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139 750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5"/>
          <w:p>
            <w:pPr>
              <w:spacing w:after="20"/>
              <w:ind w:left="20"/>
              <w:jc w:val="both"/>
            </w:pPr>
            <w:r>
              <w:rPr>
                <w:rFonts w:ascii="Times New Roman"/>
                <w:b w:val="false"/>
                <w:i w:val="false"/>
                <w:color w:val="000000"/>
                <w:sz w:val="20"/>
              </w:rPr>
              <w:t>
53</w:t>
            </w:r>
          </w:p>
          <w:bookmarkEnd w:id="55"/>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Торнадо 500, с.е. (глифосат,500 г/л)</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6"/>
          <w:p>
            <w:pPr>
              <w:spacing w:after="20"/>
              <w:ind w:left="20"/>
              <w:jc w:val="both"/>
            </w:pPr>
            <w:r>
              <w:rPr>
                <w:rFonts w:ascii="Times New Roman"/>
                <w:b w:val="false"/>
                <w:i w:val="false"/>
                <w:color w:val="000000"/>
                <w:sz w:val="20"/>
              </w:rPr>
              <w:t>
54</w:t>
            </w:r>
          </w:p>
          <w:bookmarkEnd w:id="56"/>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 э.к. (ацетохлор, 900 г/л)</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2 465</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7"/>
          <w:p>
            <w:pPr>
              <w:spacing w:after="20"/>
              <w:ind w:left="20"/>
              <w:jc w:val="both"/>
            </w:pPr>
            <w:r>
              <w:rPr>
                <w:rFonts w:ascii="Times New Roman"/>
                <w:b w:val="false"/>
                <w:i w:val="false"/>
                <w:color w:val="000000"/>
                <w:sz w:val="20"/>
              </w:rPr>
              <w:t>
55</w:t>
            </w:r>
          </w:p>
          <w:bookmarkEnd w:id="57"/>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Ураган форте 500, с.е.</w:t>
            </w:r>
            <w:r>
              <w:br/>
            </w:r>
            <w:r>
              <w:rPr>
                <w:rFonts w:ascii="Times New Roman"/>
                <w:b w:val="false"/>
                <w:i w:val="false"/>
                <w:color w:val="000000"/>
                <w:sz w:val="20"/>
              </w:rPr>
              <w:t>
(калийлі тұз түріндегі глифосат, 500 г/л)</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1 445</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8"/>
          <w:p>
            <w:pPr>
              <w:spacing w:after="20"/>
              <w:ind w:left="20"/>
              <w:jc w:val="both"/>
            </w:pPr>
            <w:r>
              <w:rPr>
                <w:rFonts w:ascii="Times New Roman"/>
                <w:b w:val="false"/>
                <w:i w:val="false"/>
                <w:color w:val="000000"/>
                <w:sz w:val="20"/>
              </w:rPr>
              <w:t>
56</w:t>
            </w:r>
          </w:p>
          <w:bookmarkEnd w:id="58"/>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Фабиан, с.д.т. (имазетапир, 450 г/кг + хлоримурон-этил, 150 г/кг)</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34 250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9"/>
          <w:p>
            <w:pPr>
              <w:spacing w:after="20"/>
              <w:ind w:left="20"/>
              <w:jc w:val="both"/>
            </w:pPr>
            <w:r>
              <w:rPr>
                <w:rFonts w:ascii="Times New Roman"/>
                <w:b w:val="false"/>
                <w:i w:val="false"/>
                <w:color w:val="000000"/>
                <w:sz w:val="20"/>
              </w:rPr>
              <w:t>
57</w:t>
            </w:r>
          </w:p>
          <w:bookmarkEnd w:id="59"/>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Финес лайт, с.д.т.</w:t>
            </w:r>
            <w:r>
              <w:br/>
            </w:r>
            <w:r>
              <w:rPr>
                <w:rFonts w:ascii="Times New Roman"/>
                <w:b w:val="false"/>
                <w:i w:val="false"/>
                <w:color w:val="000000"/>
                <w:sz w:val="20"/>
              </w:rPr>
              <w:t>
(хлорсульфурон, 333,75 г/кг + метсульфурон-метил, 333 г/кг)</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48 100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0"/>
          <w:p>
            <w:pPr>
              <w:spacing w:after="20"/>
              <w:ind w:left="20"/>
              <w:jc w:val="both"/>
            </w:pPr>
            <w:r>
              <w:rPr>
                <w:rFonts w:ascii="Times New Roman"/>
                <w:b w:val="false"/>
                <w:i w:val="false"/>
                <w:color w:val="000000"/>
                <w:sz w:val="20"/>
              </w:rPr>
              <w:t>
58</w:t>
            </w:r>
          </w:p>
          <w:bookmarkEnd w:id="60"/>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Фюзилад форте 150, э.к.</w:t>
            </w:r>
            <w:r>
              <w:br/>
            </w:r>
            <w:r>
              <w:rPr>
                <w:rFonts w:ascii="Times New Roman"/>
                <w:b w:val="false"/>
                <w:i w:val="false"/>
                <w:color w:val="000000"/>
                <w:sz w:val="20"/>
              </w:rPr>
              <w:t>
(флуазифоп-п-бутил, 150 г/л)</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1"/>
          <w:p>
            <w:pPr>
              <w:spacing w:after="20"/>
              <w:ind w:left="20"/>
              <w:jc w:val="both"/>
            </w:pPr>
            <w:r>
              <w:rPr>
                <w:rFonts w:ascii="Times New Roman"/>
                <w:b w:val="false"/>
                <w:i w:val="false"/>
                <w:color w:val="000000"/>
                <w:sz w:val="20"/>
              </w:rPr>
              <w:t>
59</w:t>
            </w:r>
          </w:p>
          <w:bookmarkEnd w:id="61"/>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Хазна 60%, с.д.т.</w:t>
            </w:r>
            <w:r>
              <w:br/>
            </w:r>
            <w:r>
              <w:rPr>
                <w:rFonts w:ascii="Times New Roman"/>
                <w:b w:val="false"/>
                <w:i w:val="false"/>
                <w:color w:val="000000"/>
                <w:sz w:val="20"/>
              </w:rPr>
              <w:t>
(метсульфурон-метил, 600 г/кг)</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14 875</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2"/>
          <w:p>
            <w:pPr>
              <w:spacing w:after="20"/>
              <w:ind w:left="20"/>
              <w:jc w:val="both"/>
            </w:pPr>
            <w:r>
              <w:rPr>
                <w:rFonts w:ascii="Times New Roman"/>
                <w:b w:val="false"/>
                <w:i w:val="false"/>
                <w:color w:val="000000"/>
                <w:sz w:val="20"/>
              </w:rPr>
              <w:t>
60</w:t>
            </w:r>
          </w:p>
          <w:bookmarkEnd w:id="62"/>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Хакер, с.т.</w:t>
            </w:r>
            <w:r>
              <w:br/>
            </w:r>
            <w:r>
              <w:rPr>
                <w:rFonts w:ascii="Times New Roman"/>
                <w:b w:val="false"/>
                <w:i w:val="false"/>
                <w:color w:val="000000"/>
                <w:sz w:val="20"/>
              </w:rPr>
              <w:t>
(клопиралид, 750 г/кг)</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23 500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3"/>
          <w:p>
            <w:pPr>
              <w:spacing w:after="20"/>
              <w:ind w:left="20"/>
              <w:jc w:val="both"/>
            </w:pPr>
            <w:r>
              <w:rPr>
                <w:rFonts w:ascii="Times New Roman"/>
                <w:b w:val="false"/>
                <w:i w:val="false"/>
                <w:color w:val="000000"/>
                <w:sz w:val="20"/>
              </w:rPr>
              <w:t>
61</w:t>
            </w:r>
          </w:p>
          <w:bookmarkEnd w:id="63"/>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Хармони 75%, қ.ұ.с.</w:t>
            </w:r>
            <w:r>
              <w:br/>
            </w:r>
            <w:r>
              <w:rPr>
                <w:rFonts w:ascii="Times New Roman"/>
                <w:b w:val="false"/>
                <w:i w:val="false"/>
                <w:color w:val="000000"/>
                <w:sz w:val="20"/>
              </w:rPr>
              <w:t>
(тифенсульфурон-метил, 750 г/кг)</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83 072,5</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4"/>
          <w:p>
            <w:pPr>
              <w:spacing w:after="20"/>
              <w:ind w:left="20"/>
              <w:jc w:val="both"/>
            </w:pPr>
            <w:r>
              <w:rPr>
                <w:rFonts w:ascii="Times New Roman"/>
                <w:b w:val="false"/>
                <w:i w:val="false"/>
                <w:color w:val="000000"/>
                <w:sz w:val="20"/>
              </w:rPr>
              <w:t>
62</w:t>
            </w:r>
          </w:p>
          <w:bookmarkEnd w:id="64"/>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Хармони про, с.д.т.</w:t>
            </w:r>
            <w:r>
              <w:br/>
            </w:r>
            <w:r>
              <w:rPr>
                <w:rFonts w:ascii="Times New Roman"/>
                <w:b w:val="false"/>
                <w:i w:val="false"/>
                <w:color w:val="000000"/>
                <w:sz w:val="20"/>
              </w:rPr>
              <w:t>
(тифенсульфурон-метил, 750 г/кг)</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77 500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5"/>
          <w:p>
            <w:pPr>
              <w:spacing w:after="20"/>
              <w:ind w:left="20"/>
              <w:jc w:val="both"/>
            </w:pPr>
            <w:r>
              <w:rPr>
                <w:rFonts w:ascii="Times New Roman"/>
                <w:b w:val="false"/>
                <w:i w:val="false"/>
                <w:color w:val="000000"/>
                <w:sz w:val="20"/>
              </w:rPr>
              <w:t>
63</w:t>
            </w:r>
          </w:p>
          <w:bookmarkEnd w:id="65"/>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Хвастокс 750, с.е.</w:t>
            </w:r>
            <w:r>
              <w:br/>
            </w:r>
            <w:r>
              <w:rPr>
                <w:rFonts w:ascii="Times New Roman"/>
                <w:b w:val="false"/>
                <w:i w:val="false"/>
                <w:color w:val="000000"/>
                <w:sz w:val="20"/>
              </w:rPr>
              <w:t>
(диметиламинді тұз түріндегі</w:t>
            </w:r>
            <w:r>
              <w:br/>
            </w:r>
            <w:r>
              <w:rPr>
                <w:rFonts w:ascii="Times New Roman"/>
                <w:b w:val="false"/>
                <w:i w:val="false"/>
                <w:color w:val="000000"/>
                <w:sz w:val="20"/>
              </w:rPr>
              <w:t>
2 метил-4 хлорфеноксиуксус қышқылы, 750 г/л)</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6"/>
          <w:p>
            <w:pPr>
              <w:spacing w:after="20"/>
              <w:ind w:left="20"/>
              <w:jc w:val="both"/>
            </w:pPr>
            <w:r>
              <w:rPr>
                <w:rFonts w:ascii="Times New Roman"/>
                <w:b w:val="false"/>
                <w:i w:val="false"/>
                <w:color w:val="000000"/>
                <w:sz w:val="20"/>
              </w:rPr>
              <w:t>
64</w:t>
            </w:r>
          </w:p>
          <w:bookmarkEnd w:id="66"/>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премиум, с.э.</w:t>
            </w:r>
            <w:r>
              <w:br/>
            </w:r>
            <w:r>
              <w:rPr>
                <w:rFonts w:ascii="Times New Roman"/>
                <w:b w:val="false"/>
                <w:i w:val="false"/>
                <w:color w:val="000000"/>
                <w:sz w:val="20"/>
              </w:rPr>
              <w:t>
(2-этилгексил эфир түріндегі 2-4-Д қышқылы, 410 г/л + флорасулам 7,4 г/л)</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7"/>
          <w:p>
            <w:pPr>
              <w:spacing w:after="20"/>
              <w:ind w:left="20"/>
              <w:jc w:val="both"/>
            </w:pPr>
            <w:r>
              <w:rPr>
                <w:rFonts w:ascii="Times New Roman"/>
                <w:b w:val="false"/>
                <w:i w:val="false"/>
                <w:color w:val="000000"/>
                <w:sz w:val="20"/>
              </w:rPr>
              <w:t>
65</w:t>
            </w:r>
          </w:p>
          <w:bookmarkEnd w:id="67"/>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Эстет, э.к.</w:t>
            </w:r>
            <w:r>
              <w:br/>
            </w:r>
            <w:r>
              <w:rPr>
                <w:rFonts w:ascii="Times New Roman"/>
                <w:b w:val="false"/>
                <w:i w:val="false"/>
                <w:color w:val="000000"/>
                <w:sz w:val="20"/>
              </w:rPr>
              <w:t>
(2-этилгексил эфир түріндегі 2,4-Д дихлорфеноксиуксус қышқылы, 600 г/л)</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8"/>
          <w:p>
            <w:pPr>
              <w:spacing w:after="20"/>
              <w:ind w:left="20"/>
              <w:jc w:val="both"/>
            </w:pPr>
            <w:r>
              <w:rPr>
                <w:rFonts w:ascii="Times New Roman"/>
                <w:b w:val="false"/>
                <w:i w:val="false"/>
                <w:color w:val="000000"/>
                <w:sz w:val="20"/>
              </w:rPr>
              <w:t>
66</w:t>
            </w:r>
          </w:p>
          <w:bookmarkEnd w:id="68"/>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экстра 905, э.к.</w:t>
            </w:r>
            <w:r>
              <w:br/>
            </w:r>
            <w:r>
              <w:rPr>
                <w:rFonts w:ascii="Times New Roman"/>
                <w:b w:val="false"/>
                <w:i w:val="false"/>
                <w:color w:val="000000"/>
                <w:sz w:val="20"/>
              </w:rPr>
              <w:t>
(2-этилгексил эфир түріндегі 2,4-Д қышқылы, 905 г/л)</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1 555</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69"/>
          <w:p>
            <w:pPr>
              <w:spacing w:after="20"/>
              <w:ind w:left="20"/>
              <w:jc w:val="both"/>
            </w:pPr>
            <w:r>
              <w:rPr>
                <w:rFonts w:ascii="Times New Roman"/>
                <w:b w:val="false"/>
                <w:i w:val="false"/>
                <w:color w:val="000000"/>
                <w:sz w:val="20"/>
              </w:rPr>
              <w:t>
67</w:t>
            </w:r>
          </w:p>
          <w:bookmarkEnd w:id="69"/>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Эскудо, с.д.т.</w:t>
            </w:r>
            <w:r>
              <w:br/>
            </w:r>
            <w:r>
              <w:rPr>
                <w:rFonts w:ascii="Times New Roman"/>
                <w:b w:val="false"/>
                <w:i w:val="false"/>
                <w:color w:val="000000"/>
                <w:sz w:val="20"/>
              </w:rPr>
              <w:t>
(римсульфурон, 500 г/кг)</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227 325</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70"/>
          <w:p>
            <w:pPr>
              <w:spacing w:after="20"/>
              <w:ind w:left="20"/>
              <w:jc w:val="both"/>
            </w:pPr>
            <w:r>
              <w:rPr>
                <w:rFonts w:ascii="Times New Roman"/>
                <w:b w:val="false"/>
                <w:i w:val="false"/>
                <w:color w:val="000000"/>
                <w:sz w:val="20"/>
              </w:rPr>
              <w:t>
68</w:t>
            </w:r>
          </w:p>
          <w:bookmarkEnd w:id="70"/>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Элюмис 105, м.д.</w:t>
            </w:r>
            <w:r>
              <w:br/>
            </w:r>
            <w:r>
              <w:rPr>
                <w:rFonts w:ascii="Times New Roman"/>
                <w:b w:val="false"/>
                <w:i w:val="false"/>
                <w:color w:val="000000"/>
                <w:sz w:val="20"/>
              </w:rPr>
              <w:t>
(мезотрион 75 г/л + никосульфурон 30г/л)</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6 316</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1"/>
          <w:p>
            <w:pPr>
              <w:spacing w:after="20"/>
              <w:ind w:left="20"/>
              <w:jc w:val="both"/>
            </w:pPr>
            <w:r>
              <w:rPr>
                <w:rFonts w:ascii="Times New Roman"/>
                <w:b w:val="false"/>
                <w:i w:val="false"/>
                <w:color w:val="000000"/>
                <w:sz w:val="20"/>
              </w:rPr>
              <w:t>
69</w:t>
            </w:r>
          </w:p>
          <w:bookmarkEnd w:id="71"/>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Эстерон э.к. (2-этилгексил эфир түріндегі 2,4-Д қышқылы, 850 г/л)</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1 804,5</w:t>
            </w:r>
          </w:p>
        </w:tc>
      </w:tr>
    </w:tbl>
    <w:bookmarkStart w:name="z84" w:id="72"/>
    <w:p>
      <w:pPr>
        <w:spacing w:after="0"/>
        <w:ind w:left="0"/>
        <w:jc w:val="both"/>
      </w:pPr>
      <w:r>
        <w:rPr>
          <w:rFonts w:ascii="Times New Roman"/>
          <w:b w:val="false"/>
          <w:i w:val="false"/>
          <w:color w:val="000000"/>
          <w:sz w:val="28"/>
        </w:rPr>
        <w:t>
      Қысқартылған сөздер тізімі:</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01"/>
        <w:gridCol w:w="6499"/>
      </w:tblGrid>
      <w:tr>
        <w:trPr>
          <w:trHeight w:val="30" w:hRule="atLeast"/>
        </w:trPr>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3"/>
          <w:p>
            <w:pPr>
              <w:spacing w:after="20"/>
              <w:ind w:left="20"/>
              <w:jc w:val="both"/>
            </w:pPr>
            <w:r>
              <w:rPr>
                <w:rFonts w:ascii="Times New Roman"/>
                <w:b w:val="false"/>
                <w:i w:val="false"/>
                <w:color w:val="000000"/>
                <w:sz w:val="20"/>
              </w:rPr>
              <w:t>
г/кг - грамм/килограмм;</w:t>
            </w:r>
          </w:p>
          <w:bookmarkEnd w:id="73"/>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 - суспензиялы концентрат;</w:t>
            </w:r>
          </w:p>
        </w:tc>
      </w:tr>
      <w:tr>
        <w:trPr>
          <w:trHeight w:val="30" w:hRule="atLeast"/>
        </w:trPr>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4"/>
          <w:p>
            <w:pPr>
              <w:spacing w:after="20"/>
              <w:ind w:left="20"/>
              <w:jc w:val="both"/>
            </w:pPr>
            <w:r>
              <w:rPr>
                <w:rFonts w:ascii="Times New Roman"/>
                <w:b w:val="false"/>
                <w:i w:val="false"/>
                <w:color w:val="000000"/>
                <w:sz w:val="20"/>
              </w:rPr>
              <w:t>
г/л - грамм/литр;</w:t>
            </w:r>
          </w:p>
          <w:bookmarkEnd w:id="74"/>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 сулы концентрат;</w:t>
            </w:r>
          </w:p>
        </w:tc>
      </w:tr>
      <w:tr>
        <w:trPr>
          <w:trHeight w:val="30" w:hRule="atLeast"/>
        </w:trPr>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5"/>
          <w:p>
            <w:pPr>
              <w:spacing w:after="20"/>
              <w:ind w:left="20"/>
              <w:jc w:val="both"/>
            </w:pPr>
            <w:r>
              <w:rPr>
                <w:rFonts w:ascii="Times New Roman"/>
                <w:b w:val="false"/>
                <w:i w:val="false"/>
                <w:color w:val="000000"/>
                <w:sz w:val="20"/>
              </w:rPr>
              <w:t>
қ.ұ.с. - құрғақ аққыш суспензия;</w:t>
            </w:r>
          </w:p>
          <w:bookmarkEnd w:id="75"/>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 – суспензия концентраты;</w:t>
            </w:r>
          </w:p>
        </w:tc>
      </w:tr>
      <w:tr>
        <w:trPr>
          <w:trHeight w:val="30" w:hRule="atLeast"/>
        </w:trPr>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6"/>
          <w:p>
            <w:pPr>
              <w:spacing w:after="20"/>
              <w:ind w:left="20"/>
              <w:jc w:val="both"/>
            </w:pPr>
            <w:r>
              <w:rPr>
                <w:rFonts w:ascii="Times New Roman"/>
                <w:b w:val="false"/>
                <w:i w:val="false"/>
                <w:color w:val="000000"/>
                <w:sz w:val="20"/>
              </w:rPr>
              <w:t>
м.д. - майлы дисперсия;</w:t>
            </w:r>
          </w:p>
          <w:bookmarkEnd w:id="76"/>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с.м.э.- сулы - майлы эмульсия;</w:t>
            </w:r>
          </w:p>
        </w:tc>
      </w:tr>
      <w:tr>
        <w:trPr>
          <w:trHeight w:val="30" w:hRule="atLeast"/>
        </w:trPr>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7"/>
          <w:p>
            <w:pPr>
              <w:spacing w:after="20"/>
              <w:ind w:left="20"/>
              <w:jc w:val="both"/>
            </w:pPr>
            <w:r>
              <w:rPr>
                <w:rFonts w:ascii="Times New Roman"/>
                <w:b w:val="false"/>
                <w:i w:val="false"/>
                <w:color w:val="000000"/>
                <w:sz w:val="20"/>
              </w:rPr>
              <w:t>
м.к.э. - микрокапсулды эмульсия;</w:t>
            </w:r>
          </w:p>
          <w:bookmarkEnd w:id="77"/>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 суда еритін тұйіршіктер;</w:t>
            </w:r>
          </w:p>
        </w:tc>
      </w:tr>
      <w:tr>
        <w:trPr>
          <w:trHeight w:val="30" w:hRule="atLeast"/>
        </w:trPr>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78"/>
          <w:p>
            <w:pPr>
              <w:spacing w:after="20"/>
              <w:ind w:left="20"/>
              <w:jc w:val="both"/>
            </w:pPr>
            <w:r>
              <w:rPr>
                <w:rFonts w:ascii="Times New Roman"/>
                <w:b w:val="false"/>
                <w:i w:val="false"/>
                <w:color w:val="000000"/>
                <w:sz w:val="20"/>
              </w:rPr>
              <w:t>
н.э.к. - наноэмульсия концентраты;</w:t>
            </w:r>
          </w:p>
          <w:bookmarkEnd w:id="78"/>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 - суспензиялы эмульсия;</w:t>
            </w:r>
          </w:p>
        </w:tc>
      </w:tr>
      <w:tr>
        <w:trPr>
          <w:trHeight w:val="30" w:hRule="atLeast"/>
        </w:trPr>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79"/>
          <w:p>
            <w:pPr>
              <w:spacing w:after="20"/>
              <w:ind w:left="20"/>
              <w:jc w:val="both"/>
            </w:pPr>
            <w:r>
              <w:rPr>
                <w:rFonts w:ascii="Times New Roman"/>
                <w:b w:val="false"/>
                <w:i w:val="false"/>
                <w:color w:val="000000"/>
                <w:sz w:val="20"/>
              </w:rPr>
              <w:t>
с.е.- сулы ерітінді;</w:t>
            </w:r>
          </w:p>
          <w:bookmarkEnd w:id="79"/>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ы.ұ. - ылғалданатын ұнтақ;</w:t>
            </w:r>
          </w:p>
        </w:tc>
      </w:tr>
      <w:tr>
        <w:trPr>
          <w:trHeight w:val="30" w:hRule="atLeast"/>
        </w:trPr>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80"/>
          <w:p>
            <w:pPr>
              <w:spacing w:after="20"/>
              <w:ind w:left="20"/>
              <w:jc w:val="both"/>
            </w:pPr>
            <w:r>
              <w:rPr>
                <w:rFonts w:ascii="Times New Roman"/>
                <w:b w:val="false"/>
                <w:i w:val="false"/>
                <w:color w:val="000000"/>
                <w:sz w:val="20"/>
              </w:rPr>
              <w:t>
с.е.к.- суда еритін концентрат;</w:t>
            </w:r>
          </w:p>
          <w:bookmarkEnd w:id="80"/>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 эмульсия концентраты; </w:t>
            </w:r>
          </w:p>
        </w:tc>
      </w:tr>
      <w:tr>
        <w:trPr>
          <w:trHeight w:val="30" w:hRule="atLeast"/>
        </w:trPr>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81"/>
          <w:p>
            <w:pPr>
              <w:spacing w:after="20"/>
              <w:ind w:left="20"/>
              <w:jc w:val="both"/>
            </w:pPr>
            <w:r>
              <w:rPr>
                <w:rFonts w:ascii="Times New Roman"/>
                <w:b w:val="false"/>
                <w:i w:val="false"/>
                <w:color w:val="000000"/>
                <w:sz w:val="20"/>
              </w:rPr>
              <w:t>
с.д.т.- сулы дисперленген түйіршіктер;</w:t>
            </w:r>
          </w:p>
          <w:bookmarkEnd w:id="81"/>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пайыз.</w:t>
            </w:r>
          </w:p>
        </w:tc>
      </w:tr>
      <w:tr>
        <w:trPr>
          <w:trHeight w:val="30" w:hRule="atLeast"/>
        </w:trPr>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