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4a8c" w14:textId="b3a4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 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381 қаулысы. Қызылорда облысының Әділет департаментінде 2016 жылғы 08 сәуірде № 5459 болып тіркелді. Күші жойылды - Қызылорда облысы әкімдігінің 2018 жылғы 28 желтоқсандағы № 1299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28.12.2018 </w:t>
      </w:r>
      <w:r>
        <w:rPr>
          <w:rFonts w:ascii="Times New Roman"/>
          <w:b w:val="false"/>
          <w:i w:val="false"/>
          <w:color w:val="ff0000"/>
          <w:sz w:val="28"/>
        </w:rPr>
        <w:t>№ 1299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w:t>
      </w:r>
      <w:r>
        <w:rPr>
          <w:rFonts w:ascii="Times New Roman"/>
          <w:b w:val="false"/>
          <w:i w:val="false"/>
          <w:color w:val="000000"/>
          <w:sz w:val="28"/>
        </w:rPr>
        <w:t>№ 29</w:t>
      </w:r>
      <w:r>
        <w:rPr>
          <w:rFonts w:ascii="Times New Roman"/>
          <w:b w:val="false"/>
          <w:i w:val="false"/>
          <w:color w:val="000000"/>
          <w:sz w:val="28"/>
        </w:rPr>
        <w:t xml:space="preserve"> қаулысына (нормативтік құқықтық актілерді мемлекеттік тіркеу Тізілімінде 5055 нөмірімен тіркелген, "Кызылординские вести" газетінде 2015 жылғы 14 шілдеде және "Сыр бойы" газетінде 2015 жылғы 11 шілдеде жарияланған) мынадай өзгерістер енгізілсін: </w:t>
      </w:r>
    </w:p>
    <w:bookmarkEnd w:id="1"/>
    <w:bookmarkStart w:name="z7" w:id="2"/>
    <w:p>
      <w:pPr>
        <w:spacing w:after="0"/>
        <w:ind w:left="0"/>
        <w:jc w:val="both"/>
      </w:pPr>
      <w:r>
        <w:rPr>
          <w:rFonts w:ascii="Times New Roman"/>
          <w:b w:val="false"/>
          <w:i w:val="false"/>
          <w:color w:val="000000"/>
          <w:sz w:val="28"/>
        </w:rPr>
        <w:t xml:space="preserve">
      1) аталған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аталған қаулымен бекітілген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4"/>
    <w:bookmarkStart w:name="z10"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381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29 қаулысымен бекітілген</w:t>
            </w:r>
          </w:p>
        </w:tc>
      </w:tr>
    </w:tbl>
    <w:bookmarkStart w:name="z14" w:id="6"/>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спорттық разрядтарын және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 регламенті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Көрсетілетін қызметті берушінің атауы: "Қызылорда облысының дене шынықтыру және спорт басқармасы" (бұдан әрі - көрсетілетін қызметті беруші).</w:t>
      </w:r>
    </w:p>
    <w:bookmarkEnd w:id="8"/>
    <w:bookmarkStart w:name="z17" w:id="9"/>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9"/>
    <w:bookmarkStart w:name="z18" w:id="1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0"/>
    <w:bookmarkStart w:name="z19" w:id="11"/>
    <w:p>
      <w:pPr>
        <w:spacing w:after="0"/>
        <w:ind w:left="0"/>
        <w:jc w:val="both"/>
      </w:pPr>
      <w:r>
        <w:rPr>
          <w:rFonts w:ascii="Times New Roman"/>
          <w:b w:val="false"/>
          <w:i w:val="false"/>
          <w:color w:val="000000"/>
          <w:sz w:val="28"/>
        </w:rPr>
        <w:t xml:space="preserve">
      3. Мемлекеттік көрсетілетін қызмет нәтижесі -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(бұдан әрі – бұйрықтын көшірмесі немесе куәлік). </w:t>
      </w:r>
    </w:p>
    <w:bookmarkEnd w:id="11"/>
    <w:bookmarkStart w:name="z20" w:id="12"/>
    <w:p>
      <w:pPr>
        <w:spacing w:after="0"/>
        <w:ind w:left="0"/>
        <w:jc w:val="both"/>
      </w:pPr>
      <w:r>
        <w:rPr>
          <w:rFonts w:ascii="Times New Roman"/>
          <w:b w:val="false"/>
          <w:i w:val="false"/>
          <w:color w:val="000000"/>
          <w:sz w:val="28"/>
        </w:rPr>
        <w:t>
      4. Мемлекеттiк көрсетілетін қызмет нәтижесiн ұсыну нысаны - қағаз түрiнде.</w:t>
      </w:r>
    </w:p>
    <w:bookmarkEnd w:id="12"/>
    <w:bookmarkStart w:name="z21" w:id="13"/>
    <w:p>
      <w:pPr>
        <w:spacing w:after="0"/>
        <w:ind w:left="0"/>
        <w:jc w:val="left"/>
      </w:pPr>
      <w:r>
        <w:rPr>
          <w:rFonts w:ascii="Times New Roman"/>
          <w:b/>
          <w:i w:val="false"/>
          <w:color w:val="000000"/>
        </w:rPr>
        <w:t xml:space="preserve"> 2. Мемлекеттік қызмет көрсету процесінде Мемлекеттік корпорациямен өзара іс-қимыл тәртібінің сипаттамасы</w:t>
      </w:r>
    </w:p>
    <w:bookmarkEnd w:id="13"/>
    <w:bookmarkStart w:name="z22" w:id="1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уәкілетті өкілінің) (бұдан әрі – оның өкілі) Мемлекеттік корпорацияға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(нормативтік құқытық актілерді мемлекеттік тіркеу Тізілімінде № 11276 болып тіркелген) бекітілген "Қазақстан Республикасының спорт шеберлігіне кандидат, 1-разрядты спортшы спорттық разрядтарын және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w:t>
      </w:r>
    </w:p>
    <w:bookmarkEnd w:id="14"/>
    <w:bookmarkStart w:name="z23"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4" w:id="16"/>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16"/>
    <w:bookmarkStart w:name="z25" w:id="17"/>
    <w:p>
      <w:pPr>
        <w:spacing w:after="0"/>
        <w:ind w:left="0"/>
        <w:jc w:val="both"/>
      </w:pPr>
      <w:r>
        <w:rPr>
          <w:rFonts w:ascii="Times New Roman"/>
          <w:b w:val="false"/>
          <w:i w:val="false"/>
          <w:color w:val="000000"/>
          <w:sz w:val="28"/>
        </w:rPr>
        <w:t>
      "Спорт шеберлігіне кандидат" спорттық разрядын беру туралы мемлекеттік көрсетілетін қызметін алу үшін:</w:t>
      </w:r>
    </w:p>
    <w:bookmarkEnd w:id="17"/>
    <w:bookmarkStart w:name="z26" w:id="18"/>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18"/>
    <w:bookmarkStart w:name="z27" w:id="19"/>
    <w:p>
      <w:pPr>
        <w:spacing w:after="0"/>
        <w:ind w:left="0"/>
        <w:jc w:val="both"/>
      </w:pPr>
      <w:r>
        <w:rPr>
          <w:rFonts w:ascii="Times New Roman"/>
          <w:b w:val="false"/>
          <w:i w:val="false"/>
          <w:color w:val="000000"/>
          <w:sz w:val="28"/>
        </w:rPr>
        <w:t xml:space="preserve">
      стандарттың 1-қосымшасына сәйкес нысан бойынша ұсыныс; </w:t>
      </w:r>
    </w:p>
    <w:bookmarkEnd w:id="19"/>
    <w:bookmarkStart w:name="z28" w:id="20"/>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w:t>
      </w:r>
    </w:p>
    <w:bookmarkEnd w:id="20"/>
    <w:bookmarkStart w:name="z29" w:id="21"/>
    <w:p>
      <w:pPr>
        <w:spacing w:after="0"/>
        <w:ind w:left="0"/>
        <w:jc w:val="both"/>
      </w:pPr>
      <w:r>
        <w:rPr>
          <w:rFonts w:ascii="Times New Roman"/>
          <w:b w:val="false"/>
          <w:i w:val="false"/>
          <w:color w:val="000000"/>
          <w:sz w:val="28"/>
        </w:rPr>
        <w:t>
      3х4 көлеміндегі түрлі-түсті бір фотосурет;</w:t>
      </w:r>
    </w:p>
    <w:bookmarkEnd w:id="21"/>
    <w:bookmarkStart w:name="z30" w:id="22"/>
    <w:p>
      <w:pPr>
        <w:spacing w:after="0"/>
        <w:ind w:left="0"/>
        <w:jc w:val="both"/>
      </w:pPr>
      <w:r>
        <w:rPr>
          <w:rFonts w:ascii="Times New Roman"/>
          <w:b w:val="false"/>
          <w:i w:val="false"/>
          <w:color w:val="000000"/>
          <w:sz w:val="28"/>
        </w:rPr>
        <w:t xml:space="preserve">
      "1-разрядты спортшы" спорттық разрядын беру (және/немесе растау) туралы мемлекеттік көрсетілетін қызметін алу үшін: </w:t>
      </w:r>
    </w:p>
    <w:bookmarkEnd w:id="22"/>
    <w:bookmarkStart w:name="z31" w:id="23"/>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23"/>
    <w:bookmarkStart w:name="z32" w:id="24"/>
    <w:p>
      <w:pPr>
        <w:spacing w:after="0"/>
        <w:ind w:left="0"/>
        <w:jc w:val="both"/>
      </w:pPr>
      <w:r>
        <w:rPr>
          <w:rFonts w:ascii="Times New Roman"/>
          <w:b w:val="false"/>
          <w:i w:val="false"/>
          <w:color w:val="000000"/>
          <w:sz w:val="28"/>
        </w:rPr>
        <w:t xml:space="preserve">
      стандарттың 1-қосымшасына сәйкес нысан бойынша ұсыныс; </w:t>
      </w:r>
    </w:p>
    <w:bookmarkEnd w:id="24"/>
    <w:bookmarkStart w:name="z33" w:id="25"/>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 </w:t>
      </w:r>
    </w:p>
    <w:bookmarkEnd w:id="25"/>
    <w:bookmarkStart w:name="z34" w:id="26"/>
    <w:p>
      <w:pPr>
        <w:spacing w:after="0"/>
        <w:ind w:left="0"/>
        <w:jc w:val="both"/>
      </w:pPr>
      <w:r>
        <w:rPr>
          <w:rFonts w:ascii="Times New Roman"/>
          <w:b w:val="false"/>
          <w:i w:val="false"/>
          <w:color w:val="000000"/>
          <w:sz w:val="28"/>
        </w:rPr>
        <w:t>
      3х4 көлеміндегі түрлі-түсті бір фотосурет;</w:t>
      </w:r>
    </w:p>
    <w:bookmarkEnd w:id="26"/>
    <w:bookmarkStart w:name="z35" w:id="27"/>
    <w:p>
      <w:pPr>
        <w:spacing w:after="0"/>
        <w:ind w:left="0"/>
        <w:jc w:val="both"/>
      </w:pPr>
      <w:r>
        <w:rPr>
          <w:rFonts w:ascii="Times New Roman"/>
          <w:b w:val="false"/>
          <w:i w:val="false"/>
          <w:color w:val="000000"/>
          <w:sz w:val="28"/>
        </w:rPr>
        <w:t xml:space="preserve">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қызметін алу үшін: </w:t>
      </w:r>
    </w:p>
    <w:bookmarkEnd w:id="27"/>
    <w:bookmarkStart w:name="z36" w:id="28"/>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28"/>
    <w:bookmarkStart w:name="z37" w:id="2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w:t>
      </w:r>
    </w:p>
    <w:bookmarkEnd w:id="29"/>
    <w:bookmarkStart w:name="z38" w:id="30"/>
    <w:p>
      <w:pPr>
        <w:spacing w:after="0"/>
        <w:ind w:left="0"/>
        <w:jc w:val="both"/>
      </w:pPr>
      <w:r>
        <w:rPr>
          <w:rFonts w:ascii="Times New Roman"/>
          <w:b w:val="false"/>
          <w:i w:val="false"/>
          <w:color w:val="000000"/>
          <w:sz w:val="28"/>
        </w:rPr>
        <w:t>
      кәсіптік білімі туралы дипломның көшірмесі;</w:t>
      </w:r>
    </w:p>
    <w:bookmarkEnd w:id="30"/>
    <w:bookmarkStart w:name="z39" w:id="31"/>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31"/>
    <w:bookmarkStart w:name="z40" w:id="32"/>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bookmarkEnd w:id="32"/>
    <w:bookmarkStart w:name="z41" w:id="3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w:t>
      </w:r>
    </w:p>
    <w:bookmarkEnd w:id="33"/>
    <w:bookmarkStart w:name="z42" w:id="34"/>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аккредиттелген жергілікті спорт федерациясы мөрімен куәландырылған, спорт түрі бойынша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p>
    <w:bookmarkEnd w:id="34"/>
    <w:bookmarkStart w:name="z43" w:id="35"/>
    <w:p>
      <w:pPr>
        <w:spacing w:after="0"/>
        <w:ind w:left="0"/>
        <w:jc w:val="both"/>
      </w:pPr>
      <w:r>
        <w:rPr>
          <w:rFonts w:ascii="Times New Roman"/>
          <w:b w:val="false"/>
          <w:i w:val="false"/>
          <w:color w:val="000000"/>
          <w:sz w:val="28"/>
        </w:rPr>
        <w:t xml:space="preserve">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қызметін алу үшін: </w:t>
      </w:r>
    </w:p>
    <w:bookmarkEnd w:id="35"/>
    <w:bookmarkStart w:name="z44" w:id="36"/>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36"/>
    <w:bookmarkStart w:name="z45" w:id="3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w:t>
      </w:r>
    </w:p>
    <w:bookmarkEnd w:id="37"/>
    <w:bookmarkStart w:name="z46" w:id="38"/>
    <w:p>
      <w:pPr>
        <w:spacing w:after="0"/>
        <w:ind w:left="0"/>
        <w:jc w:val="both"/>
      </w:pPr>
      <w:r>
        <w:rPr>
          <w:rFonts w:ascii="Times New Roman"/>
          <w:b w:val="false"/>
          <w:i w:val="false"/>
          <w:color w:val="000000"/>
          <w:sz w:val="28"/>
        </w:rPr>
        <w:t>
      кәсіптік білімі туралы дипломның көшірмесі;</w:t>
      </w:r>
    </w:p>
    <w:bookmarkEnd w:id="38"/>
    <w:bookmarkStart w:name="z47" w:id="39"/>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39"/>
    <w:bookmarkStart w:name="z48" w:id="40"/>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bookmarkEnd w:id="40"/>
    <w:bookmarkStart w:name="z49" w:id="41"/>
    <w:p>
      <w:pPr>
        <w:spacing w:after="0"/>
        <w:ind w:left="0"/>
        <w:jc w:val="both"/>
      </w:pPr>
      <w:r>
        <w:rPr>
          <w:rFonts w:ascii="Times New Roman"/>
          <w:b w:val="false"/>
          <w:i w:val="false"/>
          <w:color w:val="000000"/>
          <w:sz w:val="28"/>
        </w:rPr>
        <w:t xml:space="preserve">
      "біліктiлiгi жоғары деңгейдегi бірiншi санатты нұсқаушы-спортшы" біліктілік санатын беру (және/немесе растау) туралы мемлекеттік көрсетілетін қызметін алу үшін: </w:t>
      </w:r>
    </w:p>
    <w:bookmarkEnd w:id="41"/>
    <w:bookmarkStart w:name="z50" w:id="42"/>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42"/>
    <w:bookmarkStart w:name="z51" w:id="43"/>
    <w:p>
      <w:pPr>
        <w:spacing w:after="0"/>
        <w:ind w:left="0"/>
        <w:jc w:val="both"/>
      </w:pPr>
      <w:r>
        <w:rPr>
          <w:rFonts w:ascii="Times New Roman"/>
          <w:b w:val="false"/>
          <w:i w:val="false"/>
          <w:color w:val="000000"/>
          <w:sz w:val="28"/>
        </w:rPr>
        <w:t xml:space="preserve">
      стандарттың 2-қосымшасына сәйкес нысан бойынша өтініш; </w:t>
      </w:r>
    </w:p>
    <w:bookmarkEnd w:id="43"/>
    <w:bookmarkStart w:name="z52" w:id="44"/>
    <w:p>
      <w:pPr>
        <w:spacing w:after="0"/>
        <w:ind w:left="0"/>
        <w:jc w:val="both"/>
      </w:pPr>
      <w:r>
        <w:rPr>
          <w:rFonts w:ascii="Times New Roman"/>
          <w:b w:val="false"/>
          <w:i w:val="false"/>
          <w:color w:val="000000"/>
          <w:sz w:val="28"/>
        </w:rPr>
        <w:t>
      білімі туралы димпломның көшірмесі;</w:t>
      </w:r>
    </w:p>
    <w:bookmarkEnd w:id="44"/>
    <w:bookmarkStart w:name="z53" w:id="45"/>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45"/>
    <w:bookmarkStart w:name="z54" w:id="46"/>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bookmarkEnd w:id="46"/>
    <w:bookmarkStart w:name="z55" w:id="47"/>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p>
    <w:bookmarkEnd w:id="47"/>
    <w:bookmarkStart w:name="z56" w:id="48"/>
    <w:p>
      <w:pPr>
        <w:spacing w:after="0"/>
        <w:ind w:left="0"/>
        <w:jc w:val="both"/>
      </w:pPr>
      <w:r>
        <w:rPr>
          <w:rFonts w:ascii="Times New Roman"/>
          <w:b w:val="false"/>
          <w:i w:val="false"/>
          <w:color w:val="000000"/>
          <w:sz w:val="28"/>
        </w:rPr>
        <w:t>
      "бірінші санатты спорт төрешісі" біліктілік санатын беру туралы мемлекеттік көрсетілетін қызметін алу үшін:</w:t>
      </w:r>
    </w:p>
    <w:bookmarkEnd w:id="48"/>
    <w:bookmarkStart w:name="z57" w:id="49"/>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49"/>
    <w:bookmarkStart w:name="z58" w:id="50"/>
    <w:p>
      <w:pPr>
        <w:spacing w:after="0"/>
        <w:ind w:left="0"/>
        <w:jc w:val="both"/>
      </w:pPr>
      <w:r>
        <w:rPr>
          <w:rFonts w:ascii="Times New Roman"/>
          <w:b w:val="false"/>
          <w:i w:val="false"/>
          <w:color w:val="000000"/>
          <w:sz w:val="28"/>
        </w:rPr>
        <w:t xml:space="preserve">
      стандарттың 2-қосымшасына сәйкес нысан бойынша өтініш; </w:t>
      </w:r>
    </w:p>
    <w:bookmarkEnd w:id="50"/>
    <w:bookmarkStart w:name="z59" w:id="51"/>
    <w:p>
      <w:pPr>
        <w:spacing w:after="0"/>
        <w:ind w:left="0"/>
        <w:jc w:val="both"/>
      </w:pPr>
      <w:r>
        <w:rPr>
          <w:rFonts w:ascii="Times New Roman"/>
          <w:b w:val="false"/>
          <w:i w:val="false"/>
          <w:color w:val="000000"/>
          <w:sz w:val="28"/>
        </w:rPr>
        <w:t xml:space="preserve">
      стандарттың 1-қосымшасына сәйкес нысан бойынша ұсыныс; </w:t>
      </w:r>
    </w:p>
    <w:bookmarkEnd w:id="51"/>
    <w:bookmarkStart w:name="z60" w:id="52"/>
    <w:p>
      <w:pPr>
        <w:spacing w:after="0"/>
        <w:ind w:left="0"/>
        <w:jc w:val="both"/>
      </w:pPr>
      <w:r>
        <w:rPr>
          <w:rFonts w:ascii="Times New Roman"/>
          <w:b w:val="false"/>
          <w:i w:val="false"/>
          <w:color w:val="000000"/>
          <w:sz w:val="28"/>
        </w:rPr>
        <w:t>
      спорт түрі бойынша аккредиттелген жергілікті спорт федерациясы өткізетін төрешілердің семинарынан өткені туралы анықтама;</w:t>
      </w:r>
    </w:p>
    <w:bookmarkEnd w:id="52"/>
    <w:bookmarkStart w:name="z61" w:id="53"/>
    <w:p>
      <w:pPr>
        <w:spacing w:after="0"/>
        <w:ind w:left="0"/>
        <w:jc w:val="both"/>
      </w:pPr>
      <w:r>
        <w:rPr>
          <w:rFonts w:ascii="Times New Roman"/>
          <w:b w:val="false"/>
          <w:i w:val="false"/>
          <w:color w:val="000000"/>
          <w:sz w:val="28"/>
        </w:rPr>
        <w:t>
      көрсетілетін қызметті алушының төрешілігін растайтын жарыс хаттамасының көшірмесі немесе төрешілік туралы анықтама;</w:t>
      </w:r>
    </w:p>
    <w:bookmarkEnd w:id="53"/>
    <w:bookmarkStart w:name="z62" w:id="54"/>
    <w:p>
      <w:pPr>
        <w:spacing w:after="0"/>
        <w:ind w:left="0"/>
        <w:jc w:val="both"/>
      </w:pPr>
      <w:r>
        <w:rPr>
          <w:rFonts w:ascii="Times New Roman"/>
          <w:b w:val="false"/>
          <w:i w:val="false"/>
          <w:color w:val="000000"/>
          <w:sz w:val="28"/>
        </w:rPr>
        <w:t>
      3х4 көлеміндегі түрлі-түсті екі фотосурет;</w:t>
      </w:r>
    </w:p>
    <w:bookmarkEnd w:id="54"/>
    <w:bookmarkStart w:name="z63" w:id="55"/>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мемлекеттік ақпараттық жүйелерде қамтылған мәліметін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bookmarkEnd w:id="55"/>
    <w:bookmarkStart w:name="z64" w:id="56"/>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көрсетілетін қызметті алушы не оның өкілі стандарттың 9-тармағында көзделген тізбеге сәйкес құжаттардың толық емес топтамасын ұсынған жағдайда өтінішті қабылдаудан бас тартады және стандарттың 4-қосымшасына сәйкес нысан бойынша қолхат береді (он бес минуттан аспайды, мемлекеттік қызмет көрсету мерзіміне кірмейді);</w:t>
      </w:r>
    </w:p>
    <w:bookmarkEnd w:id="56"/>
    <w:bookmarkStart w:name="z65" w:id="5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57"/>
    <w:bookmarkStart w:name="z66" w:id="5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58"/>
    <w:bookmarkStart w:name="z67" w:id="5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(он бес минуттан аспайды);</w:t>
      </w:r>
    </w:p>
    <w:bookmarkEnd w:id="59"/>
    <w:bookmarkStart w:name="z68" w:id="60"/>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комиссияның қарауына ұсынады (он күнтізбелік күн ішінде);</w:t>
      </w:r>
    </w:p>
    <w:bookmarkEnd w:id="60"/>
    <w:bookmarkStart w:name="z69" w:id="61"/>
    <w:p>
      <w:pPr>
        <w:spacing w:after="0"/>
        <w:ind w:left="0"/>
        <w:jc w:val="both"/>
      </w:pPr>
      <w:r>
        <w:rPr>
          <w:rFonts w:ascii="Times New Roman"/>
          <w:b w:val="false"/>
          <w:i w:val="false"/>
          <w:color w:val="000000"/>
          <w:sz w:val="28"/>
        </w:rPr>
        <w:t>
      7) комиссия құжаттарды қарайды және комиссия отырысының хаттамасын (бұдан әрі – хаттама) көрсетілетін қызметті берушінің орындаушысына жолдайды (он бес күнтізбелік күн ішінде);</w:t>
      </w:r>
    </w:p>
    <w:bookmarkEnd w:id="61"/>
    <w:bookmarkStart w:name="z70" w:id="62"/>
    <w:p>
      <w:pPr>
        <w:spacing w:after="0"/>
        <w:ind w:left="0"/>
        <w:jc w:val="both"/>
      </w:pPr>
      <w:r>
        <w:rPr>
          <w:rFonts w:ascii="Times New Roman"/>
          <w:b w:val="false"/>
          <w:i w:val="false"/>
          <w:color w:val="000000"/>
          <w:sz w:val="28"/>
        </w:rPr>
        <w:t>
      8) көрсетілетін қызметті берушінің орындаушысы хаттама негізінде бұйрық жобасын немесе куәлікті дайындайды және көрсетілетін қызметті берушінің басшысына ұсынады (бір жұмыс күн ішінде);</w:t>
      </w:r>
    </w:p>
    <w:bookmarkEnd w:id="62"/>
    <w:bookmarkStart w:name="z71" w:id="63"/>
    <w:p>
      <w:pPr>
        <w:spacing w:after="0"/>
        <w:ind w:left="0"/>
        <w:jc w:val="both"/>
      </w:pPr>
      <w:r>
        <w:rPr>
          <w:rFonts w:ascii="Times New Roman"/>
          <w:b w:val="false"/>
          <w:i w:val="false"/>
          <w:color w:val="000000"/>
          <w:sz w:val="28"/>
        </w:rPr>
        <w:t>
      9) көрсетілетін қызметті берушінің басшысы бұйрыққа немесе куәлікке қол кояды және көрсетілетін қызметті берушінің кеңсе қызметкеріне жолдайды (он бес минуттан аспайды);</w:t>
      </w:r>
    </w:p>
    <w:bookmarkEnd w:id="63"/>
    <w:bookmarkStart w:name="z72" w:id="64"/>
    <w:p>
      <w:pPr>
        <w:spacing w:after="0"/>
        <w:ind w:left="0"/>
        <w:jc w:val="both"/>
      </w:pPr>
      <w:r>
        <w:rPr>
          <w:rFonts w:ascii="Times New Roman"/>
          <w:b w:val="false"/>
          <w:i w:val="false"/>
          <w:color w:val="000000"/>
          <w:sz w:val="28"/>
        </w:rPr>
        <w:t>
      10) көрсетілетін қызметті берушінің кеңсе қызметкері бұйрық көшірмесін немесе куәлікті тіркейді және Мемлекеттік корпорацияға жолдайды (бір жұмыс күні ішінде);</w:t>
      </w:r>
    </w:p>
    <w:bookmarkEnd w:id="64"/>
    <w:bookmarkStart w:name="z73" w:id="65"/>
    <w:p>
      <w:pPr>
        <w:spacing w:after="0"/>
        <w:ind w:left="0"/>
        <w:jc w:val="both"/>
      </w:pPr>
      <w:r>
        <w:rPr>
          <w:rFonts w:ascii="Times New Roman"/>
          <w:b w:val="false"/>
          <w:i w:val="false"/>
          <w:color w:val="000000"/>
          <w:sz w:val="28"/>
        </w:rPr>
        <w:t>
      11) Мемлекеттік корпорация қызметкері бұйрық көшірмесін немесе куәлікті тіркейді және көрсетілетін қызметті алушыға не оның өкіліне береді (он бес минуттан аспайды).</w:t>
      </w:r>
    </w:p>
    <w:bookmarkEnd w:id="65"/>
    <w:bookmarkStart w:name="z74" w:id="6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6"/>
    <w:bookmarkStart w:name="z75" w:id="6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7"/>
    <w:bookmarkStart w:name="z76" w:id="68"/>
    <w:p>
      <w:pPr>
        <w:spacing w:after="0"/>
        <w:ind w:left="0"/>
        <w:jc w:val="both"/>
      </w:pPr>
      <w:r>
        <w:rPr>
          <w:rFonts w:ascii="Times New Roman"/>
          <w:b w:val="false"/>
          <w:i w:val="false"/>
          <w:color w:val="000000"/>
          <w:sz w:val="28"/>
        </w:rPr>
        <w:t>
      7. Мемлекеттік қызметі көрсету процесіне қатысатын көрсетілетін қызметті берушінің құрылымдық бөлімшелері (қызметкерлері) мен өзге ұйымдардың тізбесі:</w:t>
      </w:r>
    </w:p>
    <w:bookmarkEnd w:id="68"/>
    <w:bookmarkStart w:name="z77" w:id="69"/>
    <w:p>
      <w:pPr>
        <w:spacing w:after="0"/>
        <w:ind w:left="0"/>
        <w:jc w:val="both"/>
      </w:pPr>
      <w:r>
        <w:rPr>
          <w:rFonts w:ascii="Times New Roman"/>
          <w:b w:val="false"/>
          <w:i w:val="false"/>
          <w:color w:val="000000"/>
          <w:sz w:val="28"/>
        </w:rPr>
        <w:t>
      1) Мемлекеттік корпорация қызметкері;</w:t>
      </w:r>
    </w:p>
    <w:bookmarkEnd w:id="69"/>
    <w:bookmarkStart w:name="z78" w:id="7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70"/>
    <w:bookmarkStart w:name="z79" w:id="71"/>
    <w:p>
      <w:pPr>
        <w:spacing w:after="0"/>
        <w:ind w:left="0"/>
        <w:jc w:val="both"/>
      </w:pPr>
      <w:r>
        <w:rPr>
          <w:rFonts w:ascii="Times New Roman"/>
          <w:b w:val="false"/>
          <w:i w:val="false"/>
          <w:color w:val="000000"/>
          <w:sz w:val="28"/>
        </w:rPr>
        <w:t>
      3) көрсетілетін қызметті берушінің кеңсе қызметкері;</w:t>
      </w:r>
    </w:p>
    <w:bookmarkEnd w:id="71"/>
    <w:bookmarkStart w:name="z80" w:id="72"/>
    <w:p>
      <w:pPr>
        <w:spacing w:after="0"/>
        <w:ind w:left="0"/>
        <w:jc w:val="both"/>
      </w:pPr>
      <w:r>
        <w:rPr>
          <w:rFonts w:ascii="Times New Roman"/>
          <w:b w:val="false"/>
          <w:i w:val="false"/>
          <w:color w:val="000000"/>
          <w:sz w:val="28"/>
        </w:rPr>
        <w:t>
      4) көрсетілетін қызметті берушінің басшысы;</w:t>
      </w:r>
    </w:p>
    <w:bookmarkEnd w:id="72"/>
    <w:bookmarkStart w:name="z81" w:id="73"/>
    <w:p>
      <w:pPr>
        <w:spacing w:after="0"/>
        <w:ind w:left="0"/>
        <w:jc w:val="both"/>
      </w:pPr>
      <w:r>
        <w:rPr>
          <w:rFonts w:ascii="Times New Roman"/>
          <w:b w:val="false"/>
          <w:i w:val="false"/>
          <w:color w:val="000000"/>
          <w:sz w:val="28"/>
        </w:rPr>
        <w:t>
      5) көрсетілетін қызметті беруші орындаушысы;</w:t>
      </w:r>
    </w:p>
    <w:bookmarkEnd w:id="73"/>
    <w:bookmarkStart w:name="z82" w:id="74"/>
    <w:p>
      <w:pPr>
        <w:spacing w:after="0"/>
        <w:ind w:left="0"/>
        <w:jc w:val="both"/>
      </w:pPr>
      <w:r>
        <w:rPr>
          <w:rFonts w:ascii="Times New Roman"/>
          <w:b w:val="false"/>
          <w:i w:val="false"/>
          <w:color w:val="000000"/>
          <w:sz w:val="28"/>
        </w:rPr>
        <w:t>
      6) комиссия.</w:t>
      </w:r>
    </w:p>
    <w:bookmarkEnd w:id="74"/>
    <w:bookmarkStart w:name="z83" w:id="75"/>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5"/>
    <w:bookmarkStart w:name="z84" w:id="7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6"/>
    <w:bookmarkStart w:name="z85" w:id="7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дене шынықтыру және спорт басқармасы" мемлекеттік мекемесінің және Қызылорда облыстық әкімдігінің ресми интернет-ресурстарында орналастырылады.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cпорттық разрядтарын және біліктiлiгi жоғары деңгейдегi бірiншi санатты жаттықтырушы,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орта деңгейдегi бірiншi санатты жаттықтырушы, біліктiлiгi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деңгейдегi бірiншi санатты әдiскер, біліктiлiгi орта деңгейдегi бірiншi санатты әдiскер,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жоғары деңгейдегi бірiншi санатты нұсқаушы-спортшы, бірiншi санатты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спорт төрешiсi біліктілік санаттарын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3" w:id="7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828"/>
        <w:gridCol w:w="3012"/>
        <w:gridCol w:w="1498"/>
        <w:gridCol w:w="1376"/>
        <w:gridCol w:w="1376"/>
        <w:gridCol w:w="155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1</w:t>
            </w:r>
          </w:p>
          <w:bookmarkEnd w:id="79"/>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2</w:t>
            </w:r>
          </w:p>
          <w:bookmarkEnd w:id="80"/>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жинақтау бөлімінің қызметкері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3</w:t>
            </w:r>
          </w:p>
          <w:bookmarkEnd w:id="81"/>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4</w:t>
            </w:r>
          </w:p>
          <w:bookmarkEnd w:id="82"/>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w:t>
            </w:r>
            <w:r>
              <w:br/>
            </w:r>
            <w:r>
              <w:rPr>
                <w:rFonts w:ascii="Times New Roman"/>
                <w:b w:val="false"/>
                <w:i w:val="false"/>
                <w:color w:val="000000"/>
                <w:sz w:val="20"/>
              </w:rPr>
              <w:t>
 (іс-қимылдың нәтижесі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карауына ұсынады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5</w:t>
            </w:r>
          </w:p>
          <w:bookmarkEnd w:id="83"/>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 ішінде</w:t>
            </w:r>
          </w:p>
        </w:tc>
      </w:tr>
    </w:tbl>
    <w:p>
      <w:pPr>
        <w:spacing w:after="0"/>
        <w:ind w:left="0"/>
        <w:jc w:val="left"/>
      </w:pPr>
      <w:r>
        <w:br/>
      </w:r>
      <w:r>
        <w:rPr>
          <w:rFonts w:ascii="Times New Roman"/>
          <w:b w:val="false"/>
          <w:i w:val="false"/>
          <w:color w:val="000000"/>
          <w:sz w:val="28"/>
        </w:rPr>
        <w:t>
</w:t>
      </w:r>
    </w:p>
    <w:bookmarkStart w:name="z99" w:id="84"/>
    <w:p>
      <w:pPr>
        <w:spacing w:after="0"/>
        <w:ind w:left="0"/>
        <w:jc w:val="both"/>
      </w:pPr>
      <w:r>
        <w:rPr>
          <w:rFonts w:ascii="Times New Roman"/>
          <w:b w:val="false"/>
          <w:i w:val="false"/>
          <w:color w:val="000000"/>
          <w:sz w:val="28"/>
        </w:rPr>
        <w:t>
      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296"/>
        <w:gridCol w:w="1395"/>
        <w:gridCol w:w="1607"/>
        <w:gridCol w:w="1604"/>
        <w:gridCol w:w="1184"/>
        <w:gridCol w:w="2454"/>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1</w:t>
            </w:r>
          </w:p>
          <w:bookmarkEnd w:id="8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2</w:t>
            </w:r>
          </w:p>
          <w:bookmarkEnd w:id="8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3</w:t>
            </w:r>
          </w:p>
          <w:bookmarkEnd w:id="8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негізінде бұйрық жобасын немесе куәлікті дайындайды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немесе куәлікке қол қояды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көшірмесін немесе куәлікті тіркейді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көшірмесін немесе куәлікті тіркейді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4</w:t>
            </w:r>
          </w:p>
          <w:bookmarkEnd w:id="8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көрсетілетін қызметті берушінің орындаушысына жолдайды</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 қызметкеріне жолдайды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жолдайды</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көшірмесін немесе куәлікті көрсетілетін қызметті алушыға не оның өкіліне береді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5</w:t>
            </w:r>
          </w:p>
          <w:bookmarkEnd w:id="8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w:t>
            </w:r>
            <w:r>
              <w:br/>
            </w:r>
            <w:r>
              <w:rPr>
                <w:rFonts w:ascii="Times New Roman"/>
                <w:b w:val="false"/>
                <w:i w:val="false"/>
                <w:color w:val="000000"/>
                <w:sz w:val="20"/>
              </w:rPr>
              <w:t>
күн ішінде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r>
              <w:br/>
            </w:r>
            <w:r>
              <w:rPr>
                <w:rFonts w:ascii="Times New Roman"/>
                <w:b w:val="false"/>
                <w:i w:val="false"/>
                <w:color w:val="000000"/>
                <w:sz w:val="20"/>
              </w:rPr>
              <w:t>
күні ішінде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r>
              <w:br/>
            </w:r>
            <w:r>
              <w:rPr>
                <w:rFonts w:ascii="Times New Roman"/>
                <w:b w:val="false"/>
                <w:i w:val="false"/>
                <w:color w:val="000000"/>
                <w:sz w:val="20"/>
              </w:rPr>
              <w:t>
күні ішінде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спорт шеберлігіне кандидат,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1-разрядты спортшы cпорттық разрядтарын және біліктiлiгi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деңгейдегi бірiншi санатты жаттықтырушы, біліктiлiгi 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деңгейдегi бірiншi санатты жаттықтырушы, біліктiлiгi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деңгейдегi бірiншi санатты әдiскер, біліктiлiгi орта деңгейдегi бірiншi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санатты әдiскер, біліктiлiгi жоғары деңгейдегi бірiншi санатты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нұсқаушы-спортшы, бірiншi санатты спорт төрешiсi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санаттарын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4" w:id="9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90"/>
    <w:bookmarkStart w:name="z11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cпорттық разрядтарын және біліктiлiгi жоғары деңгейдегi бірiншi санатты жаттықтырушы,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орта деңгейдегi бірiншi санатты жаттықтырушы, біліктiлiгi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деңгейдегi бірiншi санатты әдiскер, біліктiлiгi орта деңгейдегi бірiншi санатты әдiскер,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жоғары деңгейдегi бірiншi санатты нұсқаушы-спортшы, бірiншi санатты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спорт төрешiсi біліктілік санаттарын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123" w:id="9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2"/>
    <w:bookmarkStart w:name="z12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94"/>
    <w:p>
      <w:pPr>
        <w:spacing w:after="0"/>
        <w:ind w:left="0"/>
        <w:jc w:val="both"/>
      </w:pPr>
      <w:r>
        <w:rPr>
          <w:rFonts w:ascii="Times New Roman"/>
          <w:b w:val="false"/>
          <w:i w:val="false"/>
          <w:color w:val="000000"/>
          <w:sz w:val="28"/>
        </w:rPr>
        <w:t>
      кестенің жалғасы</w:t>
      </w:r>
    </w:p>
    <w:bookmarkEnd w:id="94"/>
    <w:bookmarkStart w:name="z12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96"/>
    <w:p>
      <w:pPr>
        <w:spacing w:after="0"/>
        <w:ind w:left="0"/>
        <w:jc w:val="left"/>
      </w:pPr>
      <w:r>
        <w:rPr>
          <w:rFonts w:ascii="Times New Roman"/>
          <w:b/>
          <w:i w:val="false"/>
          <w:color w:val="000000"/>
        </w:rPr>
        <w:t xml:space="preserve"> Шартты белгілемелер:</w:t>
      </w:r>
    </w:p>
    <w:bookmarkEnd w:id="96"/>
    <w:bookmarkStart w:name="z12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381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29 қаулысымен бекітілген</w:t>
            </w:r>
          </w:p>
        </w:tc>
      </w:tr>
    </w:tbl>
    <w:bookmarkStart w:name="z131" w:id="98"/>
    <w:p>
      <w:pPr>
        <w:spacing w:after="0"/>
        <w:ind w:left="0"/>
        <w:jc w:val="left"/>
      </w:pPr>
      <w:r>
        <w:rPr>
          <w:rFonts w:ascii="Times New Roman"/>
          <w:b/>
          <w:i w:val="false"/>
          <w:color w:val="000000"/>
        </w:rPr>
        <w:t xml:space="preserve">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98"/>
    <w:bookmarkStart w:name="z132" w:id="99"/>
    <w:p>
      <w:pPr>
        <w:spacing w:after="0"/>
        <w:ind w:left="0"/>
        <w:jc w:val="left"/>
      </w:pPr>
      <w:r>
        <w:rPr>
          <w:rFonts w:ascii="Times New Roman"/>
          <w:b/>
          <w:i w:val="false"/>
          <w:color w:val="000000"/>
        </w:rPr>
        <w:t xml:space="preserve"> 1. Жалпы ережелер</w:t>
      </w:r>
    </w:p>
    <w:bookmarkEnd w:id="99"/>
    <w:bookmarkStart w:name="z133" w:id="100"/>
    <w:p>
      <w:pPr>
        <w:spacing w:after="0"/>
        <w:ind w:left="0"/>
        <w:jc w:val="both"/>
      </w:pPr>
      <w:r>
        <w:rPr>
          <w:rFonts w:ascii="Times New Roman"/>
          <w:b w:val="false"/>
          <w:i w:val="false"/>
          <w:color w:val="000000"/>
          <w:sz w:val="28"/>
        </w:rPr>
        <w:t xml:space="preserve">
      1. Көрсетілетін қызметті берушінің атауы: аудандар мен облыстық маңызы бар қаланың дене шынықтыру және спорт бөлімдері (бұдан әрі - көрсетілетін қызметті беруші). </w:t>
      </w:r>
    </w:p>
    <w:bookmarkEnd w:id="100"/>
    <w:bookmarkStart w:name="z134" w:id="101"/>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01"/>
    <w:bookmarkStart w:name="z135" w:id="102"/>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2"/>
    <w:bookmarkStart w:name="z136" w:id="103"/>
    <w:p>
      <w:pPr>
        <w:spacing w:after="0"/>
        <w:ind w:left="0"/>
        <w:jc w:val="both"/>
      </w:pPr>
      <w:r>
        <w:rPr>
          <w:rFonts w:ascii="Times New Roman"/>
          <w:b w:val="false"/>
          <w:i w:val="false"/>
          <w:color w:val="000000"/>
          <w:sz w:val="28"/>
        </w:rPr>
        <w:t xml:space="preserve">
      3. Мемлекеттік көрсетілетін қызмет нәтижесі -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(бұдан әрі – бұйрықтын көшірмесі немесе куәлік). </w:t>
      </w:r>
    </w:p>
    <w:bookmarkEnd w:id="103"/>
    <w:bookmarkStart w:name="z137" w:id="104"/>
    <w:p>
      <w:pPr>
        <w:spacing w:after="0"/>
        <w:ind w:left="0"/>
        <w:jc w:val="both"/>
      </w:pPr>
      <w:r>
        <w:rPr>
          <w:rFonts w:ascii="Times New Roman"/>
          <w:b w:val="false"/>
          <w:i w:val="false"/>
          <w:color w:val="000000"/>
          <w:sz w:val="28"/>
        </w:rPr>
        <w:t>
      4. Мемлекеттiк көрсетілетін қызмет нәтижесiн ұсыну нысаны - қағаз түрiнде.</w:t>
      </w:r>
    </w:p>
    <w:bookmarkEnd w:id="104"/>
    <w:bookmarkStart w:name="z138" w:id="105"/>
    <w:p>
      <w:pPr>
        <w:spacing w:after="0"/>
        <w:ind w:left="0"/>
        <w:jc w:val="left"/>
      </w:pPr>
      <w:r>
        <w:rPr>
          <w:rFonts w:ascii="Times New Roman"/>
          <w:b/>
          <w:i w:val="false"/>
          <w:color w:val="000000"/>
        </w:rPr>
        <w:t xml:space="preserve"> 2. Мемлекеттік қызмет көрсету процесінде Мемлекеттік корпорациямен өзара іс-қимыл тәртібінің сипаттамасы</w:t>
      </w:r>
    </w:p>
    <w:bookmarkEnd w:id="105"/>
    <w:bookmarkStart w:name="z139" w:id="10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уәкілетті өкілінің) (бұдан әрі – не оның өкілі) Мемлекеттік корпорацияға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(нормативтік құқытық актілерді мемлекеттік тіркеу Тізілімінде № 11276 болып тіркелген) бекітілген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w:t>
      </w:r>
    </w:p>
    <w:bookmarkEnd w:id="106"/>
    <w:bookmarkStart w:name="z140" w:id="10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107"/>
    <w:bookmarkStart w:name="z141" w:id="108"/>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108"/>
    <w:bookmarkStart w:name="z142" w:id="109"/>
    <w:p>
      <w:pPr>
        <w:spacing w:after="0"/>
        <w:ind w:left="0"/>
        <w:jc w:val="both"/>
      </w:pPr>
      <w:r>
        <w:rPr>
          <w:rFonts w:ascii="Times New Roman"/>
          <w:b w:val="false"/>
          <w:i w:val="false"/>
          <w:color w:val="000000"/>
          <w:sz w:val="28"/>
        </w:rPr>
        <w:t>
       "2 разряд спортшысы", "3 разряд спортшысы", "1 жасөспірімдік разряд спортшысы", "2 жасөспірімдік разряд спортшысы", "3 жасөспірімдік разряд спортшысы" спорттық разрядтарын беру туралы мемлекеттік көрсетілетін қызметін алу үшін:</w:t>
      </w:r>
    </w:p>
    <w:bookmarkEnd w:id="109"/>
    <w:bookmarkStart w:name="z143" w:id="11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110"/>
    <w:bookmarkStart w:name="z144" w:id="111"/>
    <w:p>
      <w:pPr>
        <w:spacing w:after="0"/>
        <w:ind w:left="0"/>
        <w:jc w:val="both"/>
      </w:pPr>
      <w:r>
        <w:rPr>
          <w:rFonts w:ascii="Times New Roman"/>
          <w:b w:val="false"/>
          <w:i w:val="false"/>
          <w:color w:val="000000"/>
          <w:sz w:val="28"/>
        </w:rPr>
        <w:t>
      бастапқы спорттық ұйымның мөрімен және қолымен куәландырылған қолдаухаты;</w:t>
      </w:r>
    </w:p>
    <w:bookmarkEnd w:id="111"/>
    <w:bookmarkStart w:name="z145" w:id="112"/>
    <w:p>
      <w:pPr>
        <w:spacing w:after="0"/>
        <w:ind w:left="0"/>
        <w:jc w:val="both"/>
      </w:pPr>
      <w:r>
        <w:rPr>
          <w:rFonts w:ascii="Times New Roman"/>
          <w:b w:val="false"/>
          <w:i w:val="false"/>
          <w:color w:val="000000"/>
          <w:sz w:val="28"/>
        </w:rPr>
        <w:t>
      спорт түрі бойынша жергілікті спорт федерациясының мөрімен куәландырылған облыстық және (немесе) қалалық жарыстар,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p>
    <w:bookmarkEnd w:id="112"/>
    <w:bookmarkStart w:name="z146" w:id="113"/>
    <w:p>
      <w:pPr>
        <w:spacing w:after="0"/>
        <w:ind w:left="0"/>
        <w:jc w:val="both"/>
      </w:pP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біліктілік санаттарын беру (және/немесе растау) туралы мемлекеттік көрсетілетін қызметін алу үшін:</w:t>
      </w:r>
    </w:p>
    <w:bookmarkEnd w:id="113"/>
    <w:bookmarkStart w:name="z147" w:id="114"/>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114"/>
    <w:bookmarkStart w:name="z148" w:id="11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p>
    <w:bookmarkEnd w:id="115"/>
    <w:bookmarkStart w:name="z149" w:id="116"/>
    <w:p>
      <w:pPr>
        <w:spacing w:after="0"/>
        <w:ind w:left="0"/>
        <w:jc w:val="both"/>
      </w:pPr>
      <w:r>
        <w:rPr>
          <w:rFonts w:ascii="Times New Roman"/>
          <w:b w:val="false"/>
          <w:i w:val="false"/>
          <w:color w:val="000000"/>
          <w:sz w:val="28"/>
        </w:rPr>
        <w:t>
      кәсіптік білімі туралы дипломның көшірмесі;</w:t>
      </w:r>
    </w:p>
    <w:bookmarkEnd w:id="116"/>
    <w:bookmarkStart w:name="z150" w:id="117"/>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117"/>
    <w:bookmarkStart w:name="z151" w:id="11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анықтамасы;</w:t>
      </w:r>
    </w:p>
    <w:bookmarkEnd w:id="118"/>
    <w:bookmarkStart w:name="z152" w:id="119"/>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облыстық атқарушы органның мөрімен куәландырылған жарыстар хаттамаларының көшірмелері;</w:t>
      </w:r>
    </w:p>
    <w:bookmarkEnd w:id="119"/>
    <w:bookmarkStart w:name="z153" w:id="120"/>
    <w:p>
      <w:pPr>
        <w:spacing w:after="0"/>
        <w:ind w:left="0"/>
        <w:jc w:val="both"/>
      </w:pPr>
      <w:r>
        <w:rPr>
          <w:rFonts w:ascii="Times New Roman"/>
          <w:b w:val="false"/>
          <w:i w:val="false"/>
          <w:color w:val="000000"/>
          <w:sz w:val="28"/>
        </w:rPr>
        <w:t xml:space="preserve">
      "біліктiлiгi жоғары деңгейдегi екінші санатты әдіскер", "біліктiлiгi орта деңгейдегi екінші санатты әдіскер" біліктілік санаттарын беру (және/немесе растау) туралы мемлекеттік көрсетілетін қызметін алу үшін: </w:t>
      </w:r>
    </w:p>
    <w:bookmarkEnd w:id="120"/>
    <w:bookmarkStart w:name="z154" w:id="121"/>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121"/>
    <w:bookmarkStart w:name="z155" w:id="1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p>
    <w:bookmarkEnd w:id="122"/>
    <w:bookmarkStart w:name="z156" w:id="123"/>
    <w:p>
      <w:pPr>
        <w:spacing w:after="0"/>
        <w:ind w:left="0"/>
        <w:jc w:val="both"/>
      </w:pPr>
      <w:r>
        <w:rPr>
          <w:rFonts w:ascii="Times New Roman"/>
          <w:b w:val="false"/>
          <w:i w:val="false"/>
          <w:color w:val="000000"/>
          <w:sz w:val="28"/>
        </w:rPr>
        <w:t>
      кәсіптік білімі туралы дипломның көшірмесі;</w:t>
      </w:r>
    </w:p>
    <w:bookmarkEnd w:id="123"/>
    <w:bookmarkStart w:name="z157" w:id="124"/>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124"/>
    <w:bookmarkStart w:name="z158" w:id="125"/>
    <w:p>
      <w:pPr>
        <w:spacing w:after="0"/>
        <w:ind w:left="0"/>
        <w:jc w:val="both"/>
      </w:pPr>
      <w:r>
        <w:rPr>
          <w:rFonts w:ascii="Times New Roman"/>
          <w:b w:val="false"/>
          <w:i w:val="false"/>
          <w:color w:val="000000"/>
          <w:sz w:val="28"/>
        </w:rPr>
        <w:t xml:space="preserve">
      "біліктiлiгi жоғары деңгейдегi екінші санатты нұсқаушы-спортшы" біліктілік санатын беру (және/немесе растау) туралы мемлекеттік көрсетілетін қызметін алу үшін: </w:t>
      </w:r>
    </w:p>
    <w:bookmarkEnd w:id="125"/>
    <w:bookmarkStart w:name="z159" w:id="126"/>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126"/>
    <w:bookmarkStart w:name="z160" w:id="1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p>
    <w:bookmarkEnd w:id="127"/>
    <w:bookmarkStart w:name="z161" w:id="128"/>
    <w:p>
      <w:pPr>
        <w:spacing w:after="0"/>
        <w:ind w:left="0"/>
        <w:jc w:val="both"/>
      </w:pPr>
      <w:r>
        <w:rPr>
          <w:rFonts w:ascii="Times New Roman"/>
          <w:b w:val="false"/>
          <w:i w:val="false"/>
          <w:color w:val="000000"/>
          <w:sz w:val="28"/>
        </w:rPr>
        <w:t>
      білімі туралы дипломның көшірмесі;</w:t>
      </w:r>
    </w:p>
    <w:bookmarkEnd w:id="128"/>
    <w:bookmarkStart w:name="z162" w:id="129"/>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End w:id="129"/>
    <w:bookmarkStart w:name="z163" w:id="130"/>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нұсқаушы-спортшы құрамына кіретін ұйымның мөрімен куәландырылған қолдаухат; </w:t>
      </w:r>
    </w:p>
    <w:bookmarkEnd w:id="130"/>
    <w:bookmarkStart w:name="z164" w:id="131"/>
    <w:p>
      <w:pPr>
        <w:spacing w:after="0"/>
        <w:ind w:left="0"/>
        <w:jc w:val="both"/>
      </w:pPr>
      <w:r>
        <w:rPr>
          <w:rFonts w:ascii="Times New Roman"/>
          <w:b w:val="false"/>
          <w:i w:val="false"/>
          <w:color w:val="000000"/>
          <w:sz w:val="28"/>
        </w:rPr>
        <w:t xml:space="preserve">
      "спорт төрешісі" біліктілік санатын беру туралы мемлекеттік көрсетілетін қызметін алу үшін: </w:t>
      </w:r>
    </w:p>
    <w:bookmarkEnd w:id="131"/>
    <w:bookmarkStart w:name="z165" w:id="132"/>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(жеке басты сәйкестендіру үшін талап етіледі);</w:t>
      </w:r>
    </w:p>
    <w:bookmarkEnd w:id="132"/>
    <w:bookmarkStart w:name="z166" w:id="133"/>
    <w:p>
      <w:pPr>
        <w:spacing w:after="0"/>
        <w:ind w:left="0"/>
        <w:jc w:val="both"/>
      </w:pPr>
      <w:r>
        <w:rPr>
          <w:rFonts w:ascii="Times New Roman"/>
          <w:b w:val="false"/>
          <w:i w:val="false"/>
          <w:color w:val="000000"/>
          <w:sz w:val="28"/>
        </w:rPr>
        <w:t xml:space="preserve">
      стандарттың 1-қосымшасына сәйкес нысан бойынша өтініш; </w:t>
      </w:r>
    </w:p>
    <w:bookmarkEnd w:id="133"/>
    <w:bookmarkStart w:name="z167" w:id="134"/>
    <w:p>
      <w:pPr>
        <w:spacing w:after="0"/>
        <w:ind w:left="0"/>
        <w:jc w:val="both"/>
      </w:pPr>
      <w:r>
        <w:rPr>
          <w:rFonts w:ascii="Times New Roman"/>
          <w:b w:val="false"/>
          <w:i w:val="false"/>
          <w:color w:val="000000"/>
          <w:sz w:val="28"/>
        </w:rPr>
        <w:t>
      көрсетілетін қызметті алушының төрешілігін растайтын жарыс хаттамасының көшірмесі немесе төрешілік туралы анықтама;</w:t>
      </w:r>
    </w:p>
    <w:bookmarkEnd w:id="134"/>
    <w:bookmarkStart w:name="z168" w:id="135"/>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bookmarkEnd w:id="135"/>
    <w:bookmarkStart w:name="z169" w:id="136"/>
    <w:p>
      <w:pPr>
        <w:spacing w:after="0"/>
        <w:ind w:left="0"/>
        <w:jc w:val="both"/>
      </w:pPr>
      <w:r>
        <w:rPr>
          <w:rFonts w:ascii="Times New Roman"/>
          <w:b w:val="false"/>
          <w:i w:val="false"/>
          <w:color w:val="000000"/>
          <w:sz w:val="28"/>
        </w:rPr>
        <w:t>
       2) Мемлекеттік корпорацияның қызметкері құжаттарды тіркейді және көрсетілетін қызметті алушыға не оның өкіліне тиісті құжаттардың қабылданғаны туралы қолхат береді, көрсетілетін қызметті алушы не оның өкілі осы стандарттың 9-тармағында көзделген тізбеге сәйкес құжаттар топтамасын толық ұсынбаған жағдайда өтінішті қабылдаудан бас тартады және стандарттың 3-қосымшасына сәйкес нысан бойынша қолхат береді;</w:t>
      </w:r>
    </w:p>
    <w:bookmarkEnd w:id="136"/>
    <w:bookmarkStart w:name="z170" w:id="13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137"/>
    <w:bookmarkStart w:name="z171" w:id="13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138"/>
    <w:bookmarkStart w:name="z172" w:id="13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орындаушыға жолдайды (он бес минуттан аспайды);</w:t>
      </w:r>
    </w:p>
    <w:bookmarkEnd w:id="139"/>
    <w:bookmarkStart w:name="z173" w:id="140"/>
    <w:p>
      <w:pPr>
        <w:spacing w:after="0"/>
        <w:ind w:left="0"/>
        <w:jc w:val="both"/>
      </w:pPr>
      <w:r>
        <w:rPr>
          <w:rFonts w:ascii="Times New Roman"/>
          <w:b w:val="false"/>
          <w:i w:val="false"/>
          <w:color w:val="000000"/>
          <w:sz w:val="28"/>
        </w:rPr>
        <w:t>
       6) орындаушы құжаттарды қарайды және комиссияның қарауына ұсынады (он күнтізбелік күні ішінде);</w:t>
      </w:r>
    </w:p>
    <w:bookmarkEnd w:id="140"/>
    <w:bookmarkStart w:name="z174" w:id="141"/>
    <w:p>
      <w:pPr>
        <w:spacing w:after="0"/>
        <w:ind w:left="0"/>
        <w:jc w:val="both"/>
      </w:pPr>
      <w:r>
        <w:rPr>
          <w:rFonts w:ascii="Times New Roman"/>
          <w:b w:val="false"/>
          <w:i w:val="false"/>
          <w:color w:val="000000"/>
          <w:sz w:val="28"/>
        </w:rPr>
        <w:t>
      7) комиссия құжаттарды қарайды және комиссия отырысының хаттамасын (бұдан әрі – хаттама) орындаушыға жолдайды (он бес күнтізбелік күні ішінде);</w:t>
      </w:r>
    </w:p>
    <w:bookmarkEnd w:id="141"/>
    <w:bookmarkStart w:name="z175" w:id="142"/>
    <w:p>
      <w:pPr>
        <w:spacing w:after="0"/>
        <w:ind w:left="0"/>
        <w:jc w:val="both"/>
      </w:pPr>
      <w:r>
        <w:rPr>
          <w:rFonts w:ascii="Times New Roman"/>
          <w:b w:val="false"/>
          <w:i w:val="false"/>
          <w:color w:val="000000"/>
          <w:sz w:val="28"/>
        </w:rPr>
        <w:t>
      8) орындаушы хаттама негізінде бұйрық жобасын немесе куәлікті дайындайды және көрсетілетін қызметті берушінің басшысына ұсынады (бір жұмыс күні ішінде);</w:t>
      </w:r>
    </w:p>
    <w:bookmarkEnd w:id="142"/>
    <w:bookmarkStart w:name="z176" w:id="143"/>
    <w:p>
      <w:pPr>
        <w:spacing w:after="0"/>
        <w:ind w:left="0"/>
        <w:jc w:val="both"/>
      </w:pPr>
      <w:r>
        <w:rPr>
          <w:rFonts w:ascii="Times New Roman"/>
          <w:b w:val="false"/>
          <w:i w:val="false"/>
          <w:color w:val="000000"/>
          <w:sz w:val="28"/>
        </w:rPr>
        <w:t>
      9) көрсетілетін қызметті берушінің басшысы бұйрыққа немесе куәлікке қол кояды және кеңсе қызметкеріне жолдайды (он бес минуттан аспайды);</w:t>
      </w:r>
    </w:p>
    <w:bookmarkEnd w:id="143"/>
    <w:bookmarkStart w:name="z177" w:id="144"/>
    <w:p>
      <w:pPr>
        <w:spacing w:after="0"/>
        <w:ind w:left="0"/>
        <w:jc w:val="both"/>
      </w:pPr>
      <w:r>
        <w:rPr>
          <w:rFonts w:ascii="Times New Roman"/>
          <w:b w:val="false"/>
          <w:i w:val="false"/>
          <w:color w:val="000000"/>
          <w:sz w:val="28"/>
        </w:rPr>
        <w:t>
      10) кеңсе қызметкері бұйрық көшірмесін немесе куәлікті тіркейді және Мемлекеттік корпорацияға жолдайды (бір жұмыс күні ішінде);</w:t>
      </w:r>
    </w:p>
    <w:bookmarkEnd w:id="144"/>
    <w:bookmarkStart w:name="z178" w:id="145"/>
    <w:p>
      <w:pPr>
        <w:spacing w:after="0"/>
        <w:ind w:left="0"/>
        <w:jc w:val="both"/>
      </w:pPr>
      <w:r>
        <w:rPr>
          <w:rFonts w:ascii="Times New Roman"/>
          <w:b w:val="false"/>
          <w:i w:val="false"/>
          <w:color w:val="000000"/>
          <w:sz w:val="28"/>
        </w:rPr>
        <w:t>
      11) Мемлекеттік корпорация қызметкері бұйрық көшірмесін немесе куәлікті тіркейді және көрсетілетін қызметті алушыға не оның өкіліне береді (он бес минуттан аспайды).</w:t>
      </w:r>
    </w:p>
    <w:bookmarkEnd w:id="145"/>
    <w:bookmarkStart w:name="z179" w:id="14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46"/>
    <w:bookmarkStart w:name="z180" w:id="1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147"/>
    <w:bookmarkStart w:name="z181" w:id="148"/>
    <w:p>
      <w:pPr>
        <w:spacing w:after="0"/>
        <w:ind w:left="0"/>
        <w:jc w:val="both"/>
      </w:pPr>
      <w:r>
        <w:rPr>
          <w:rFonts w:ascii="Times New Roman"/>
          <w:b w:val="false"/>
          <w:i w:val="false"/>
          <w:color w:val="000000"/>
          <w:sz w:val="28"/>
        </w:rPr>
        <w:t>
      7. Мемлекеттік қызметі көрсету процесіне қатысатын көрсетілетін қызметті берушінің құрылымдық бөлімшелері (қызметкерлері) мен өзге ұйымдардың тізбесі:</w:t>
      </w:r>
    </w:p>
    <w:bookmarkEnd w:id="148"/>
    <w:bookmarkStart w:name="z182" w:id="149"/>
    <w:p>
      <w:pPr>
        <w:spacing w:after="0"/>
        <w:ind w:left="0"/>
        <w:jc w:val="both"/>
      </w:pPr>
      <w:r>
        <w:rPr>
          <w:rFonts w:ascii="Times New Roman"/>
          <w:b w:val="false"/>
          <w:i w:val="false"/>
          <w:color w:val="000000"/>
          <w:sz w:val="28"/>
        </w:rPr>
        <w:t>
      1) Мемлекеттік корпорация қызметкері;</w:t>
      </w:r>
    </w:p>
    <w:bookmarkEnd w:id="149"/>
    <w:bookmarkStart w:name="z183" w:id="15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150"/>
    <w:bookmarkStart w:name="z184" w:id="151"/>
    <w:p>
      <w:pPr>
        <w:spacing w:after="0"/>
        <w:ind w:left="0"/>
        <w:jc w:val="both"/>
      </w:pPr>
      <w:r>
        <w:rPr>
          <w:rFonts w:ascii="Times New Roman"/>
          <w:b w:val="false"/>
          <w:i w:val="false"/>
          <w:color w:val="000000"/>
          <w:sz w:val="28"/>
        </w:rPr>
        <w:t>
      3) көрсетілетін қызметті берушінің кеңсе қызметкері;</w:t>
      </w:r>
    </w:p>
    <w:bookmarkEnd w:id="151"/>
    <w:bookmarkStart w:name="z185" w:id="152"/>
    <w:p>
      <w:pPr>
        <w:spacing w:after="0"/>
        <w:ind w:left="0"/>
        <w:jc w:val="both"/>
      </w:pPr>
      <w:r>
        <w:rPr>
          <w:rFonts w:ascii="Times New Roman"/>
          <w:b w:val="false"/>
          <w:i w:val="false"/>
          <w:color w:val="000000"/>
          <w:sz w:val="28"/>
        </w:rPr>
        <w:t>
      4) көрсетілетін қызметті берушінің басшысы;</w:t>
      </w:r>
    </w:p>
    <w:bookmarkEnd w:id="152"/>
    <w:bookmarkStart w:name="z186" w:id="153"/>
    <w:p>
      <w:pPr>
        <w:spacing w:after="0"/>
        <w:ind w:left="0"/>
        <w:jc w:val="both"/>
      </w:pPr>
      <w:r>
        <w:rPr>
          <w:rFonts w:ascii="Times New Roman"/>
          <w:b w:val="false"/>
          <w:i w:val="false"/>
          <w:color w:val="000000"/>
          <w:sz w:val="28"/>
        </w:rPr>
        <w:t>
      5) көрсетілетін қызметті беруші орындаушысы;</w:t>
      </w:r>
    </w:p>
    <w:bookmarkEnd w:id="153"/>
    <w:bookmarkStart w:name="z187" w:id="154"/>
    <w:p>
      <w:pPr>
        <w:spacing w:after="0"/>
        <w:ind w:left="0"/>
        <w:jc w:val="both"/>
      </w:pPr>
      <w:r>
        <w:rPr>
          <w:rFonts w:ascii="Times New Roman"/>
          <w:b w:val="false"/>
          <w:i w:val="false"/>
          <w:color w:val="000000"/>
          <w:sz w:val="28"/>
        </w:rPr>
        <w:t>
      6) комиссия.</w:t>
      </w:r>
    </w:p>
    <w:bookmarkEnd w:id="154"/>
    <w:bookmarkStart w:name="z188" w:id="155"/>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55"/>
    <w:bookmarkStart w:name="z189" w:id="15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56"/>
    <w:bookmarkStart w:name="z190" w:id="15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дене шынықтыру және спорт басқармасы" мемлекеттік мекемесінің және Қызылорда облыстық әкімдігінің ресми интернет-ресурстарында орналастырылады.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1-ші жасөспірімдер разрядындағы спортшы,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2-ші жасөспірімдер разрядындағы спортшы, 3-ші жасөспірімдер разрядындағы спортшы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разрядтарын және біліктiлiгi жоғары деңгейдегi екiншi санатты жаттықтырушы,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орта деңгейдегi екiншi санатты жаттықтырушы, біліктiлiгi жоғары деңгейдегi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екiншi санатты әдiскер, біліктiлiгi орта деңгейдегi екiншi санатты әдiскер,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жоғары деңгейдегi екiншi санатты нұсқаушы-спортшы, спорт төрешiсi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біліктілік санаттарын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9" w:id="15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437"/>
        <w:gridCol w:w="2818"/>
        <w:gridCol w:w="1401"/>
        <w:gridCol w:w="1288"/>
        <w:gridCol w:w="1288"/>
        <w:gridCol w:w="1458"/>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9"/>
          <w:p>
            <w:pPr>
              <w:spacing w:after="20"/>
              <w:ind w:left="20"/>
              <w:jc w:val="both"/>
            </w:pPr>
            <w:r>
              <w:rPr>
                <w:rFonts w:ascii="Times New Roman"/>
                <w:b w:val="false"/>
                <w:i w:val="false"/>
                <w:color w:val="000000"/>
                <w:sz w:val="20"/>
              </w:rPr>
              <w:t>
1</w:t>
            </w:r>
          </w:p>
          <w:bookmarkEnd w:id="159"/>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2</w:t>
            </w:r>
          </w:p>
          <w:bookmarkEnd w:id="160"/>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жинақтау бөлімінің қызметкері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1"/>
          <w:p>
            <w:pPr>
              <w:spacing w:after="20"/>
              <w:ind w:left="20"/>
              <w:jc w:val="both"/>
            </w:pPr>
            <w:r>
              <w:rPr>
                <w:rFonts w:ascii="Times New Roman"/>
                <w:b w:val="false"/>
                <w:i w:val="false"/>
                <w:color w:val="000000"/>
                <w:sz w:val="20"/>
              </w:rPr>
              <w:t>
3</w:t>
            </w:r>
          </w:p>
          <w:bookmarkEnd w:id="161"/>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2"/>
          <w:p>
            <w:pPr>
              <w:spacing w:after="20"/>
              <w:ind w:left="20"/>
              <w:jc w:val="both"/>
            </w:pPr>
            <w:r>
              <w:rPr>
                <w:rFonts w:ascii="Times New Roman"/>
                <w:b w:val="false"/>
                <w:i w:val="false"/>
                <w:color w:val="000000"/>
                <w:sz w:val="20"/>
              </w:rPr>
              <w:t>
4</w:t>
            </w:r>
          </w:p>
          <w:bookmarkEnd w:id="162"/>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 (іс-қимылдың нәтижесі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карауына ұсынады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3"/>
          <w:p>
            <w:pPr>
              <w:spacing w:after="20"/>
              <w:ind w:left="20"/>
              <w:jc w:val="both"/>
            </w:pPr>
            <w:r>
              <w:rPr>
                <w:rFonts w:ascii="Times New Roman"/>
                <w:b w:val="false"/>
                <w:i w:val="false"/>
                <w:color w:val="000000"/>
                <w:sz w:val="20"/>
              </w:rPr>
              <w:t>
5</w:t>
            </w:r>
          </w:p>
          <w:bookmarkEnd w:id="163"/>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 ішінде</w:t>
            </w:r>
          </w:p>
        </w:tc>
      </w:tr>
    </w:tbl>
    <w:bookmarkStart w:name="z205" w:id="164"/>
    <w:p>
      <w:pPr>
        <w:spacing w:after="0"/>
        <w:ind w:left="0"/>
        <w:jc w:val="both"/>
      </w:pPr>
      <w:r>
        <w:rPr>
          <w:rFonts w:ascii="Times New Roman"/>
          <w:b w:val="false"/>
          <w:i w:val="false"/>
          <w:color w:val="000000"/>
          <w:sz w:val="28"/>
        </w:rPr>
        <w:t>
      кесте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516"/>
        <w:gridCol w:w="1146"/>
        <w:gridCol w:w="1320"/>
        <w:gridCol w:w="2705"/>
        <w:gridCol w:w="972"/>
        <w:gridCol w:w="2017"/>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5"/>
          <w:p>
            <w:pPr>
              <w:spacing w:after="20"/>
              <w:ind w:left="20"/>
              <w:jc w:val="both"/>
            </w:pPr>
            <w:r>
              <w:rPr>
                <w:rFonts w:ascii="Times New Roman"/>
                <w:b w:val="false"/>
                <w:i w:val="false"/>
                <w:color w:val="000000"/>
                <w:sz w:val="20"/>
              </w:rPr>
              <w:t>
1</w:t>
            </w:r>
          </w:p>
          <w:bookmarkEnd w:id="165"/>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6"/>
          <w:p>
            <w:pPr>
              <w:spacing w:after="20"/>
              <w:ind w:left="20"/>
              <w:jc w:val="both"/>
            </w:pPr>
            <w:r>
              <w:rPr>
                <w:rFonts w:ascii="Times New Roman"/>
                <w:b w:val="false"/>
                <w:i w:val="false"/>
                <w:color w:val="000000"/>
                <w:sz w:val="20"/>
              </w:rPr>
              <w:t>
2</w:t>
            </w:r>
          </w:p>
          <w:bookmarkEnd w:id="166"/>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7"/>
          <w:p>
            <w:pPr>
              <w:spacing w:after="20"/>
              <w:ind w:left="20"/>
              <w:jc w:val="both"/>
            </w:pPr>
            <w:r>
              <w:rPr>
                <w:rFonts w:ascii="Times New Roman"/>
                <w:b w:val="false"/>
                <w:i w:val="false"/>
                <w:color w:val="000000"/>
                <w:sz w:val="20"/>
              </w:rPr>
              <w:t>
3</w:t>
            </w:r>
          </w:p>
          <w:bookmarkEnd w:id="167"/>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негізінде бұйрық жобасын немесе куәлікті дайындайды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немесе куәлікке қол қояды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көшірмесін немесе куәлікті тіркейді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көшірмесін немесе куәлікті тіркейді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4</w:t>
            </w:r>
          </w:p>
          <w:bookmarkEnd w:id="168"/>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 (іс-қимылдың нәтижесі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көрсетілетін қызметті берушінің орындаушысына жолдайды</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көрсетілетін қызметті берушінің қызметкеріне жолдайды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жолдайды</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көшірмесін немесе куәлікті көрсетілетін қызметті алушыға не оның өкіліне береді</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9"/>
          <w:p>
            <w:pPr>
              <w:spacing w:after="20"/>
              <w:ind w:left="20"/>
              <w:jc w:val="both"/>
            </w:pPr>
            <w:r>
              <w:rPr>
                <w:rFonts w:ascii="Times New Roman"/>
                <w:b w:val="false"/>
                <w:i w:val="false"/>
                <w:color w:val="000000"/>
                <w:sz w:val="20"/>
              </w:rPr>
              <w:t>
5</w:t>
            </w:r>
          </w:p>
          <w:bookmarkEnd w:id="169"/>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күнтізбелік күн ішінде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r>
              <w:br/>
            </w:r>
            <w:r>
              <w:rPr>
                <w:rFonts w:ascii="Times New Roman"/>
                <w:b w:val="false"/>
                <w:i w:val="false"/>
                <w:color w:val="000000"/>
                <w:sz w:val="20"/>
              </w:rPr>
              <w:t>
күні ішінде</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r>
              <w:br/>
            </w:r>
            <w:r>
              <w:rPr>
                <w:rFonts w:ascii="Times New Roman"/>
                <w:b w:val="false"/>
                <w:i w:val="false"/>
                <w:color w:val="000000"/>
                <w:sz w:val="20"/>
              </w:rPr>
              <w:t>
күні ішінде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3-разрядты спортшы, 1-ші жасөспірімдер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разрядындағы спортшы,2-ші жасөспірімдер разрядындағы спортшы,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3-ші жасөспірімдер разрядындағы спортшы спорттық разрядтарын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жоғары деңгейдегi екiншi санатты жаттықтырушы, біліктiлiгi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деңгейдегi екiншi санатты жаттықтырушы, біліктiлiгi жоғары деңгейдегi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екiншi санатты әдiскер, біліктiлiгi орта деңгейдегi екiншi санатты әдiскер,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біліктiлiгi жоғары деңгейдегi екiншi санатты нұсқаушы-спортшы, спорт төрешiсi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біліктілік санаттарын беру" мемлекеттік қызмет көрсету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20" w:id="17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70"/>
    <w:bookmarkStart w:name="z221"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3-разрядты спортшы, 1-ші жасөспірімдер разрядындағы спортшы,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2-ші жасөспірімдер разрядындағы спортшы, 3-ші жасөспірімдер разрядындағы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спортшы спорттық разрядтарын және біліктiлiгi жоғары деңгейдегi екiншi санатты жаттықтырушы,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біліктiлiгi орта деңгейдегi екiншi санатты жаттықтырушы,біліктiлiгi жоғары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деңгейдегi екiншi санатты әдiскер, біліктiлiгi орта деңгейдегi екiншi санатты әдiскер,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біліктiлiгi жоғары деңгейдегi екiншi санатты нұсқаушы-спортшы, спорт төрешiсi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біліктілік санаттарын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230" w:id="17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2"/>
    <w:bookmarkStart w:name="z231"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74"/>
    <w:p>
      <w:pPr>
        <w:spacing w:after="0"/>
        <w:ind w:left="0"/>
        <w:jc w:val="both"/>
      </w:pPr>
      <w:r>
        <w:rPr>
          <w:rFonts w:ascii="Times New Roman"/>
          <w:b w:val="false"/>
          <w:i w:val="false"/>
          <w:color w:val="000000"/>
          <w:sz w:val="28"/>
        </w:rPr>
        <w:t>
      кестенің жалғасы</w:t>
      </w:r>
    </w:p>
    <w:bookmarkEnd w:id="174"/>
    <w:bookmarkStart w:name="z233"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76"/>
    <w:p>
      <w:pPr>
        <w:spacing w:after="0"/>
        <w:ind w:left="0"/>
        <w:jc w:val="left"/>
      </w:pPr>
      <w:r>
        <w:rPr>
          <w:rFonts w:ascii="Times New Roman"/>
          <w:b/>
          <w:i w:val="false"/>
          <w:color w:val="000000"/>
        </w:rPr>
        <w:t xml:space="preserve"> Шартты белгілемелер:</w:t>
      </w:r>
    </w:p>
    <w:bookmarkEnd w:id="176"/>
    <w:bookmarkStart w:name="z235"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