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2b81" w14:textId="b222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көшелерін күтіп 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Қызылорда облысы әкімдігінің 2016 жылғы 20 қаңтардағы № 307 қаулысы. Қызылорда облысының Әділет департаментінде 2016 жылғы 23 ақпанда № 5368 болып тіркелді.</w:t>
      </w:r>
    </w:p>
    <w:p>
      <w:pPr>
        <w:spacing w:after="0"/>
        <w:ind w:left="0"/>
        <w:jc w:val="both"/>
      </w:pPr>
      <w:bookmarkStart w:name="z4" w:id="0"/>
      <w:r>
        <w:rPr>
          <w:rFonts w:ascii="Times New Roman"/>
          <w:b w:val="false"/>
          <w:i w:val="false"/>
          <w:color w:val="000000"/>
          <w:sz w:val="28"/>
        </w:rPr>
        <w:t xml:space="preserve">
      "Автомобиль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rPr>
          <w:rFonts w:ascii="Times New Roman"/>
          <w:b w:val="false"/>
          <w:i w:val="false"/>
          <w:color w:val="000000"/>
          <w:sz w:val="28"/>
        </w:rPr>
        <w:t>елді мекендердің көшелерін күтіп ұстау, ағымдағы, орташа және күрделі жөндеу кезінде орындалатын жұмыстар түрлерінің сыныптамасы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"Қызылорда облысының жолаушылар көлігі және автомобиль жолдары басқармасы" мемлекеттік мекемесі осы қаулыдан туындайтын шараларды қабылдасын.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Қызылорда облысы әкімінің орынбасары С.Ж. Сүлейменовке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"20" қаңтардағы</w:t>
            </w:r>
            <w:r>
              <w:br/>
            </w:r>
            <w:r>
              <w:rPr>
                <w:rFonts w:ascii="Times New Roman"/>
                <w:b w:val="false"/>
                <w:i w:val="false"/>
                <w:color w:val="000000"/>
                <w:sz w:val="20"/>
              </w:rPr>
              <w:t xml:space="preserve">№ 307 қаулысымен бекітілген </w:t>
            </w:r>
          </w:p>
        </w:tc>
      </w:tr>
    </w:tbl>
    <w:bookmarkStart w:name="z11" w:id="1"/>
    <w:p>
      <w:pPr>
        <w:spacing w:after="0"/>
        <w:ind w:left="0"/>
        <w:jc w:val="left"/>
      </w:pPr>
      <w:r>
        <w:rPr>
          <w:rFonts w:ascii="Times New Roman"/>
          <w:b/>
          <w:i w:val="false"/>
          <w:color w:val="000000"/>
        </w:rPr>
        <w:t xml:space="preserve"> Елді мекендердің көшелерін күтіп ұстау, ағымдағы, орташа және күрделі жөндеу кезінде орындалатын жұмыстар түрлерінің сыныптамасы</w:t>
      </w:r>
    </w:p>
    <w:bookmarkEnd w:id="1"/>
    <w:bookmarkStart w:name="z12" w:id="2"/>
    <w:p>
      <w:pPr>
        <w:spacing w:after="0"/>
        <w:ind w:left="0"/>
        <w:jc w:val="left"/>
      </w:pPr>
      <w:r>
        <w:rPr>
          <w:rFonts w:ascii="Times New Roman"/>
          <w:b/>
          <w:i w:val="false"/>
          <w:color w:val="000000"/>
        </w:rPr>
        <w:t xml:space="preserve"> 1. Жалпы ережелер</w:t>
      </w:r>
    </w:p>
    <w:bookmarkEnd w:id="2"/>
    <w:p>
      <w:pPr>
        <w:spacing w:after="0"/>
        <w:ind w:left="0"/>
        <w:jc w:val="both"/>
      </w:pPr>
      <w:bookmarkStart w:name="z13" w:id="3"/>
      <w:r>
        <w:rPr>
          <w:rFonts w:ascii="Times New Roman"/>
          <w:b w:val="false"/>
          <w:i w:val="false"/>
          <w:color w:val="000000"/>
          <w:sz w:val="28"/>
        </w:rPr>
        <w:t>
      1. Осы елді мекен көшелерін күтіп ұстау, ағымдағы, орташа және күрделі жөндеулер кезінде орындалатын жұмыстардың түрлерін сыныптау (бұдан әрі – сыныптау) елді мекендер көшелерін (бұдан әрі – көшелер) және ондағы құрылыстарды күтіп ұстау, ағымдағы, орташа және күрделі жөндеулер кезінде орындалатын жұмыс түрлерін белгілейді.</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Сыныптау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Сыныптауда мынадай анықтамалар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елді мекен көшелерін басқарушылар – көшелердің меншік иелері болып табылатын немесе шаруашылық жүргізу немесе жедел басқару құқығындағы көшелерді басқару қызметін жүзеге асыратын жеке және заңды тұлғалар;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көшелер мен ондағы құрылыстарды пайдалануды басқару - бұл үнемді негізделген жол-жөндеу жұмыстарының стратегиясын әзірлеу арқылы оларға диагностикалау мен мониторинг жүргізудің негізінде көшелер мен жол құрылыстарының талап етілетін техникалық деңгейін және көліктік-пайдалану жай-күйін қамтамасыз ету бойынша ұйымдастыратын және регламенттейтін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көшелердің жай-күйіне мониторинг жүргізу – бұл пайдалану және қоршаған ортаның ықпал етуі нәтижесінде олардың жай-күйіне мүмкін болатын антропогендік өзгерістерді қадағалау мен бақылау, бағалау мен болжамдау жүйесі;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көшелерді маршрутты жөндеу тәсілі - бұл көлік қозғалысы үшін қауіпті ақаулықтарды жою және жергілікті учаскелердегі жол жабынының тегістігін қалпына келтіру жұмыстарын қоса алғанда, маршрут бойынша орындалатын жөндеу жұмыстарының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көше жолдарының жамылғысы - бұл автокөлік құралдарынан түсетін салмақты қабылдайтын және оны топыраққа беретін көшелерге бөлінген белдеулерінің шегіндегі көп қабатты құрылғы;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көше жолдарының жамылғысы қызметінің жөндеу аралық мерзімі - бұл құрылыс, қайта жаңарту немесе күрделі жөндеуден кейін көше жолын пайдалануға тапсырған күннен басталып көше жол құрылысының көтеру қабілеттілігін (күшейту) арттырумен байланысты кезекті күрделі жөндеуге дейінгі кезең;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көшенің жол жабыны қызметінің жөндеу аралық мерзімі - бұл құрылыс, қайта жаңарту, күрделі немесе орташа жөндеуден кейін көше жолын пайдалануға тапсырғаннан бастап тозу қабатын қалпына келтіру және тегістілік пен көлік қозғалысының қарқындылығы бойынша талап етілетін мәндеріне дейін біріктірушілік сапаларын орнына келтірумен және ақауларды жоюмен байланысты кезекті орташа жөндеу орындауға қажеттілік туындағанға дейін уақыт кезеңі;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көшенің жолын жөндеу жұмыстарының стратегиясы – бұл бөлінетін ресурстарды тиімді пайдалану кезінде көшелер мен көшенің жол құрылыстары желісінің көліктік-пайдалану жай-күйін сақтау және жақсарту бойынша аса тиімді ұзақ уақытты техникалық шешімдерді және басқаратын ықпал етулер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көшелерді қысқы күтіп ұстау – көше жолдарын және ондағы құрылыстарды қар басып қалудан қорғауға, оны уақтылы тазартуға және жол жамылғысының қысқы тайғақтығымен күресуге байланысты айрықша жұмыстар кешені.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Көше жолдарының құрамына мыналар кіреді: бөлінген белдеулер, жолдардың құрылымдық элементтері, жолдарды жайластыру және абаттандыру, су жібергіш және су өткізгіш құрылыстар, көпірлер, жол өткізгіштері, көлік айрықтары, су доғалары, үңгі жолдар, қорғау галереялары, жол қозғалысының қауіпсіздігін арттыруға арналған құрылыстар мен құрылғылар, орман белдеулері гүлзарлар, гүл бақтары, гүл бақшалары, қолдан отырғызылған ағаштар, желілі тұрғын үй ғимараттары мен жол-пайдалану қызметтерінің кешендері, автокөлік құралдарының қозғалысын бақылау және мониторингі үшін жабдықтар мен бағдарламалық қамтамасыз ету және белгіленген габариттің шегінде олардың төбесіндегі ауа кеңістігі.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Көше жолдары мен ондағы құрылыстарды пайдалану жұмыстарын жүргізуге нақты бөлінген қаржы ресурстары автомобиль жолдары мен ондағы құрылыстардың көліктік-пайдалану жай-күйін тексеру және диагностикалау материалдары негізінде белгіленген өткізілетін жөндеу жұмыстарының түрлеріне және жол-жөндеу жұмыстарының әзірленген стратегиясына қарай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Көше жолдарын күтіп ұстау, ағымдағы, орташа және күрделі жөндеулер кезінде орындалатын сыныпталатын жұмыс түрлері жол саласында қолданылатын нормативтік-техникалық құжаттарының талаптарына сәйкес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Көше жолдары мен ондағы құрылыстарды пайдалануды басқару өзіне келесі жұмыстарды енгізеді: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жол-жөндеу жұмыстарының стратегиясын негіздеу және қажетті қаржы ресурстарын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көше жолдары мен ондағы құрылыстарды сақтауды қамтамасыз ету және оларды уақытынан бұрын тозудан сақтау;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алдыңғы қатарлы тәжірибе және ғылым мен техникаға қол жеткізу негізінде көше жолдары мен ондағы құрылыстарды жөндеу мен күтіп ұстауды қоса алғанда, жобалау, салу, қайта жаңарту, пайдалану бойынша нормативтік-техникалық базаны жетілдіру және өзектендіру;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технологияны жетілдіру және көше жолдары мен ондағы құрылыстарды жөндеу мен күтіп ұстау жұмыстарын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көше жолдары мен ондағы құрылыстарды пайдалануды басқару жұмыстарын орындауды ұйымдастыру, үйлестіру, реттеу және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технологиялық ілеспе және жөнделген учаскелердің мониторингін ұйымдастырумен, көше жолдарын ағымдағы, орташа және күрделі жөндеу бойынша жұмыстардың шегінде көше жолдарының тәжірибелі учаскелеріне ғылыми, техникалық сүйемелдеу және мониторинг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Көше жолдары мен ондағы құрылыстарды диагностикалау мен мониторинг жұмыстарын жүргізу құрамына мыналар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көше жолдары мен ондағы құрылыстарды күтіп ұстау сапасын бағалау арқылы жүйелі түрде (көктемгі, күзгі және айлық)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көше жолдары мен ондағы құрылыстардың техникалық деңгейін және көліктік-пайдалану жай-күйін бағалау арқылы көзбен шолу және аспаптық тексеру, көше жолдары мен ондағы құрылыстарды паспорттандыру;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көше жолдарындағы көлік қозғалысының қарқындылығы мен құрамын есепке 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көше жолдары мен ондағы құрылыстардың техникалық деңгейі және көліктік-пайдалану жай-күйі туралы тиісті бағдарламалық қамту арқылы мәліметтер базасын қалыптастыру, үнемі жаңарту және жұмыс күйінде ұстау.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Жолдарды жөндеу жұмыстарының стратегиясын негіздеу және қаржы ресурстарын жоспарлау жұмыстарының құрамына мыналар кіреді: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көше жолдары және ондағы құрылыстардың көлік-пайдалану жай-күйі туралы деректердің бірыңғай ақпараттың базасын құру, әкімшілік ету және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көше жолдары және ондағы құрылыстардың көлік-пайдалану жай-күйі туралы ақпараттық деректер қорын талдау негізінде күтіп ұстау және жөндеу бойынша жұмыстарды негіздеу;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жолдар желісінің жай-күйін болжамдау арқылы көшелер жол-жөндеу жұмыстарының стратегиясын өңдеу. Жол-жөндеу жұмыстарының ағымдағы және перспективалық жоспарларын, соның ішінде көшелердің желісін күтіп ұстау жоспарларын құру;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жолдар желісін талап етілетін пайдалану жай-күйінде сақтау және күтіп ұстау үшін қажетті қаржы ресурстарын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жол қозғалысының қауіпсіздігін арттыру және жол-көлік оқиғалары (бұдан әрі - ЖКО) шоғырланатын жерлерді жою бойынша бағдарламалар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Көшелерде көлік қозғалысының қауіпсіздігі мен жайлылығын ұйымдастыру және қамтамасыз ету жұмыстарының құрамына мыналар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автокөлік ағындары қозғалысының тәртібін зерттеу, жолдарды белгілеу сызбасын әзірлеу, жол белгілерін дислокациялау, қозғалыс жылдамдығын реттеу, қозғалысты басқарудың автоматтандырылған жүйесін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ЖКО талдау, ЖКО болған орындарды тексеру, себептерін анықтау және жол қозғалысы қауіпсіздігінің шарттарын жақсарту бойынша ұсыныстарды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қозғалыс қауіпсіздігі тұрғысынан аса қауіпті жол учаскелерін анықтау және авариялардың алдын алуға арналған профилактикалық іс-шараларды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бөлінген белдеулер шегінде құрылыс жұмыстарын жүргізуді келісу;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коммуникациялар мен инженерлік желілері бар көше жолдары мен ондағы құрылыстардың қиылысу мен жанасуына техникалық шарттар мен келісулерді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өртке қарсы іс-шараларды қадағалау және жетілдіру жөніндегі өртке қарсы қызметтері ұйымдарымен шарттар жасасу, өртке қарсы сигнализацияға, электрмен жарықтандыруға және тағы басқа жоспарлы тексеру және сараптама жүргізу және олардың орындалуын бақылау;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көше жолы бойындағы коммерциялық сервистер объектілерін орналастыруды келісу.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Көше жолдары мен ондағы құрылыстарды сақтауды қамтамасыз ету және оларды уақытынан бұрын тозудан сақтап қалу жұмыстарының құрамына мыналар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көше жолдарын пайдалану және оларды қорғау тәртібін бұқаралық ақпарат құралдарында насихаттау;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ірі габаритті және ауыр салмақты көлік құралдарының жол жүруін келісу;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көше жолдары мен ондағы құрылыстарды жөндеу мен күтіп ұстау саласындағы жұмыстық бағдарламалық өнімдерді жетілдіру және оларды жұмыс күйінде ұстау;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көше жолдары мен ондағы құрылыстар ұзақтылығын және үнемділігін арттыру мақсатында оларды жөндеу мен күтіп ұстау саласындағы өзекті проблемалар бойынша іздестіру және инновациялық жұмыстары.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Көше жолдары мен ондағы құрылыстардың пайдаланылуын басқаруды ұйымдастыру, үйлестіру, реттеу және бақылау жұмыстарының құрамына мыналар кіреді: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көше жолдары мен ондағы құрылыстар желісін күтіп ұстау бойынша жол-жөндеу жұмыстарының орындалуын үйлестіру және реттеу;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көше мен ондағы құрылыстарды кезеңді есепке алу, есептілікті жасау;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көше жолдарын күтіп ұстау мен ағымдағы жөндеу кезінде сапаны бақылауды ұйымдастыру, бақылау жүйесін жетілдіру және жол-жөндеу жұмыстарының сапасын қамтамасыз ету, сапаны бақылауды аспаптық қамтамасыз ету.</w:t>
      </w:r>
    </w:p>
    <w:bookmarkStart w:name="z63" w:id="4"/>
    <w:p>
      <w:pPr>
        <w:spacing w:after="0"/>
        <w:ind w:left="0"/>
        <w:jc w:val="left"/>
      </w:pPr>
      <w:r>
        <w:rPr>
          <w:rFonts w:ascii="Times New Roman"/>
          <w:b/>
          <w:i w:val="false"/>
          <w:color w:val="000000"/>
        </w:rPr>
        <w:t xml:space="preserve"> 2. Көшелерді күтіп ұстау</w:t>
      </w:r>
    </w:p>
    <w:bookmarkEnd w:id="4"/>
    <w:p>
      <w:pPr>
        <w:spacing w:after="0"/>
        <w:ind w:left="0"/>
        <w:jc w:val="both"/>
      </w:pPr>
      <w:bookmarkStart w:name="z64" w:id="5"/>
      <w:r>
        <w:rPr>
          <w:rFonts w:ascii="Times New Roman"/>
          <w:b w:val="false"/>
          <w:i w:val="false"/>
          <w:color w:val="000000"/>
          <w:sz w:val="28"/>
        </w:rPr>
        <w:t>
      13. Көше жолдары мен ондағы құрылыстарды күтіп ұстау жұмыстары жыл бойы үздіксіз жүзеге асырылады.</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Көше жолдары мен ондағы құрылыстарды күтіп ұстау жұмыстарын уақтылы жүргізу мақсатында оларды көзбен көріп тексеру патрульдеу арқылы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Қаржыландырудың бекітілген нормативіне сәйкес, күтіп ұстауға арналған қаражаттардың шегінде, ақаулардың ведомосі бойынша тексерілген көше нәтижелерінің негізінде жоспарланатын, көше жолдары және ондағы құрылыстарының зақымдарын алдын алу және түзету бойынша жұмыстарды орындау көзделеді.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Көше жолдарын күтіп ұстау жұмыстарын жүргізу нәтижесінде жыл бойы көлік құралдарының үздіксіз, қауіпсіз және жайлы қозғалысы қамтамасыз етілуі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Күтіп ұстау жұмыстары жобалық құжаттаманы жасауды талап етпейді. Оларды қолданыстағы нормативтерге сәйкес, күтіп ұстауға бөлінген қаражат шегінде ақаулықтар ведомосі бойынша жолдарды тексеру нәтижесінің негізінде жоспарлайды.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Көше жолдары мен ондағы құрылыстарды күтіп ұстау жұмыстары көктемгі, жазғы және күзгі кезеңде күтіп ұстау, қысқы күтіп ұстау, көшелерді көгалдандыру және өзге жұмыстарға бөлінеді.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Көше жолдарын күтіп ұстау жұмыстарының құрамына меншік иелерінен ақпаратты жинау, өңдеу және күн сайын жыл бойы ұсыну кіреді, соның ішінде: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бұқаралық ақпарат құралдарын көше жолдарындағы жол жүрулер туралы ақпараттық қамтамасыз етуді қоса алғанда, көше жолдарындағы жол жүрулер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болған ЖКО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еріген және тасқын суларды жіберу кезіндегі жұмыстар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қысқы уақытта қар тазалайтын машиналар мен механизмдердің жұмысы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ақпараттарды жинау және өңдеу, көше жолдары мен ондағы құрылыстардың көлік-пайдалану жай-күйі туралы деректердің бірыңғай ақпараттық деректер қорына әкімшілік ету және басқару.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Көше жолдары мен ондағы құрылыстарды көктемгі, жазғы, күзгі және қысқы кезеңдерде күтіп ұстау кезінде, яғни жыл сайын мынадай жұмыстарды орындайды: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көше жолдары мен ондағы құрылыстардың жай-күйін патрульдік қадағалау;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жер жамылғысы мен су өткізу жүйесі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өткізгіш жыраларды көктемде қардан, ал жазда қоқыстарды утилизациялауға тиеу, шығару және беру арқылы жиналған қоқыспен балшықтан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жиектердегі, иірімді учаскелердегі кептіргіш науаларды қазу және себу;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жиектерді жоспарлау, шөптермен себу;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шабу және шабылған шөптерді жинау;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шабылған материалдарды утилизацияға тиеу, шығару және беру арқылы жер жамылғысының жиектері мен шеттеріндегі бұталарды шабу және ағаштарды, жабайы өсетін бұталарды жұлу;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материалдар қоспастан жиектер мен себу бермдерін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бөлек учаскелердегі көлік құралдарының қауіпсіз қозғалысын қамтамасыз ететін себу арқылы жиектерді және бермдерді себу, кесу және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иірімді учаскелерді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опырылған, мүжілген жерлерді және сең шығарындыларын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жиектерді себу және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бөлек элементтерін ауыстыру және жаңа материалдарды пайдалану арқылы жер төсемі, су бұрғыш, резервтер, қорғаныс, бекіту және реттегіш құрылыстарының жеке бұзылуларын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көлік құралдарының қауіпсіз қозғалысын қамтамасыз ететін материалдарды қосу немесе қоспау арқылы жиектерді және бермдерді кесу және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бөлінген белдеулер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ағысын қамтамасыз ету үшін бөлу жолағын жоспарлау;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бөлу жолағындағы қоқысты жинау, шығару және утилизацияға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шабылған материалдарды тиеу, шығару және утилизацияға беру арқылы жол қозғалысының қауіпсіздігіне ықпал ететін ағаштарды, бұталарды, жабайы өсетін бұталарды шабу және жұлу;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бөлінген белдеулерді шабу және шабылған шөптерді, қамыстарды және қурайларды жинау, тиеу, шығару және утилизацияға беру;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күрделі жамылғысы бар жүру бөлігі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 тазалау және жуу;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ылғалдың, ауанын,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төзімділігін сақтау және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жарықшақтарды құю;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шұңқырларды жою, жарықшақтарды, шұңқырларды, отырыңқы жерлерді бітеу, жиектерді тегістеу;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жергілікті учаскелердің төсемдеріндегі иірімдерді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төсемдегі шорлар мен қауіпті тегіссіздікті кесу, тозу қабатын кейіннен кедір-бұдыр негізді өндеу арқылы ойыстарды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 белгілеу;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асфальтобетон жамылғыларында жарықшақтарды жөндеу және толтыру;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апатты-қауіпті учаскелерді маршруттық тәсілмен жөндеу (иірімдерді жою, негіз және жабынды жөндеу, шұңқырды жөндеу, жарықтарды бітеу, тегістейтін қабатты қондыру, жиектерді бекіту, жабындарды үстіртін өңдеу);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 жолдарына маршруттық тәсілмен жөндеу жүргізу кезінде жолдарды күтіп ұстау, сондай-ақ маршрут бойынша анықталған қозғалыс үшін қауіпті ақаулықтарды жою жұмыстары, оның ішінде жергілікті учаскелерде жол төсемінің тегістілігін қалпына келтіретін жөндеу жұмыстары кешені, оның ішінде ресайклинг әдісімен жүргізіледі. Жөндеудің маршруттық тәсілі кезінде жөндеу жұмыстары бағдардың барлық ұзындығында аралас,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Жұмыстар тиісті ақаулықтарды жою үшін қабылданған жұмыстар технологиясы және ақаулықтар ведомосі негізінде қолданыстағы ережелерге сәйкес ресімделген атқару сметалары бойынша жолдарды күтіп ұстауды жүргізетін жол ұйымдарының күштерімен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жетілдірілген жамылғысы бар жүру бөлігі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тұтқыр материалдары көп учаскелерді күтіп ұстау;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жарықшақтарды құю;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шұңқырларды жою, жарықшақтарды, шұңқырларды, отырыңқы жерлерді бітеу, жол учаскесінің жиектерін тегістеу;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 белгілеу;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апатты-қауіпті учаскелерді маршрутты тәсілмен жөндеу (иірімдерді жою, негіз және жабынды жөндеу, шұңқырды жөндеу, жарықтарды бітеу, тегістейтін қабатты қондыру, жиектерді бекіту, жабындарды үстіртін өңдеу);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 жолдарына маршрутты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келтіретін, қамтитын жөндеу жұмыстары кешені, оның ішінде ресайклинг әдісімен жүргізіледі. Жөндеудің маршрутты тәсілі кезінде жөндеу жұмыстары бағдардың барлық ұзындығында аралас, жергілікті учаскелердегі жол төсемінің маңызды ақаулықтары мен бұзылулары шоғырланған жерлерде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өтпелі жамылғысы бар жүру бөлігі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төсемді балшықтан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төсемді сумен шаңсыздандыру;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материалдар қосу арқылы төсемді кескіндеу және нығыздау;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төсемдерге тас үгінділері мен иленділерді үю, катундарды жинау;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шағылтасты және қиыршықтасты төсемдердің қапталдарын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топырақты және топырақты жақсартылған төсемі бар жүру бөлігі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материалдарды қосу арқылы пайда болған шұңқырлар, сораптар, басқа тегіссіздіктерді жою үшін төсемді кескіндеу;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ірі тегіссіздіктер пайда болғанға дейін жүргізілетін профилактикалық іс-шаралары;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 жолдарын хлорлы кальций, битум және басқа материалдармен шаңсыздандыру;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 жолдарының кепкен учаскелерін күтіп ұстау, уақытша қоршау, ауа науаларын орналастыру және себу, жол төсемі мен жер жамылғысының үстінен су өтуін қамтамасыз 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жолдардың жағдайы және абаттандыру, қозғалысты ұйымдастыру, байланыс, жарықтандыру объектілері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шу жолақтары, шудан қорғау экрандарын салу және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жетіспейтін белгілерді, қоршауларды орнату, бұзылуларды түзету, жол белгілері мен қоршаулардың қалқандарын толық ауыстыру, панноларды орнату және жөндеу, бордюрлік тастарды орнату және жөндеу, жолды жайғастыру элементтерін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сәулет безендірулері мен абаттандыру элементтерінің жеке бұзылуларын және ақаулықтарын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қоршауларды және сигнал беру бағандарын, белгілерді, қалқандарды үнемі тексеру, бекіткіштерін тарту, қалқандарды түзету, шаң мен балшықтан тазалау, жуу;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автобус аялдамаларын кезеңді тексеру, шаңнан, балшықтан және қоқыстан тазалау, жуу;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қозғалысты ұйымдастыру, байланыс және жарықтандыру құралдарын күтіп ұстау, күту және жарамдылығын қадағалау;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 және жиектерді бөтен, жол қозғалысының қауіпсіздігіне қауіп төндіретін заттардан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жолдарды, көпірлерді, жол өткізгіштерді,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келтіріп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трансформаторларды техникалық байқау, радио байланысын, технологиялық және сигнал беру байланысының басқа құралдарын, кабель желілерін, сондай-ақ, бағдаршам объектілерін, қозғалысты ұйымдастыру,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құралдарының қозғалысын бақылау және мониторинг үшін өлшеу құралдарын, жабдықтарды және бағдарламалық қамтуды қондыру, жөндеу және күтіп ұстау;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 жолдарын күтіп ұстау және жөндеуді жүзеге асыратын көлік құралдарының қозғалысын бақылауға арналған навигациялық жүйелерді күтіп ұстау, қондыру және пайдалану;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бөлігіне "мысық көз" жол маркерін қондыру (қажет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қолданыстағы көше жолдарына жол қоршауларын, аялдама павильондарын,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бұл ретте жұмыс көлемдері техникалық құжаттамамен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жасанды құрылыстар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бөлігінің жиектас қоршауларына белгі қою;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тапсырыс берушінің нұсқамасы бойынша жол қауіпсіздігін негізге ала отырып, сүйеулер мен тосқауыл қоршауларының бұзылуларын түзету және қондыру;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көпірлердің металлды элементтерінің сүйеу қоршауларының бояу қабатын (бояма) жергілікті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бөлігінің жиектас қоршауларына белгі қою;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автожолдары үстіндегі жол өткізгіштерінің маңдай алды арқалықтарының астына тік белгілер қою;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 жолдарының үстіндегі жол өткізгіштерінің тіректеріне тік белгілер қою;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жинау техникасы өткеннен кейін тротуарлар бойындағы жүру бөлігін балшық пен бөтен заттардан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 тазалайтын техника өткеннен кейін тротуарлар бойындағы жүру бөлігін қар мен мұздан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қайтаратын түтіктерді балшықтан, тастардан және қардан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салындылардан болған деформациялық жіктерінің су қайтаратын науаларын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қабаттарды ашық типті деформациялық жіктерге алмастыруға арналған ойықтарды балшықтан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ашық типті деформациялық жіктердің күрделі құрылыстарының механизмдерін тазалау және майлау;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тротуарларды балшықтан, қардан, қоқыстан және бөтен заттардан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суды жіберуге арналған тротуарлар блоктарындағы терезелерді тазарту;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көпірдің тротуарлар мен жүру бөлігінің арасындағы тосқауыл қоршауларының қисық сызықты білеуінің астындағы кеңістікті балшықтан, қардан және мұздан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сүйеніш, тосқауыл қоршауларын, жол белгілерін кір мен қардан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арқалықтардың үстін кірден, үйілген топырақтан, өсімдіктерден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арқалықтардың тірек тораптарын жуу;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 бөліктерін қардан, кірден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 бөліктерінің жұмыс істейтін үстіне графитті композицияны жағу;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 тірек бөліктері бекіткіштерінің бұрандамаларын тарту;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тіректердің бастарын және фермалық алаңдарды қоқыс пен кірден, қар мен мұздан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конустар мен еңіс бекіністерін кірден, шөптен және бұталардан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тіректерде және мұзкескіштерде мұзды кесу;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сең жүру және тасқын суларды өткізуді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байқау құралдарын (баспалдақтар, арбашалар)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 құрылыстарын ағымдағы және кезеңді тексеру;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қоқысты және кесілген материалды утилизацияға тиеу, шығару және беру арқылы көпір аймақтарынан арақашықтығы 15-25 метрдегі, ағыны бойынша жоғары және төмен бұталы өсімдіктерді жою және ағаштарды шабу, көпір астындағы аймақтарды санитарлық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темір-бетон құбырларының аралықтарын лай мен балшықтан тазалау;</w:t>
      </w:r>
    </w:p>
    <w:p>
      <w:pPr>
        <w:spacing w:after="0"/>
        <w:ind w:left="0"/>
        <w:jc w:val="both"/>
      </w:pPr>
      <w:r>
        <w:rPr>
          <w:rFonts w:ascii="Times New Roman"/>
          <w:b w:val="false"/>
          <w:i w:val="false"/>
          <w:color w:val="000000"/>
          <w:sz w:val="28"/>
        </w:rPr>
        <w:t>шағын көпірлер мен құбырлардың аралықтарын күзде жабу және көктемде ашу;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құрылыстардың жеке элементтерін (тірек бөліктері, сүйеніштер, тосқауыл қоршаулары, төсеніштер, діңгектер, тіреуіштер, дуал қабырғалары, құрғату құрылғылары және тағы басқа) қондыру, ауыстыру және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көпірлердің темір элементтерін жергілікті сырлау;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көпірлердің, жол өткізгіштердің жүру бөлігіндегі төсемін шұңқырлы жөндеу, төсемдегі жарықшақтарды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деформациялық жіктерді ұсақ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деформациялық жіктерді ескі шайырдан алдын ала тазалай отырып шайыр құю;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деформациялық жіктердің аймағындағы немесе жіктің үстіндегі төсемді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тротуарлардың асфальт-бетон жабынындағы жарықшақтар мен еңістерді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тротуарлардың асфальт-бетон жабынындағы жарықшақтар мен еңістерді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үйінділердің шайылған жергілікті жерлерін және реттеу құрылыстарын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үйінді мен көпірдің жанасқан жерлеріндегі шайылуларды себу, осы жерлердегі суды бір уақытта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тіректердегі шайылу шұңқырларын бітеу;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қысқы күтіп ұстау қосымша жұмыстарына жататындары: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тайғаққа қарсы материалдарды әзірлеу;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тайғаққа қарсы материалдарды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көшелерді патрулдік қардан тазалау, жолдарды қарлы борасындардан аршу, жолдардың жүру бөлігін қарлы жамылғыдан тазалау, жиектерден, еңістерден және резервтерден қарлы дуалдарды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жүру бөлігін фрикциялық, химиялық және басқа да тайғаққа қарсы материалдармен өндеу және оларды кейіннен жүру бөлігінен қажетті уақыттан кейін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автобус аялдамаларын, павильондарды, демалыс алаңдарын және жол қызметі объектілерін қар мен мұздан жүйелі түрде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мұз басумен күрес;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тайғақ жамылғысы бар учаскелерде қысқа уақыт әрекет ететін жол белгілерін орнату;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ауыр ауа-райы жағдайларында жол-жөндеу қызметі жұмысшыларының қатарынан және жол техникасын тәулік бойы күзетуді ұйымдастыру.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Көше жолдарын көгалдандыру қарлы және құмды борасындардан, мүжілуден қорғау және сәулеттік-көркемдік безендіру үшін орындалады. Көгалдандыру өндірістік базалардағы орман ағаштарын, жасыл өсімдіктерді, көлік айрықтарындағы гүлзарларды, гүл бақшаларын, газондарды күтуді, оларды жасау, қалпына келтіру және сәнді безендіруді құрайды.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Ағаш отырғызуды күтуге мынадай жұмыстар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қыртысын күту (трактормен культиваторлау, қатарлардағы жер қыртысын қопсыту, арам шөптермен химиялық күрес);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 бойындағы өсімдіктердегі зиянкестермен және аурулармен күресу;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өндірістік базаларда жаңа өсімдіктер отырғызу, қазіргі жасыл өсімдіктерді суару және күту.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Ағаш отырғызу, қалпына келтіру және сәнді безендіруге мынадай жұмыстар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ағаш отырғызуға, питомниктерге жер қыртысын дайындау, сәнді безендіру және көшеттерді өсіру;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орман алқаптарын салу және соның ішінде өндіріс базаларын сәнді безендіру;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орман алқаптарын толықтыру мен отырғызу және сәнді безендіру;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құдықтарды, ұңғымаларды, суаратын су құбырларын және құрғату орларын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Айрықтардағы гүлзарларды, гүл бақшаларды, газондарды және сәнді өсімдіктерді күтуге мынадай жұмыстар жатады: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қыртысын дайындау;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көшеттерді өсіру;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отырғызу, суару және отау;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арам шөптерді жинау;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күзде біржылдық өсімдіктерді жинау.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Өзге жұмыстарға жататындары: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көшелер мен ондағы құрылыстарды күзеттік, оның ішінде мамандандырылған және өрт күзеті;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көшелердің жай-күйін және жол жүруді анықтау мақсатында көше жолдарын патрульдеу, ұсақ жұмыстарды орындау (жол белгілерін түзету, жүру бөлігі мен жиектерден жол қозғалысының қауіпсіздігіне қауіп төндіретін бөтен заттарды жинау), жолдарда зардап шеккендерге алғашқы медициналық көмек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 бойы жолақтарында карантиндік өсімдіктермен және зиянкестермен химиялық және механикалық күрес.</w:t>
      </w:r>
    </w:p>
    <w:bookmarkStart w:name="z209" w:id="6"/>
    <w:p>
      <w:pPr>
        <w:spacing w:after="0"/>
        <w:ind w:left="0"/>
        <w:jc w:val="left"/>
      </w:pPr>
      <w:r>
        <w:rPr>
          <w:rFonts w:ascii="Times New Roman"/>
          <w:b/>
          <w:i w:val="false"/>
          <w:color w:val="000000"/>
        </w:rPr>
        <w:t xml:space="preserve"> 3. Көшелер мен ондағы құрылыстарды ағымдағы жөндеу</w:t>
      </w:r>
    </w:p>
    <w:bookmarkEnd w:id="6"/>
    <w:p>
      <w:pPr>
        <w:spacing w:after="0"/>
        <w:ind w:left="0"/>
        <w:jc w:val="both"/>
      </w:pPr>
      <w:bookmarkStart w:name="z210" w:id="7"/>
      <w:r>
        <w:rPr>
          <w:rFonts w:ascii="Times New Roman"/>
          <w:b w:val="false"/>
          <w:i w:val="false"/>
          <w:color w:val="000000"/>
          <w:sz w:val="28"/>
        </w:rPr>
        <w:t>
      26. Көшелер ағымдағы жөндеу - маршруттық тәсілмен орындалатын, бұзылған учаскелерді жөндеу жөніндегі іс-шараларды қоса алғанда, бүкіл жыл бойы жүргізілетін, көше жолдарында авариялық жағдайлар, ақаулар туындауының алдын алу, сондай-ақ көше жолын шұғыл қалпына келтіру тәртібімен орындалатын жұмыстар кешенін қарастырады.</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Қаржыландыру нормативтеріне сәйкес ағымдағы жөндеуге бөлінген қаржы шегінде ақаулықтар ведомость бойынша көше жолдарды тексеру нәтижелері негізінде жоспарланады.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Жұмыстарды маршруттық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Көшелер мен ондағы құрылыстарды ағымдағы жөндеу кезінде мынадай жұмыстар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 төсемі және су қайтарғыш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дымқыл және қар борайтын жерлердің жер төсемінің ұзақтығы бойынша учаскелерін көтеру және кеңейту, иірім учаскелерді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жиектерді себу, кесу, жоспарлау және бекіту;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жасанды құрылыстар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тротуарлардағы ақаулық жіктерді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үйінділер мен жанасқан шеткі тротуарлық тақталарды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болаттан жасалған элементтері бар ақаулық жіктердің бөлшектерін ішінара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ақаулық жіктердің астындағы су бұрғыш науаларды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бұрғыш түтіктерді жөндеу (түтіктерді өсіру немесе қосымша түтіктерді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тротуарға гидрооқшаулаудың жанасқан жерлеріндегі төсемнің жіктерін салу және оларды шайырмен құю;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бұрғыш түтіктердегі оқшаулануды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тротуар блоктарындағы жеке сынықтар мен жарықшақтарды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тротуар тақталарының сынған жерлерін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тротуарларға асфальттібетон жабу немесе оқшаулау;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анкер мен сүйеніштердің тіректеріндегі бекіткіштердің тораптарын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көпірлерде күрделі емес жөндеу жұмыстарын орындау (төсемелерін, арқалық торларын, жеке тораптарын және элементтерін ауыстыру, қалауын, жер жамылғысымен жанасуларды түзету және тағы басқа);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көпірдің жүру бөлігіндегі төсемді қалпына келтіру немесе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гидрооқшаулауды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жаяу жүргіншілер жолдарын, сүйеніштерді, жиектастарды жөндеу және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жарықшақтарды беттік герметизациялау, қуыстарды, сынықтарды бітеу, көпірдің темір-бетон элементтерінің қорғау қабатын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тіреуіштер мен реттеу құрылыстарының шұңқырларын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тойтармаларды аса төзімді бұрандамаларға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қаптау жіктерін сөгу, жарықшақтарға ерітінділерді егу;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құрылғылардағы жарықшақтарды бiтеу, қалаңдыларды, сылақтарды жөндеу, тойтармаларды ішінара алмастыру;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жыралар арқылы өтпелi және көшпелi көпiрлердi ауыстыру және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аспалы көпiрлердiң, паромдық өтпелердiң және айлақ құрылғыларын (тығындау, қаптаманы жөндеу, такелажды түзету және тағы сол сияқты);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ашпаларға қарай өтпелi тақталардың тораптарын герметизациялау;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деформациялық жiктердiң ағуын бұрандамаларды тарту арқылы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сырғанау тақталарының деформациялық жiктерiн дәнекерлеу (олар жұлынып қалған жағдайда), жетiспейтiн серiппелердi орнату;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деформациялық жiктердiң механизмдерi мен құрылғыларын ұсақ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тығындауы бар құбырлардың гидрооқшаулануын жөндеу және олардың буындары мен бөлiктерi арасындағы жiктердi бiтеу;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жеке тойтармаларды алмастыру, темiр аралық құрылыстар элементтерiнiң ұсақ ақаулықтарын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қозғалыс, байланыс, жарықтандыруды ұйымдастыру объектiлерiне жолдарды салу және жайластыру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учаскелеріндегі жаяу жүргіншілер жолдарын, оның ішінде жол үстіндегі өтпелерін жөндеу және жаңаларын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шығу және кіру жолдарын, жазғы және трактор жолдарын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сигнализацияны, жол қозғалысын ұйымдастыру объектілерін (бағдаршамдар, электронды және жол белгілері, ақпараттық таблолар), байланыс және жарықтандыру құралдарын жөндеу.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Қауіпті ақаулықтарды және елеулі деформацияларды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деформациялар мен тегіссіздіктерді жою мақсатында төсемнiң енi бойынша жергiлiктi жерлерге қайлау жасалады.</w:t>
      </w:r>
    </w:p>
    <w:bookmarkStart w:name="z253" w:id="8"/>
    <w:p>
      <w:pPr>
        <w:spacing w:after="0"/>
        <w:ind w:left="0"/>
        <w:jc w:val="left"/>
      </w:pPr>
      <w:r>
        <w:rPr>
          <w:rFonts w:ascii="Times New Roman"/>
          <w:b/>
          <w:i w:val="false"/>
          <w:color w:val="000000"/>
        </w:rPr>
        <w:t xml:space="preserve"> 4. Көшелер мен ондағы құрылыстарды орташа жөндеу</w:t>
      </w:r>
    </w:p>
    <w:bookmarkEnd w:id="8"/>
    <w:p>
      <w:pPr>
        <w:spacing w:after="0"/>
        <w:ind w:left="0"/>
        <w:jc w:val="both"/>
      </w:pPr>
      <w:bookmarkStart w:name="z254" w:id="9"/>
      <w:r>
        <w:rPr>
          <w:rFonts w:ascii="Times New Roman"/>
          <w:b w:val="false"/>
          <w:i w:val="false"/>
          <w:color w:val="000000"/>
          <w:sz w:val="28"/>
        </w:rPr>
        <w:t>
      29. Орташа жөндеу жолдар мен ондағы құрылыстардың алғашқы пайдалану сапасын қалпына келтірумен байланысты жұмыстарды кезеңді орындауды көздейді.</w:t>
      </w:r>
    </w:p>
    <w:bookmarkEnd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Орташа жөндеу кезінде жол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жол құрылыстарының бұзылуларын түзету жүргізіледі.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Көшелер мен жол құрылыстарын орташа жөндеу кезінде мына жұмыстар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 төсемі және су бұрғыш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дымқыл және қар борайтын жерлердің жер төсемінің ұзақтығы бойынша учаскелерін көтеру және кеңейту, иірім учаскелерді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жиектерді себу, кесу, жоспарлау және бекіту;</w:t>
      </w:r>
    </w:p>
    <w:bookmarkStart w:name="z273" w:id="10"/>
    <w:p>
      <w:pPr>
        <w:spacing w:after="0"/>
        <w:ind w:left="0"/>
        <w:jc w:val="both"/>
      </w:pPr>
      <w:r>
        <w:rPr>
          <w:rFonts w:ascii="Times New Roman"/>
          <w:b w:val="false"/>
          <w:i w:val="false"/>
          <w:color w:val="000000"/>
          <w:sz w:val="28"/>
        </w:rPr>
        <w:t>
      2) жол жамылғылары бойынша, соның ішінде:</w:t>
      </w:r>
    </w:p>
    <w:bookmarkEnd w:id="10"/>
    <w:p>
      <w:pPr>
        <w:spacing w:after="0"/>
        <w:ind w:left="0"/>
        <w:jc w:val="both"/>
      </w:pPr>
      <w:r>
        <w:rPr>
          <w:rFonts w:ascii="Times New Roman"/>
          <w:b w:val="false"/>
          <w:i w:val="false"/>
          <w:color w:val="000000"/>
          <w:sz w:val="28"/>
        </w:rPr>
        <w:t>
      цемент-бетонды жабындысы бар жабынды автожолдар бойынша:</w:t>
      </w:r>
    </w:p>
    <w:p>
      <w:pPr>
        <w:spacing w:after="0"/>
        <w:ind w:left="0"/>
        <w:jc w:val="both"/>
      </w:pPr>
      <w:r>
        <w:rPr>
          <w:rFonts w:ascii="Times New Roman"/>
          <w:b w:val="false"/>
          <w:i w:val="false"/>
          <w:color w:val="000000"/>
          <w:sz w:val="28"/>
        </w:rPr>
        <w:t>
      тозған тақталарды алмастыру, темір-бетон төсемдерінің жеке тақталарын көтеру немесе тегістеу;</w:t>
      </w:r>
    </w:p>
    <w:p>
      <w:pPr>
        <w:spacing w:after="0"/>
        <w:ind w:left="0"/>
        <w:jc w:val="both"/>
      </w:pPr>
      <w:r>
        <w:rPr>
          <w:rFonts w:ascii="Times New Roman"/>
          <w:b w:val="false"/>
          <w:i w:val="false"/>
          <w:color w:val="000000"/>
          <w:sz w:val="28"/>
        </w:rPr>
        <w:t>
      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p>
    <w:p>
      <w:pPr>
        <w:spacing w:after="0"/>
        <w:ind w:left="0"/>
        <w:jc w:val="both"/>
      </w:pPr>
      <w:r>
        <w:rPr>
          <w:rFonts w:ascii="Times New Roman"/>
          <w:b w:val="false"/>
          <w:i w:val="false"/>
          <w:color w:val="000000"/>
          <w:sz w:val="28"/>
        </w:rPr>
        <w:t>
      асфальт-бетонды және өтпелі жабынды автожолдар бойынша:</w:t>
      </w:r>
    </w:p>
    <w:p>
      <w:pPr>
        <w:spacing w:after="0"/>
        <w:ind w:left="0"/>
        <w:jc w:val="both"/>
      </w:pPr>
      <w:r>
        <w:rPr>
          <w:rFonts w:ascii="Times New Roman"/>
          <w:b w:val="false"/>
          <w:i w:val="false"/>
          <w:color w:val="000000"/>
          <w:sz w:val="28"/>
        </w:rPr>
        <w:t>
      жетілдірілген қоспаларды қолданумен үстіңгі қабатты өндеу; жетілдірілген төсемнің тозған жоғарғы қабатын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p>
    <w:p>
      <w:pPr>
        <w:spacing w:after="0"/>
        <w:ind w:left="0"/>
        <w:jc w:val="both"/>
      </w:pPr>
      <w:r>
        <w:rPr>
          <w:rFonts w:ascii="Times New Roman"/>
          <w:b w:val="false"/>
          <w:i w:val="false"/>
          <w:color w:val="000000"/>
          <w:sz w:val="28"/>
        </w:rPr>
        <w:t>
      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p>
    <w:p>
      <w:pPr>
        <w:spacing w:after="0"/>
        <w:ind w:left="0"/>
        <w:jc w:val="both"/>
      </w:pPr>
      <w:r>
        <w:rPr>
          <w:rFonts w:ascii="Times New Roman"/>
          <w:b w:val="false"/>
          <w:i w:val="false"/>
          <w:color w:val="000000"/>
          <w:sz w:val="28"/>
        </w:rPr>
        <w:t>
      жаңа материалдардың қажетті мөлшерін қосу арқылы және жол жабындарының негізін салу үшін алынған материалдарды, оның үстіне асфальтты-бетон қабатын немесе тозу қабатын төсеу арқылы шорлары, сораптары, жоталары және басқа да өзгерістері мен ақаулары бар жетілдірілген төсемді қайлау және қалпына келтіру;</w:t>
      </w:r>
    </w:p>
    <w:p>
      <w:pPr>
        <w:spacing w:after="0"/>
        <w:ind w:left="0"/>
        <w:jc w:val="both"/>
      </w:pPr>
      <w:r>
        <w:rPr>
          <w:rFonts w:ascii="Times New Roman"/>
          <w:b w:val="false"/>
          <w:i w:val="false"/>
          <w:color w:val="000000"/>
          <w:sz w:val="28"/>
        </w:rPr>
        <w:t>
      жаңа материалдарды және жұмыс өндірісінің технологияларын қолдану арқылы сыналған учаскелерді салу және оларға мониторинг жүргізу; шағылтасты және қиыршықтасты төсемдердің қапталдарын, сондай-ақ материалдар қолдану арқылы топырақты жолдарды қалпына келтіру;</w:t>
      </w:r>
    </w:p>
    <w:p>
      <w:pPr>
        <w:spacing w:after="0"/>
        <w:ind w:left="0"/>
        <w:jc w:val="both"/>
      </w:pPr>
      <w:r>
        <w:rPr>
          <w:rFonts w:ascii="Times New Roman"/>
          <w:b w:val="false"/>
          <w:i w:val="false"/>
          <w:color w:val="000000"/>
          <w:sz w:val="28"/>
        </w:rPr>
        <w:t>
      қиыршықтасты және топырақты жолдардың жүру бөлігін тұтқыр және шаңсыздандыратын материалдармен жақсарту;</w:t>
      </w:r>
    </w:p>
    <w:p>
      <w:pPr>
        <w:spacing w:after="0"/>
        <w:ind w:left="0"/>
        <w:jc w:val="both"/>
      </w:pPr>
      <w:r>
        <w:rPr>
          <w:rFonts w:ascii="Times New Roman"/>
          <w:b w:val="false"/>
          <w:i w:val="false"/>
          <w:color w:val="000000"/>
          <w:sz w:val="28"/>
        </w:rPr>
        <w:t>
      вираждарды салу және қозғалыс үшін қауіпті қисық көрінулерді қамтамасыз ету;</w:t>
      </w:r>
    </w:p>
    <w:p>
      <w:pPr>
        <w:spacing w:after="0"/>
        <w:ind w:left="0"/>
        <w:jc w:val="both"/>
      </w:pPr>
      <w:r>
        <w:rPr>
          <w:rFonts w:ascii="Times New Roman"/>
          <w:b w:val="false"/>
          <w:i w:val="false"/>
          <w:color w:val="000000"/>
          <w:sz w:val="28"/>
        </w:rPr>
        <w:t>
      жөнделетін учаскелердің жүру бөлігін белгілеу;</w:t>
      </w:r>
    </w:p>
    <w:p>
      <w:pPr>
        <w:spacing w:after="0"/>
        <w:ind w:left="0"/>
        <w:jc w:val="left"/>
      </w:pPr>
      <w:r>
        <w:rPr>
          <w:rFonts w:ascii="Times New Roman"/>
          <w:b w:val="false"/>
          <w:i w:val="false"/>
          <w:color w:val="000000"/>
          <w:sz w:val="28"/>
        </w:rPr>
        <w:t>
      жолдың техникалық санатын өзгертпей, ұзақтығы 15 километрден аспайтын ұсақтасты және қиыршықтасты жабынды асфальт-бетонды жабынға ауыстыру;</w:t>
      </w:r>
      <w:r>
        <w:br/>
      </w:r>
      <w:r>
        <w:rPr>
          <w:rFonts w:ascii="Times New Roman"/>
          <w:b w:val="false"/>
          <w:i w:val="false"/>
          <w:color w:val="000000"/>
          <w:sz w:val="28"/>
        </w:rPr>
        <w:t xml:space="preserve">
      </w:t>
      </w:r>
      <w:r>
        <w:rPr>
          <w:rFonts w:ascii="Times New Roman"/>
          <w:b w:val="false"/>
          <w:i w:val="false"/>
          <w:color w:val="000000"/>
          <w:sz w:val="28"/>
        </w:rPr>
        <w:t>3) жасанды құрылыстар бойынша:</w:t>
      </w:r>
      <w:r>
        <w:br/>
      </w:r>
      <w:r>
        <w:rPr>
          <w:rFonts w:ascii="Times New Roman"/>
          <w:b w:val="false"/>
          <w:i w:val="false"/>
          <w:color w:val="000000"/>
          <w:sz w:val="28"/>
        </w:rPr>
        <w:t xml:space="preserve">
      </w:t>
      </w:r>
      <w:r>
        <w:rPr>
          <w:rFonts w:ascii="Times New Roman"/>
          <w:b w:val="false"/>
          <w:i w:val="false"/>
          <w:color w:val="000000"/>
          <w:sz w:val="28"/>
        </w:rPr>
        <w:t>деформациялық жіктердің астындағы су бұрғыш науаны қалпына келтіру;</w:t>
      </w:r>
      <w:r>
        <w:br/>
      </w:r>
      <w:r>
        <w:rPr>
          <w:rFonts w:ascii="Times New Roman"/>
          <w:b w:val="false"/>
          <w:i w:val="false"/>
          <w:color w:val="000000"/>
          <w:sz w:val="28"/>
        </w:rPr>
        <w:t xml:space="preserve">
      </w:t>
      </w:r>
      <w:r>
        <w:rPr>
          <w:rFonts w:ascii="Times New Roman"/>
          <w:b w:val="false"/>
          <w:i w:val="false"/>
          <w:color w:val="000000"/>
          <w:sz w:val="28"/>
        </w:rPr>
        <w:t>су бұрғыш түтіктерді жөндеу (түтіктерді өсіру немесе қосымша түтіктерді салу);</w:t>
      </w:r>
      <w:r>
        <w:br/>
      </w:r>
      <w:r>
        <w:rPr>
          <w:rFonts w:ascii="Times New Roman"/>
          <w:b w:val="false"/>
          <w:i w:val="false"/>
          <w:color w:val="000000"/>
          <w:sz w:val="28"/>
        </w:rPr>
        <w:t xml:space="preserve">
      </w:t>
      </w:r>
      <w:r>
        <w:rPr>
          <w:rFonts w:ascii="Times New Roman"/>
          <w:b w:val="false"/>
          <w:i w:val="false"/>
          <w:color w:val="000000"/>
          <w:sz w:val="28"/>
        </w:rPr>
        <w:t>тротуарға гидрооқшаулаудың жанасқан жерлеріндегі төсемнің жіктерін салу және оларды шайырмен құю;</w:t>
      </w:r>
      <w:r>
        <w:br/>
      </w:r>
      <w:r>
        <w:rPr>
          <w:rFonts w:ascii="Times New Roman"/>
          <w:b w:val="false"/>
          <w:i w:val="false"/>
          <w:color w:val="000000"/>
          <w:sz w:val="28"/>
        </w:rPr>
        <w:t xml:space="preserve">
      </w:t>
      </w:r>
      <w:r>
        <w:rPr>
          <w:rFonts w:ascii="Times New Roman"/>
          <w:b w:val="false"/>
          <w:i w:val="false"/>
          <w:color w:val="000000"/>
          <w:sz w:val="28"/>
        </w:rPr>
        <w:t>су бұрғыш түтіктердегі оқшаулануды жөндеу;</w:t>
      </w:r>
      <w:r>
        <w:br/>
      </w:r>
      <w:r>
        <w:rPr>
          <w:rFonts w:ascii="Times New Roman"/>
          <w:b w:val="false"/>
          <w:i w:val="false"/>
          <w:color w:val="000000"/>
          <w:sz w:val="28"/>
        </w:rPr>
        <w:t xml:space="preserve">
      </w:t>
      </w:r>
      <w:r>
        <w:rPr>
          <w:rFonts w:ascii="Times New Roman"/>
          <w:b w:val="false"/>
          <w:i w:val="false"/>
          <w:color w:val="000000"/>
          <w:sz w:val="28"/>
        </w:rPr>
        <w:t>10 сантиметрден асатын отыру кезінде үйінділердің көпірмен жанасқан тораптарын жөндеу (шағылтасты себу арқылы қосымша төсемнің есебінен тегістеу);</w:t>
      </w:r>
      <w:r>
        <w:br/>
      </w:r>
      <w:r>
        <w:rPr>
          <w:rFonts w:ascii="Times New Roman"/>
          <w:b w:val="false"/>
          <w:i w:val="false"/>
          <w:color w:val="000000"/>
          <w:sz w:val="28"/>
        </w:rPr>
        <w:t xml:space="preserve">
      </w:t>
      </w:r>
      <w:r>
        <w:rPr>
          <w:rFonts w:ascii="Times New Roman"/>
          <w:b w:val="false"/>
          <w:i w:val="false"/>
          <w:color w:val="000000"/>
          <w:sz w:val="28"/>
        </w:rPr>
        <w:t>үйінділермен жанасқан шеткі тротуарлық тақталарды алмастыру;</w:t>
      </w:r>
      <w:r>
        <w:br/>
      </w:r>
      <w:r>
        <w:rPr>
          <w:rFonts w:ascii="Times New Roman"/>
          <w:b w:val="false"/>
          <w:i w:val="false"/>
          <w:color w:val="000000"/>
          <w:sz w:val="28"/>
        </w:rPr>
        <w:t>жол жамылғысын қалпына келтіру арқылы ауыспалы тақталардың жеке ығысуын жою;</w:t>
      </w:r>
      <w:r>
        <w:br/>
      </w:r>
      <w:r>
        <w:rPr>
          <w:rFonts w:ascii="Times New Roman"/>
          <w:b w:val="false"/>
          <w:i w:val="false"/>
          <w:color w:val="000000"/>
          <w:sz w:val="28"/>
        </w:rPr>
        <w:t xml:space="preserve">
      </w:t>
      </w:r>
      <w:r>
        <w:rPr>
          <w:rFonts w:ascii="Times New Roman"/>
          <w:b w:val="false"/>
          <w:i w:val="false"/>
          <w:color w:val="000000"/>
          <w:sz w:val="28"/>
        </w:rPr>
        <w:t>ауыспалы тақталардың астына топырақты оның жуылу кезінде тақталарды ашу кезінде себу;</w:t>
      </w:r>
      <w:r>
        <w:br/>
      </w:r>
      <w:r>
        <w:rPr>
          <w:rFonts w:ascii="Times New Roman"/>
          <w:b w:val="false"/>
          <w:i w:val="false"/>
          <w:color w:val="000000"/>
          <w:sz w:val="28"/>
        </w:rPr>
        <w:t xml:space="preserve">
      </w:t>
      </w:r>
      <w:r>
        <w:rPr>
          <w:rFonts w:ascii="Times New Roman"/>
          <w:b w:val="false"/>
          <w:i w:val="false"/>
          <w:color w:val="000000"/>
          <w:sz w:val="28"/>
        </w:rPr>
        <w:t>болаттан жасалған элементтері бар деформациялық жіктердің бөлшектерін жекелеп алмастыру;</w:t>
      </w:r>
      <w:r>
        <w:br/>
      </w:r>
      <w:r>
        <w:rPr>
          <w:rFonts w:ascii="Times New Roman"/>
          <w:b w:val="false"/>
          <w:i w:val="false"/>
          <w:color w:val="000000"/>
          <w:sz w:val="28"/>
        </w:rPr>
        <w:t xml:space="preserve">
      </w:t>
      </w:r>
      <w:r>
        <w:rPr>
          <w:rFonts w:ascii="Times New Roman"/>
          <w:b w:val="false"/>
          <w:i w:val="false"/>
          <w:color w:val="000000"/>
          <w:sz w:val="28"/>
        </w:rPr>
        <w:t>жұмыстар жол жамылғысы деңгейінде орындалған кезде шайырлы және резеңке толтыратындары бар жабық типті ақаулық жіктерді алмастыру;</w:t>
      </w:r>
      <w:r>
        <w:br/>
      </w:r>
      <w:r>
        <w:rPr>
          <w:rFonts w:ascii="Times New Roman"/>
          <w:b w:val="false"/>
          <w:i w:val="false"/>
          <w:color w:val="000000"/>
          <w:sz w:val="28"/>
        </w:rPr>
        <w:t xml:space="preserve">
      </w:t>
      </w:r>
      <w:r>
        <w:rPr>
          <w:rFonts w:ascii="Times New Roman"/>
          <w:b w:val="false"/>
          <w:i w:val="false"/>
          <w:color w:val="000000"/>
          <w:sz w:val="28"/>
        </w:rPr>
        <w:t>тротуардың ақаулық жіктерін алмастыру;</w:t>
      </w:r>
      <w:r>
        <w:br/>
      </w:r>
      <w:r>
        <w:rPr>
          <w:rFonts w:ascii="Times New Roman"/>
          <w:b w:val="false"/>
          <w:i w:val="false"/>
          <w:color w:val="000000"/>
          <w:sz w:val="28"/>
        </w:rPr>
        <w:t xml:space="preserve">
      </w:t>
      </w:r>
      <w:r>
        <w:rPr>
          <w:rFonts w:ascii="Times New Roman"/>
          <w:b w:val="false"/>
          <w:i w:val="false"/>
          <w:color w:val="000000"/>
          <w:sz w:val="28"/>
        </w:rPr>
        <w:t>тротуардың төсемдерін тегістеу, жаңа төсемді салу;</w:t>
      </w:r>
      <w:r>
        <w:br/>
      </w:r>
      <w:r>
        <w:rPr>
          <w:rFonts w:ascii="Times New Roman"/>
          <w:b w:val="false"/>
          <w:i w:val="false"/>
          <w:color w:val="000000"/>
          <w:sz w:val="28"/>
        </w:rPr>
        <w:t xml:space="preserve">
      </w:t>
      </w:r>
      <w:r>
        <w:rPr>
          <w:rFonts w:ascii="Times New Roman"/>
          <w:b w:val="false"/>
          <w:i w:val="false"/>
          <w:color w:val="000000"/>
          <w:sz w:val="28"/>
        </w:rPr>
        <w:t>тротуардың блоктарындағы жалпақ саңылаулардың шұңқырларын бітеу, аяқ жолдардың алдын қорғау төсемімен өндеу;</w:t>
      </w:r>
      <w:r>
        <w:br/>
      </w:r>
      <w:r>
        <w:rPr>
          <w:rFonts w:ascii="Times New Roman"/>
          <w:b w:val="false"/>
          <w:i w:val="false"/>
          <w:color w:val="000000"/>
          <w:sz w:val="28"/>
        </w:rPr>
        <w:t xml:space="preserve">
      </w:t>
      </w:r>
      <w:r>
        <w:rPr>
          <w:rFonts w:ascii="Times New Roman"/>
          <w:b w:val="false"/>
          <w:i w:val="false"/>
          <w:color w:val="000000"/>
          <w:sz w:val="28"/>
        </w:rPr>
        <w:t>тротуардардың блоктарындағы жекелеген сынықтары мен жарықшақтарын жою;</w:t>
      </w:r>
      <w:r>
        <w:br/>
      </w:r>
      <w:r>
        <w:rPr>
          <w:rFonts w:ascii="Times New Roman"/>
          <w:b w:val="false"/>
          <w:i w:val="false"/>
          <w:color w:val="000000"/>
          <w:sz w:val="28"/>
        </w:rPr>
        <w:t xml:space="preserve">
      </w:t>
      </w:r>
      <w:r>
        <w:rPr>
          <w:rFonts w:ascii="Times New Roman"/>
          <w:b w:val="false"/>
          <w:i w:val="false"/>
          <w:color w:val="000000"/>
          <w:sz w:val="28"/>
        </w:rPr>
        <w:t>тротуардың блоктарындағы жапсарларды басу және оқшаулау;</w:t>
      </w:r>
      <w:r>
        <w:br/>
      </w:r>
      <w:r>
        <w:rPr>
          <w:rFonts w:ascii="Times New Roman"/>
          <w:b w:val="false"/>
          <w:i w:val="false"/>
          <w:color w:val="000000"/>
          <w:sz w:val="28"/>
        </w:rPr>
        <w:t xml:space="preserve">
      </w:t>
      </w:r>
      <w:r>
        <w:rPr>
          <w:rFonts w:ascii="Times New Roman"/>
          <w:b w:val="false"/>
          <w:i w:val="false"/>
          <w:color w:val="000000"/>
          <w:sz w:val="28"/>
        </w:rPr>
        <w:t>тротуарды қалпына келтіру, жекелеген бұзылған блоктарды күшейту немесе алмастыру;</w:t>
      </w:r>
      <w:r>
        <w:br/>
      </w:r>
      <w:r>
        <w:rPr>
          <w:rFonts w:ascii="Times New Roman"/>
          <w:b w:val="false"/>
          <w:i w:val="false"/>
          <w:color w:val="000000"/>
          <w:sz w:val="28"/>
        </w:rPr>
        <w:t xml:space="preserve">
      </w:t>
      </w:r>
      <w:r>
        <w:rPr>
          <w:rFonts w:ascii="Times New Roman"/>
          <w:b w:val="false"/>
          <w:i w:val="false"/>
          <w:color w:val="000000"/>
          <w:sz w:val="28"/>
        </w:rPr>
        <w:t>тротуар тақталарының сынған жерлерін жою;</w:t>
      </w:r>
      <w:r>
        <w:br/>
      </w:r>
      <w:r>
        <w:rPr>
          <w:rFonts w:ascii="Times New Roman"/>
          <w:b w:val="false"/>
          <w:i w:val="false"/>
          <w:color w:val="000000"/>
          <w:sz w:val="28"/>
        </w:rPr>
        <w:t xml:space="preserve">
      </w:t>
      </w:r>
      <w:r>
        <w:rPr>
          <w:rFonts w:ascii="Times New Roman"/>
          <w:b w:val="false"/>
          <w:i w:val="false"/>
          <w:color w:val="000000"/>
          <w:sz w:val="28"/>
        </w:rPr>
        <w:t>оқшаулықты салу немесе тротуарға асфальт-бетон төсеу;</w:t>
      </w:r>
      <w:r>
        <w:br/>
      </w:r>
      <w:r>
        <w:rPr>
          <w:rFonts w:ascii="Times New Roman"/>
          <w:b w:val="false"/>
          <w:i w:val="false"/>
          <w:color w:val="000000"/>
          <w:sz w:val="28"/>
        </w:rPr>
        <w:t xml:space="preserve">
      </w:t>
      </w:r>
      <w:r>
        <w:rPr>
          <w:rFonts w:ascii="Times New Roman"/>
          <w:b w:val="false"/>
          <w:i w:val="false"/>
          <w:color w:val="000000"/>
          <w:sz w:val="28"/>
        </w:rPr>
        <w:t>жеке секцияларды жөндеу, сүйеніштердің жекелеген тіректерінің анкерлерін күшейту;</w:t>
      </w:r>
      <w:r>
        <w:br/>
      </w:r>
      <w:r>
        <w:rPr>
          <w:rFonts w:ascii="Times New Roman"/>
          <w:b w:val="false"/>
          <w:i w:val="false"/>
          <w:color w:val="000000"/>
          <w:sz w:val="28"/>
        </w:rPr>
        <w:t xml:space="preserve">
      </w:t>
      </w:r>
      <w:r>
        <w:rPr>
          <w:rFonts w:ascii="Times New Roman"/>
          <w:b w:val="false"/>
          <w:i w:val="false"/>
          <w:color w:val="000000"/>
          <w:sz w:val="28"/>
        </w:rPr>
        <w:t>барлық ұзындығында немесе көпір құрылысы ұзындығының бөлігінде сүйеніштерді алмастыру;</w:t>
      </w:r>
      <w:r>
        <w:br/>
      </w:r>
      <w:r>
        <w:rPr>
          <w:rFonts w:ascii="Times New Roman"/>
          <w:b w:val="false"/>
          <w:i w:val="false"/>
          <w:color w:val="000000"/>
          <w:sz w:val="28"/>
        </w:rPr>
        <w:t xml:space="preserve">
      </w:t>
      </w:r>
      <w:r>
        <w:rPr>
          <w:rFonts w:ascii="Times New Roman"/>
          <w:b w:val="false"/>
          <w:i w:val="false"/>
          <w:color w:val="000000"/>
          <w:sz w:val="28"/>
        </w:rPr>
        <w:t>барлық ұзындығында сүйеніштерді сырлау;</w:t>
      </w:r>
      <w:r>
        <w:br/>
      </w:r>
      <w:r>
        <w:rPr>
          <w:rFonts w:ascii="Times New Roman"/>
          <w:b w:val="false"/>
          <w:i w:val="false"/>
          <w:color w:val="000000"/>
          <w:sz w:val="28"/>
        </w:rPr>
        <w:t xml:space="preserve">
      </w:t>
      </w:r>
      <w:r>
        <w:rPr>
          <w:rFonts w:ascii="Times New Roman"/>
          <w:b w:val="false"/>
          <w:i w:val="false"/>
          <w:color w:val="000000"/>
          <w:sz w:val="28"/>
        </w:rPr>
        <w:t>жаңа анкерлері бар сүйеніштердің тіректеріндегі бекіткіштердің тораптарын алмастыру;</w:t>
      </w:r>
      <w:r>
        <w:br/>
      </w:r>
      <w:r>
        <w:rPr>
          <w:rFonts w:ascii="Times New Roman"/>
          <w:b w:val="false"/>
          <w:i w:val="false"/>
          <w:color w:val="000000"/>
          <w:sz w:val="28"/>
        </w:rPr>
        <w:t xml:space="preserve">
      </w:t>
      </w:r>
      <w:r>
        <w:rPr>
          <w:rFonts w:ascii="Times New Roman"/>
          <w:b w:val="false"/>
          <w:i w:val="false"/>
          <w:color w:val="000000"/>
          <w:sz w:val="28"/>
        </w:rPr>
        <w:t>бетон құрылымының барлық үстіңгі бетін (тақталар, арқалықтар, аркалар және басқа элементтер) гидрофобизациялау немесе сырлау;</w:t>
      </w:r>
      <w:r>
        <w:br/>
      </w:r>
      <w:r>
        <w:rPr>
          <w:rFonts w:ascii="Times New Roman"/>
          <w:b w:val="false"/>
          <w:i w:val="false"/>
          <w:color w:val="000000"/>
          <w:sz w:val="28"/>
        </w:rPr>
        <w:t xml:space="preserve">
      </w:t>
      </w:r>
      <w:r>
        <w:rPr>
          <w:rFonts w:ascii="Times New Roman"/>
          <w:b w:val="false"/>
          <w:i w:val="false"/>
          <w:color w:val="000000"/>
          <w:sz w:val="28"/>
        </w:rPr>
        <w:t>диафрагмалардың жапсарларын жөндеу;</w:t>
      </w:r>
      <w:r>
        <w:br/>
      </w:r>
      <w:r>
        <w:rPr>
          <w:rFonts w:ascii="Times New Roman"/>
          <w:b w:val="false"/>
          <w:i w:val="false"/>
          <w:color w:val="000000"/>
          <w:sz w:val="28"/>
        </w:rPr>
        <w:t xml:space="preserve">
      </w:t>
      </w:r>
      <w:r>
        <w:rPr>
          <w:rFonts w:ascii="Times New Roman"/>
          <w:b w:val="false"/>
          <w:i w:val="false"/>
          <w:color w:val="000000"/>
          <w:sz w:val="28"/>
        </w:rPr>
        <w:t>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ішінара қайта құру;</w:t>
      </w:r>
      <w:r>
        <w:br/>
      </w:r>
      <w:r>
        <w:rPr>
          <w:rFonts w:ascii="Times New Roman"/>
          <w:b w:val="false"/>
          <w:i w:val="false"/>
          <w:color w:val="000000"/>
          <w:sz w:val="28"/>
        </w:rPr>
        <w:t xml:space="preserve">
      </w:t>
      </w:r>
      <w:r>
        <w:rPr>
          <w:rFonts w:ascii="Times New Roman"/>
          <w:b w:val="false"/>
          <w:i w:val="false"/>
          <w:color w:val="000000"/>
          <w:sz w:val="28"/>
        </w:rPr>
        <w:t>көпірлерде жеңіл жөндеу жұмыстарын орындау (төсемелерін, арқалық торларын, жеке тораптарын және элементтерін ауыстыру, жер жамылғысымен жанасуын, қалауын түзету және тағы басқа);</w:t>
      </w:r>
      <w:r>
        <w:br/>
      </w:r>
      <w:r>
        <w:rPr>
          <w:rFonts w:ascii="Times New Roman"/>
          <w:b w:val="false"/>
          <w:i w:val="false"/>
          <w:color w:val="000000"/>
          <w:sz w:val="28"/>
        </w:rPr>
        <w:t xml:space="preserve">
      </w:t>
      </w:r>
      <w:r>
        <w:rPr>
          <w:rFonts w:ascii="Times New Roman"/>
          <w:b w:val="false"/>
          <w:i w:val="false"/>
          <w:color w:val="000000"/>
          <w:sz w:val="28"/>
        </w:rPr>
        <w:t>алдын ала-кернеулі темір-бетон және темір аралық құрылыстардың құрылыс көтермесін бақылау;</w:t>
      </w:r>
      <w:r>
        <w:br/>
      </w:r>
      <w:r>
        <w:rPr>
          <w:rFonts w:ascii="Times New Roman"/>
          <w:b w:val="false"/>
          <w:i w:val="false"/>
          <w:color w:val="000000"/>
          <w:sz w:val="28"/>
        </w:rPr>
        <w:t xml:space="preserve">
      </w:t>
      </w:r>
      <w:r>
        <w:rPr>
          <w:rFonts w:ascii="Times New Roman"/>
          <w:b w:val="false"/>
          <w:i w:val="false"/>
          <w:color w:val="000000"/>
          <w:sz w:val="28"/>
        </w:rPr>
        <w:t>көпірдің жүру бөлігіндегі төсемді қалпына келтіру немесе алмастыру;</w:t>
      </w:r>
      <w:r>
        <w:br/>
      </w:r>
      <w:r>
        <w:rPr>
          <w:rFonts w:ascii="Times New Roman"/>
          <w:b w:val="false"/>
          <w:i w:val="false"/>
          <w:color w:val="000000"/>
          <w:sz w:val="28"/>
        </w:rPr>
        <w:t xml:space="preserve">
      </w:t>
      </w:r>
      <w:r>
        <w:rPr>
          <w:rFonts w:ascii="Times New Roman"/>
          <w:b w:val="false"/>
          <w:i w:val="false"/>
          <w:color w:val="000000"/>
          <w:sz w:val="28"/>
        </w:rPr>
        <w:t>тротуар блоктарындағы саңлауларды басу, тротуар жолдарына төсемдер салу;</w:t>
      </w:r>
      <w:r>
        <w:br/>
      </w:r>
      <w:r>
        <w:rPr>
          <w:rFonts w:ascii="Times New Roman"/>
          <w:b w:val="false"/>
          <w:i w:val="false"/>
          <w:color w:val="000000"/>
          <w:sz w:val="28"/>
        </w:rPr>
        <w:t xml:space="preserve">
      </w:t>
      </w:r>
      <w:r>
        <w:rPr>
          <w:rFonts w:ascii="Times New Roman"/>
          <w:b w:val="false"/>
          <w:i w:val="false"/>
          <w:color w:val="000000"/>
          <w:sz w:val="28"/>
        </w:rPr>
        <w:t>қоршауларды жөндеу немесе қайта жаңарту;</w:t>
      </w:r>
      <w:r>
        <w:br/>
      </w:r>
      <w:r>
        <w:rPr>
          <w:rFonts w:ascii="Times New Roman"/>
          <w:b w:val="false"/>
          <w:i w:val="false"/>
          <w:color w:val="000000"/>
          <w:sz w:val="28"/>
        </w:rPr>
        <w:t xml:space="preserve">
      </w:t>
      </w:r>
      <w:r>
        <w:rPr>
          <w:rFonts w:ascii="Times New Roman"/>
          <w:b w:val="false"/>
          <w:i w:val="false"/>
          <w:color w:val="000000"/>
          <w:sz w:val="28"/>
        </w:rPr>
        <w:t>материалдар мен құрылымдарды алмастыру арқылы деформациялық жіктерді жөндеу;</w:t>
      </w:r>
      <w:r>
        <w:br/>
      </w:r>
      <w:r>
        <w:rPr>
          <w:rFonts w:ascii="Times New Roman"/>
          <w:b w:val="false"/>
          <w:i w:val="false"/>
          <w:color w:val="000000"/>
          <w:sz w:val="28"/>
        </w:rPr>
        <w:t xml:space="preserve">
      </w:t>
      </w:r>
      <w:r>
        <w:rPr>
          <w:rFonts w:ascii="Times New Roman"/>
          <w:b w:val="false"/>
          <w:i w:val="false"/>
          <w:color w:val="000000"/>
          <w:sz w:val="28"/>
        </w:rPr>
        <w:t>гидрооқшаулауды жөндеу;</w:t>
      </w:r>
      <w:r>
        <w:br/>
      </w:r>
      <w:r>
        <w:rPr>
          <w:rFonts w:ascii="Times New Roman"/>
          <w:b w:val="false"/>
          <w:i w:val="false"/>
          <w:color w:val="000000"/>
          <w:sz w:val="28"/>
        </w:rPr>
        <w:t xml:space="preserve">
      </w:t>
      </w:r>
      <w:r>
        <w:rPr>
          <w:rFonts w:ascii="Times New Roman"/>
          <w:b w:val="false"/>
          <w:i w:val="false"/>
          <w:color w:val="000000"/>
          <w:sz w:val="28"/>
        </w:rPr>
        <w:t>жаяу жүргіншілер жолдарын, сүйеніштерді, жиектастарды жөндеу және алмастыру;</w:t>
      </w:r>
      <w:r>
        <w:br/>
      </w:r>
      <w:r>
        <w:rPr>
          <w:rFonts w:ascii="Times New Roman"/>
          <w:b w:val="false"/>
          <w:i w:val="false"/>
          <w:color w:val="000000"/>
          <w:sz w:val="28"/>
        </w:rPr>
        <w:t xml:space="preserve">
      </w:t>
      </w:r>
      <w:r>
        <w:rPr>
          <w:rFonts w:ascii="Times New Roman"/>
          <w:b w:val="false"/>
          <w:i w:val="false"/>
          <w:color w:val="000000"/>
          <w:sz w:val="28"/>
        </w:rPr>
        <w:t>көпірдің жүру бөлігіндегі судың бұрылуын жақсарту, су бұрғыш түтіктер мен терезелерді алмастыру;</w:t>
      </w:r>
      <w:r>
        <w:br/>
      </w:r>
      <w:r>
        <w:rPr>
          <w:rFonts w:ascii="Times New Roman"/>
          <w:b w:val="false"/>
          <w:i w:val="false"/>
          <w:color w:val="000000"/>
          <w:sz w:val="28"/>
        </w:rPr>
        <w:t xml:space="preserve">
      </w:t>
      </w:r>
      <w:r>
        <w:rPr>
          <w:rFonts w:ascii="Times New Roman"/>
          <w:b w:val="false"/>
          <w:i w:val="false"/>
          <w:color w:val="000000"/>
          <w:sz w:val="28"/>
        </w:rPr>
        <w:t>темір-бетон құрылымдарының алдыңғы бетін гидрооқшаулау, басты арқалықтардың бетін сырлау;</w:t>
      </w:r>
      <w:r>
        <w:br/>
      </w:r>
      <w:r>
        <w:rPr>
          <w:rFonts w:ascii="Times New Roman"/>
          <w:b w:val="false"/>
          <w:i w:val="false"/>
          <w:color w:val="000000"/>
          <w:sz w:val="28"/>
        </w:rPr>
        <w:t xml:space="preserve">
      </w:t>
      </w:r>
      <w:r>
        <w:rPr>
          <w:rFonts w:ascii="Times New Roman"/>
          <w:b w:val="false"/>
          <w:i w:val="false"/>
          <w:color w:val="000000"/>
          <w:sz w:val="28"/>
        </w:rPr>
        <w:t>жарықшақтарды беттік герметизациялау, қуыстарды, сынықтарды бітеу, көпірдің темір-бетон элементтерінің қорғау қабатын қалпына келтіру;</w:t>
      </w:r>
      <w:r>
        <w:br/>
      </w:r>
      <w:r>
        <w:rPr>
          <w:rFonts w:ascii="Times New Roman"/>
          <w:b w:val="false"/>
          <w:i w:val="false"/>
          <w:color w:val="000000"/>
          <w:sz w:val="28"/>
        </w:rPr>
        <w:t xml:space="preserve">
      </w:t>
      </w:r>
      <w:r>
        <w:rPr>
          <w:rFonts w:ascii="Times New Roman"/>
          <w:b w:val="false"/>
          <w:i w:val="false"/>
          <w:color w:val="000000"/>
          <w:sz w:val="28"/>
        </w:rPr>
        <w:t>құрылыстардың темір аралықтарын тегіс сырлау;</w:t>
      </w:r>
      <w:r>
        <w:br/>
      </w:r>
      <w:r>
        <w:rPr>
          <w:rFonts w:ascii="Times New Roman"/>
          <w:b w:val="false"/>
          <w:i w:val="false"/>
          <w:color w:val="000000"/>
          <w:sz w:val="28"/>
        </w:rPr>
        <w:t xml:space="preserve">
      </w:t>
      </w:r>
      <w:r>
        <w:rPr>
          <w:rFonts w:ascii="Times New Roman"/>
          <w:b w:val="false"/>
          <w:i w:val="false"/>
          <w:color w:val="000000"/>
          <w:sz w:val="28"/>
        </w:rPr>
        <w:t>арқалықтардың бір-бірімен байланысуын қалпына келтіру;</w:t>
      </w:r>
      <w:r>
        <w:br/>
      </w:r>
      <w:r>
        <w:rPr>
          <w:rFonts w:ascii="Times New Roman"/>
          <w:b w:val="false"/>
          <w:i w:val="false"/>
          <w:color w:val="000000"/>
          <w:sz w:val="28"/>
        </w:rPr>
        <w:t xml:space="preserve">
      </w:t>
      </w:r>
      <w:r>
        <w:rPr>
          <w:rFonts w:ascii="Times New Roman"/>
          <w:b w:val="false"/>
          <w:i w:val="false"/>
          <w:color w:val="000000"/>
          <w:sz w:val="28"/>
        </w:rPr>
        <w:t>құрғатқыш пен су бұрғышты, көпірдің үйіндімен жанасқан жерін өтпелі тақталарды алмастыру арқылы жөндеу;</w:t>
      </w:r>
      <w:r>
        <w:br/>
      </w:r>
      <w:r>
        <w:rPr>
          <w:rFonts w:ascii="Times New Roman"/>
          <w:b w:val="false"/>
          <w:i w:val="false"/>
          <w:color w:val="000000"/>
          <w:sz w:val="28"/>
        </w:rPr>
        <w:t xml:space="preserve">
      </w:t>
      </w:r>
      <w:r>
        <w:rPr>
          <w:rFonts w:ascii="Times New Roman"/>
          <w:b w:val="false"/>
          <w:i w:val="false"/>
          <w:color w:val="000000"/>
          <w:sz w:val="28"/>
        </w:rPr>
        <w:t>жер төсемі және реттеу құрылыстары жиектерінің бекіткіштерін жөндеу;</w:t>
      </w:r>
      <w:r>
        <w:br/>
      </w:r>
      <w:r>
        <w:rPr>
          <w:rFonts w:ascii="Times New Roman"/>
          <w:b w:val="false"/>
          <w:i w:val="false"/>
          <w:color w:val="000000"/>
          <w:sz w:val="28"/>
        </w:rPr>
        <w:t xml:space="preserve">
      </w:t>
      </w:r>
      <w:r>
        <w:rPr>
          <w:rFonts w:ascii="Times New Roman"/>
          <w:b w:val="false"/>
          <w:i w:val="false"/>
          <w:color w:val="000000"/>
          <w:sz w:val="28"/>
        </w:rPr>
        <w:t>тіреуіштер мен реттеу құрылыстарының маңындағы шұңқырларды жою;</w:t>
      </w:r>
      <w:r>
        <w:br/>
      </w:r>
      <w:r>
        <w:rPr>
          <w:rFonts w:ascii="Times New Roman"/>
          <w:b w:val="false"/>
          <w:i w:val="false"/>
          <w:color w:val="000000"/>
          <w:sz w:val="28"/>
        </w:rPr>
        <w:t xml:space="preserve">
      </w:t>
      </w:r>
      <w:r>
        <w:rPr>
          <w:rFonts w:ascii="Times New Roman"/>
          <w:b w:val="false"/>
          <w:i w:val="false"/>
          <w:color w:val="000000"/>
          <w:sz w:val="28"/>
        </w:rPr>
        <w:t>құрылыстардағы темір аралықтардың жеке элементтерін күшейту, фермалары бар көпірлерде торлардың элементтерін түзету;</w:t>
      </w:r>
      <w:r>
        <w:br/>
      </w:r>
      <w:r>
        <w:rPr>
          <w:rFonts w:ascii="Times New Roman"/>
          <w:b w:val="false"/>
          <w:i w:val="false"/>
          <w:color w:val="000000"/>
          <w:sz w:val="28"/>
        </w:rPr>
        <w:t xml:space="preserve">
      </w:t>
      </w:r>
      <w:r>
        <w:rPr>
          <w:rFonts w:ascii="Times New Roman"/>
          <w:b w:val="false"/>
          <w:i w:val="false"/>
          <w:color w:val="000000"/>
          <w:sz w:val="28"/>
        </w:rPr>
        <w:t>тойтармаларды аса төзімді бұрандамалар мен алмастыру;</w:t>
      </w:r>
      <w:r>
        <w:br/>
      </w:r>
      <w:r>
        <w:rPr>
          <w:rFonts w:ascii="Times New Roman"/>
          <w:b w:val="false"/>
          <w:i w:val="false"/>
          <w:color w:val="000000"/>
          <w:sz w:val="28"/>
        </w:rPr>
        <w:t xml:space="preserve">
      </w:t>
      </w:r>
      <w:r>
        <w:rPr>
          <w:rFonts w:ascii="Times New Roman"/>
          <w:b w:val="false"/>
          <w:i w:val="false"/>
          <w:color w:val="000000"/>
          <w:sz w:val="28"/>
        </w:rPr>
        <w:t>тірек бөліктерінің жобалық қалпын жөндеу және қалпына келтіру;</w:t>
      </w:r>
      <w:r>
        <w:br/>
      </w:r>
      <w:r>
        <w:rPr>
          <w:rFonts w:ascii="Times New Roman"/>
          <w:b w:val="false"/>
          <w:i w:val="false"/>
          <w:color w:val="000000"/>
          <w:sz w:val="28"/>
        </w:rPr>
        <w:t xml:space="preserve">
      </w:t>
      </w:r>
      <w:r>
        <w:rPr>
          <w:rFonts w:ascii="Times New Roman"/>
          <w:b w:val="false"/>
          <w:i w:val="false"/>
          <w:color w:val="000000"/>
          <w:sz w:val="28"/>
        </w:rPr>
        <w:t>тіреу алаңдарындағы ағындыларды жөндеу және қалпына келтіру;</w:t>
      </w:r>
      <w:r>
        <w:br/>
      </w:r>
      <w:r>
        <w:rPr>
          <w:rFonts w:ascii="Times New Roman"/>
          <w:b w:val="false"/>
          <w:i w:val="false"/>
          <w:color w:val="000000"/>
          <w:sz w:val="28"/>
        </w:rPr>
        <w:t xml:space="preserve">
      </w:t>
      </w:r>
      <w:r>
        <w:rPr>
          <w:rFonts w:ascii="Times New Roman"/>
          <w:b w:val="false"/>
          <w:i w:val="false"/>
          <w:color w:val="000000"/>
          <w:sz w:val="28"/>
        </w:rPr>
        <w:t>қаптау жіктерін сөгу, жарықшақтарға ерітінділерді егу;</w:t>
      </w:r>
      <w:r>
        <w:br/>
      </w:r>
      <w:r>
        <w:rPr>
          <w:rFonts w:ascii="Times New Roman"/>
          <w:b w:val="false"/>
          <w:i w:val="false"/>
          <w:color w:val="000000"/>
          <w:sz w:val="28"/>
        </w:rPr>
        <w:t xml:space="preserve">
      </w:t>
      </w:r>
      <w:r>
        <w:rPr>
          <w:rFonts w:ascii="Times New Roman"/>
          <w:b w:val="false"/>
          <w:i w:val="false"/>
          <w:color w:val="000000"/>
          <w:sz w:val="28"/>
        </w:rPr>
        <w:t>аралық құрылыстар мен тіректердің көру құрылғыларын жөндеу және қалпына келтіру;</w:t>
      </w:r>
      <w:r>
        <w:br/>
      </w:r>
      <w:r>
        <w:rPr>
          <w:rFonts w:ascii="Times New Roman"/>
          <w:b w:val="false"/>
          <w:i w:val="false"/>
          <w:color w:val="000000"/>
          <w:sz w:val="28"/>
        </w:rPr>
        <w:t xml:space="preserve">
      </w:t>
      </w:r>
      <w:r>
        <w:rPr>
          <w:rFonts w:ascii="Times New Roman"/>
          <w:b w:val="false"/>
          <w:i w:val="false"/>
          <w:color w:val="000000"/>
          <w:sz w:val="28"/>
        </w:rPr>
        <w:t>тіректердің денесін жөндеу;</w:t>
      </w:r>
      <w:r>
        <w:br/>
      </w:r>
      <w:r>
        <w:rPr>
          <w:rFonts w:ascii="Times New Roman"/>
          <w:b w:val="false"/>
          <w:i w:val="false"/>
          <w:color w:val="000000"/>
          <w:sz w:val="28"/>
        </w:rPr>
        <w:t xml:space="preserve">
      </w:t>
      </w:r>
      <w:r>
        <w:rPr>
          <w:rFonts w:ascii="Times New Roman"/>
          <w:b w:val="false"/>
          <w:i w:val="false"/>
          <w:color w:val="000000"/>
          <w:sz w:val="28"/>
        </w:rPr>
        <w:t>темір-бетон аралық құрылыстардың шығып тұрған жерлеріндегі тірек бөліктерін күшейту;</w:t>
      </w:r>
      <w:r>
        <w:br/>
      </w:r>
      <w:r>
        <w:rPr>
          <w:rFonts w:ascii="Times New Roman"/>
          <w:b w:val="false"/>
          <w:i w:val="false"/>
          <w:color w:val="000000"/>
          <w:sz w:val="28"/>
        </w:rPr>
        <w:t xml:space="preserve">
      </w:t>
      </w:r>
      <w:r>
        <w:rPr>
          <w:rFonts w:ascii="Times New Roman"/>
          <w:b w:val="false"/>
          <w:i w:val="false"/>
          <w:color w:val="000000"/>
          <w:sz w:val="28"/>
        </w:rPr>
        <w:t>құбырлардың жекелеген буындары мен бастарын алмастыру немесе жөндеу, оқшаулануы мен жапсарларын түзету;</w:t>
      </w:r>
      <w:r>
        <w:br/>
      </w:r>
      <w:r>
        <w:rPr>
          <w:rFonts w:ascii="Times New Roman"/>
          <w:b w:val="false"/>
          <w:i w:val="false"/>
          <w:color w:val="000000"/>
          <w:sz w:val="28"/>
        </w:rPr>
        <w:t xml:space="preserve">
      </w:t>
      </w:r>
      <w:r>
        <w:rPr>
          <w:rFonts w:ascii="Times New Roman"/>
          <w:b w:val="false"/>
          <w:i w:val="false"/>
          <w:color w:val="000000"/>
          <w:sz w:val="28"/>
        </w:rPr>
        <w:t>сүйеу қабырғаларын, бекіту және реттеу құрылыстарын жөндеу, галереялар мен бастырмаларды, сондай-ақ, олардың жеке элементтерін алмастыру;</w:t>
      </w:r>
      <w:r>
        <w:br/>
      </w:r>
      <w:r>
        <w:rPr>
          <w:rFonts w:ascii="Times New Roman"/>
          <w:b w:val="false"/>
          <w:i w:val="false"/>
          <w:color w:val="000000"/>
          <w:sz w:val="28"/>
        </w:rPr>
        <w:t xml:space="preserve">
      </w:t>
      </w:r>
      <w:r>
        <w:rPr>
          <w:rFonts w:ascii="Times New Roman"/>
          <w:b w:val="false"/>
          <w:i w:val="false"/>
          <w:color w:val="000000"/>
          <w:sz w:val="28"/>
        </w:rPr>
        <w:t>4) қозғалысты ұйымдастыру, байланыс, жарықтандыру объектілеріне жолдарды салу мен жайластыру бойынша:</w:t>
      </w:r>
      <w:r>
        <w:br/>
      </w:r>
      <w:r>
        <w:rPr>
          <w:rFonts w:ascii="Times New Roman"/>
          <w:b w:val="false"/>
          <w:i w:val="false"/>
          <w:color w:val="000000"/>
          <w:sz w:val="28"/>
        </w:rPr>
        <w:t xml:space="preserve">
      </w:t>
      </w:r>
      <w:r>
        <w:rPr>
          <w:rFonts w:ascii="Times New Roman"/>
          <w:b w:val="false"/>
          <w:i w:val="false"/>
          <w:color w:val="000000"/>
          <w:sz w:val="28"/>
        </w:rPr>
        <w:t>елді мекендер арқылы өтетін жол учаскелеріндегі қолданыстағы тротуарлар мен жаяу жүргіншілер жолдарын жөндеу және жаңасын салу;</w:t>
      </w:r>
      <w:r>
        <w:br/>
      </w:r>
      <w:r>
        <w:rPr>
          <w:rFonts w:ascii="Times New Roman"/>
          <w:b w:val="false"/>
          <w:i w:val="false"/>
          <w:color w:val="000000"/>
          <w:sz w:val="28"/>
        </w:rPr>
        <w:t xml:space="preserve">
      </w:t>
      </w:r>
      <w:r>
        <w:rPr>
          <w:rFonts w:ascii="Times New Roman"/>
          <w:b w:val="false"/>
          <w:i w:val="false"/>
          <w:color w:val="000000"/>
          <w:sz w:val="28"/>
        </w:rPr>
        <w:t>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r>
        <w:br/>
      </w:r>
      <w:r>
        <w:rPr>
          <w:rFonts w:ascii="Times New Roman"/>
          <w:b w:val="false"/>
          <w:i w:val="false"/>
          <w:color w:val="000000"/>
          <w:sz w:val="28"/>
        </w:rPr>
        <w:t xml:space="preserve">
      </w:t>
      </w:r>
      <w:r>
        <w:rPr>
          <w:rFonts w:ascii="Times New Roman"/>
          <w:b w:val="false"/>
          <w:i w:val="false"/>
          <w:color w:val="000000"/>
          <w:sz w:val="28"/>
        </w:rPr>
        <w:t>шығу және өткел жолдарын, жазғы және трактор жолдарын жөндеу;</w:t>
      </w:r>
      <w:r>
        <w:br/>
      </w:r>
      <w:r>
        <w:rPr>
          <w:rFonts w:ascii="Times New Roman"/>
          <w:b w:val="false"/>
          <w:i w:val="false"/>
          <w:color w:val="000000"/>
          <w:sz w:val="28"/>
        </w:rPr>
        <w:t xml:space="preserve">
      </w:t>
      </w:r>
      <w:r>
        <w:rPr>
          <w:rFonts w:ascii="Times New Roman"/>
          <w:b w:val="false"/>
          <w:i w:val="false"/>
          <w:color w:val="000000"/>
          <w:sz w:val="28"/>
        </w:rPr>
        <w:t>сигнализацияны, жол қозғалысын ұйымдастыру (бағдаршамдар, электронды және жол белгілері, ақпараттық таблолар), байланыс құралдары және жарықтандыру объектілерін жөндеу және салу;</w:t>
      </w:r>
      <w:r>
        <w:br/>
      </w:r>
      <w:r>
        <w:rPr>
          <w:rFonts w:ascii="Times New Roman"/>
          <w:b w:val="false"/>
          <w:i w:val="false"/>
          <w:color w:val="000000"/>
          <w:sz w:val="28"/>
        </w:rPr>
        <w:t xml:space="preserve">
      </w:t>
      </w:r>
      <w:r>
        <w:rPr>
          <w:rFonts w:ascii="Times New Roman"/>
          <w:b w:val="false"/>
          <w:i w:val="false"/>
          <w:color w:val="000000"/>
          <w:sz w:val="28"/>
        </w:rPr>
        <w:t>жол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басқарылатын белгілер мен таблоларды, бағдаршам объектілерін қалпына келтіру;</w:t>
      </w:r>
      <w:r>
        <w:br/>
      </w:r>
      <w:r>
        <w:rPr>
          <w:rFonts w:ascii="Times New Roman"/>
          <w:b w:val="false"/>
          <w:i w:val="false"/>
          <w:color w:val="000000"/>
          <w:sz w:val="28"/>
        </w:rPr>
        <w:t xml:space="preserve">
      </w:t>
      </w:r>
      <w:r>
        <w:rPr>
          <w:rFonts w:ascii="Times New Roman"/>
          <w:b w:val="false"/>
          <w:i w:val="false"/>
          <w:color w:val="000000"/>
          <w:sz w:val="28"/>
        </w:rPr>
        <w:t>автожолдардың (автопавильондар, тіреу қабырғалары, ақпараттық панно және басқа құрылыстар) салу элементтерін жөндеу;</w:t>
      </w:r>
      <w:r>
        <w:br/>
      </w:r>
      <w:r>
        <w:rPr>
          <w:rFonts w:ascii="Times New Roman"/>
          <w:b w:val="false"/>
          <w:i w:val="false"/>
          <w:color w:val="000000"/>
          <w:sz w:val="28"/>
        </w:rPr>
        <w:t xml:space="preserve">
      </w:t>
      </w:r>
      <w:r>
        <w:rPr>
          <w:rFonts w:ascii="Times New Roman"/>
          <w:b w:val="false"/>
          <w:i w:val="false"/>
          <w:color w:val="000000"/>
          <w:sz w:val="28"/>
        </w:rPr>
        <w:t>5) жолдың пайдалану жай-күйін және көлік құралдары қозғалысының қауіпсіздігін қалпына келтіруді қамтамасыз ететін жұмыстардың басқа түрлері.</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Қызылорда облысы әкімдігінің 25.01.2024 </w:t>
      </w:r>
      <w:r>
        <w:rPr>
          <w:rFonts w:ascii="Times New Roman"/>
          <w:b w:val="false"/>
          <w:i w:val="false"/>
          <w:color w:val="000000"/>
          <w:sz w:val="28"/>
        </w:rPr>
        <w:t>№ 18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3" w:id="11"/>
    <w:p>
      <w:pPr>
        <w:spacing w:after="0"/>
        <w:ind w:left="0"/>
        <w:jc w:val="left"/>
      </w:pPr>
      <w:r>
        <w:rPr>
          <w:rFonts w:ascii="Times New Roman"/>
          <w:b/>
          <w:i w:val="false"/>
          <w:color w:val="000000"/>
        </w:rPr>
        <w:t xml:space="preserve"> 5. Көше жолдары мен ондағы құрылыстарды күрделі жөндеу</w:t>
      </w:r>
    </w:p>
    <w:bookmarkEnd w:id="11"/>
    <w:p>
      <w:pPr>
        <w:spacing w:after="0"/>
        <w:ind w:left="0"/>
        <w:jc w:val="both"/>
      </w:pPr>
      <w:bookmarkStart w:name="z334" w:id="12"/>
      <w:r>
        <w:rPr>
          <w:rFonts w:ascii="Times New Roman"/>
          <w:b w:val="false"/>
          <w:i w:val="false"/>
          <w:color w:val="000000"/>
          <w:sz w:val="28"/>
        </w:rPr>
        <w:t>
      32. Көше жолдарын күрделі жөндеу жолдың және ондағы құрылыстардың көліктік-пайдалану жай-күйін жоғарылату, атап айтқанда, қолданыстағы жолдың техникалық санатын өзгертусіз жол жамылғысы мен ондағы құрылыстардың мықтылығын ұлғайтумен байланысты кезеңдік жұмыстардың орындалуын көздейді.</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Күрделі жөндеуге жататын көше учаскелері қызметтің жөндеу аралық мерзімінің негізінде және жол диагностикасының нәтижесінде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Күрделі жөндеу кезінде жекелеген жолдарды жоспарда қалай болса, солай қапталды бойында жөнделіп жатқан жол учаскесінің жалпы ұзындығының ұзақтығы 25 пайызға дейін тіктетуге рұқсат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Жол 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күрделі жөндеуге бағытталуына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Күрделі жөндеу кезінде мынадай жұмыстар орындалады: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жер төсемі және субұрғыш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төсемін жөнделетін жол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жол учаскелерін тіктету;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 төсемінің тұрақтылығын қамтамасыз ететін шоқталған, шөккінделген және опырылған учаскелерді жою, кәріздерді, оқшаулайтын қабатшаларды құру және басқа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қолданыстағыларды қалпына келтіру және қайта құру, сондай-ақ жаңа қажетті субұрғыш жабдықтарды, жағалық қорғау және эрозияға қарсы құрылыстарды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көшелердегі қиылыстар мен жанасуларда жер төсемі мен субұрғыш жүйесін құру, сондай-ақ аялдамалар, тұрақтар, аялдау павильондары мен тоқталу алаңдары үшін алаңдары жайластыру бойынша жұмыстарды орындау;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көшені күрделі жөндеу бойынша жұмыстар аймағында орналасқан жойылатын жол учаскелерін, жол бойындағы резервтерді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тасқыны, сел, нөсерлік және басқа табиғат апаттарының салдарын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жол жамылғысы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жамылғысын бір жолақты қозғалыстан арттырмай нығайту (қалыңдату), кеңейту және регенерациялық және қолданыстағы жол жамылғыларын негіз ретінде қолдану арқылы ең жетілдірілген жол жамылғысы түрлерін жабдықтау, сондай-ақ қайта құрылып жатқан (тіктелетін) жол учаскелерінде және елді мекендердің айналма және оларға кіреберісте жаңадан жол жамылғысын құру, көліктік айырығы, инженерлік құрылғыларда, тротуарларда, өту және велосипед жолдарында, автобус аялдамаларында және аялдау алаңдарында, сондай-ақ олардың өту-жылдамдық жолағында жол жамылғысын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жасанды және табиғи материалдардан жасалған тозған бордюрлерді және жетілдірілген жамылғылар жиектеріндегі бекіту жолақтарын, соның ішінде негізгі жол жамылғысының түрі бойынша ауыстыру және жаңамен жабдықтау;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жамылғыларының жаңа құрылымын, жұмыс өндірісі технологияларды және жаңа материалдарды қолдану арқылы тәжірибелік учаскелерді салу және оларға мониторинг жүргізу.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жасанды құрылыстар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 көпірінің басты аралықтары мен фермасын дұрыстау және нығайту;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темір аралықтары құрылымын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көпірдің өтетін бөлігін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өткізу құбырын салу және қайта салу;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құбырлардың буыны мен ауызғы бетін ауыстыру және нығайту;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құбырлардың зақымдалған сақиналарын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жаңа сақина мен ауызғы беті есебінен құбырдың ұзындығын өсіру;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қалқымалы көпірлерді, паром өткелдерін, темір жол өткізулерін тұрақты көпірлер мен жол өтпелерімен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тіреуіш қабырғаларды, қорғаушы нығайтатын және реттейтін құрылыстарды құру және қалпына келтіру;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қайта салынған және жаңадан салынған көпірлерді сынау;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тау жолдарындағы тоннельдердің құрастырушы элементтерін, қорғау галереялары мен қалқаларын жөндеу және ауыстыру, сондай-ақ уақытша галереялар мен қалқаларды тұрақтыларға ауыстыру;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көше қозғалысын, байланысын және жарықтандыруды ұйымдастыру объектілері бойынша жолды жайластыру мен орналастыру: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жолдардың немесе олардың жекелеген учаскелерін архитектуралық безендіру және орналастыру;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аялдамалық алаңдарды жайластыру;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өткізу қабілетін ұлғайту мақсатында көше жолдарында жолақтарды кеңейтуді қоса өткізу пунктін жабдықтау және орналастыру;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қоршаған ортаны қорғау (қазандықта тозаң жұту құрылғысын орнату, су көздерін ластанудан қорғау және басқа жұмыстар) бойынша шараларды жүргізу.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