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352d" w14:textId="7c33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Пржевал ауылдық округінің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Пржевальское ауылының әкімінің 2016 жылғы 11 мамырдағы № 1 шешімі. Қарағанды облысының Әділет департаментінде 2016 жылғы 20 мамырда № 3801 болып тіркелді. Күші жойылды - Қарағанды облысы Нұра ауданы Пржевальское ауылының әкімінің 2017 жылғы 27 қыркүйектегі № 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 Пржевальское ауылының әкімінің 27.09.2017 № 2 (оның алғаш ресми жарияланған күніннен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Прежевальское ауылы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бруцеллез анықталғанына байланысты, Пржевал ауылдық округінің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өзімі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