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6627" w14:textId="2b86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2016 жылғы 11 қаңтардағы № 05 қаулысы. Қарағанды облысының Әділет департаментінде 2016 жылғы 21 қаңтарда № 3630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аудан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Қарқаралы ауданы әкімінің орынбасары С. Әлиұлына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 қаулысымен бекітілген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ұйымдардағы жан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басына шаққандағы бір айға қаржыландыру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ата-аналардың бір айға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айға жұмсалатын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шығындардың орташа құны (теңге)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