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8ded" w14:textId="d6a8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2016 жылғы 15 ақпандағы № 06/01 қаулысы. Қарағанды облысының Әділет департаментінде 2016 жылғы 16 наурызда № 3721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Абай ауданы бойынша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салаға басшылық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күннен бастап қолданысқа енгізеледі.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тәрбиелеу ұйымындағы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мөлшері (теңгемен)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төленетін ата-аналар төлемінің мөлшері (теңгемен)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шығынның орташа құны (теңгемен)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"Таңшолпан мектеп-балабақша"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ауданының Жартас селосындағы "Жұлдыз мектеп-балабақша"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ауданының Юбилейное селосындағы "Мерей мектеп-балабақша"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"№9 мектеп-балабақша"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ауданының Есенгелді селосының Есенгелді жалпы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ауданының Құлаайғыр селолық округінің Жаманжол селосының Жаманжол бастауыш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Самарка селосының Самарка жалпы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Құлаайғыр селосы Топар жалпы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"Қуаныш мектеп-балабақша"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"Ақбота мектеп-балабақша"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"Ақбұлақ мектеп-балабақша"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"Айгөлек мектеп-балабақша" кешені"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білім бөлімінің "Қарағанды облысы Абай ауданы Вольный кентінің № 4 жалпы білім беретін мектебі"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әкімдігі Абай ауданының білім бөлімінің "Солнышко бөбекжай-балабақшасы"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әкімдігі Абай ауданының білім бөлімінің "Золушка бөбекжай-балабақшасы"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әкімдігі Абай ауданының білім бөлімінің "Аққу бөбекжай-балабақшасы"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әкімдігі Абай ауданының білім бөлімінің "Балдәурен бөбекжай"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әкімдігі Абай ауданының білім бөлімінің "Ақерке бөбекжай"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әкімдігі Абай ауданының білім бөлімінің "Айналайын бөбекжай"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әкімдігі Абай ауданының білім бөлімінің "Балбөбек бөбекжай"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