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f919" w14:textId="222f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2015 жылғы 19 қазандағы 45 сессиясының № 45/5 "Ақтау кентінің бөлек жергілікті қоғамдастық жиындарын өткізу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2016 жылғы 26 желтоқсандағы № 10/6 шешімі. Қарағанды облысының Әділет департаментінде 2017 жылғы 16 қаңтарда № 4111 болып тіркелді. Күші жойылды - Қарағанды облысы Теміртау қалалық мәслихатының 2022 жылғы 19 мамырдағы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19.05.2022 </w:t>
      </w:r>
      <w:r>
        <w:rPr>
          <w:rFonts w:ascii="Times New Roman"/>
          <w:b w:val="false"/>
          <w:i w:val="false"/>
          <w:color w:val="ff0000"/>
          <w:sz w:val="28"/>
        </w:rPr>
        <w:t>№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2015 жылғы 19 қазандағы 45 сессиясының № 45/5 "Ақтау кентінің бөлек жергілікті қоғамдастық жиындарын өткізу қағидаларын бекіту туралы" (Нормативтік құқықтық актілерді мемлекеттік тіркеу тізілімінде № 3514 болып тіркелген, "Әділет" ақпараттық-құқықтық жүйесінде 2015 жылғы 30 қарашада жарияланған, 2016 жылғы 02 желтоқсандағы № 48 (344) "Вечерняя Караганда"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Ақтау кентінің бөлек жергілікті қоғамдастық жиындарын өткізу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Бөлек жиында хаттама жүргізіледі, оған төраға мен хатшы қол қояды және оны "Ақтау кенті әкімінің аппараты" мемлекеттік мекемесіне береді.".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Ғ.Әшімов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желтоқсан 2016 жыл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Ақтау кентінің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А.Бегенеев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желтоқсан 2016 жыл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