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99c0" w14:textId="bb39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30 маусымдағы "Сәулет, қала құрылысы және құрылыс саласындағы мемлекеттік көрсетілетін қызмет регламенттерін бекіту туралы" № 35/04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14 желтоқсандағы № 91/05 қаулысы. Қарағанды облысының Әділет департаментінде 2017 жылғы 19 қаңтарда № 4125 болып тіркелді. Күші жойылды - Қарағанды облысының әкімдігінің 2020 жылғы 26 мамырдағы № 33/02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26.05.2020 № 33/02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Ұлттық экономика министрі міндетін атқарушысының 2016 жылғы 17 маусымдағы "Қазақстан Республикасының Ұлттық экономика министрінің кейбір бұйрықтарына өзгерістер енгізу туралы"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13961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Қарағанды облысы әкімдігінің 2015 жылғы 30 маусымдағы "Сәулет, қала құрылысы және құрылыс саласындағы мемлекеттік көрсетілетін қызмет регламенттерін бекіту туралы" № 35/04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3352 болып тіркелген, 2015 жылғы 6 тамыздағы № 123-124 (22 009) "Орталық Қазақстан" газетінде, 2015 жылғы 6 тамыздағы № 108-109 (21859-21860) "Индустриальная Караганда" газетінде, 2015 жылғы 7 тамызда "Әділет" ақпараттық-құқықтық жүйесінде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саласындағы сарапшылық жұмыстарды және инжинирингтiк қызметтерді жүзеге асыратын сарапшыларды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орынбасарына жүктелсін.</w:t>
      </w:r>
    </w:p>
    <w:bookmarkEnd w:id="3"/>
    <w:bookmarkStart w:name="z7" w:id="4"/>
    <w:p>
      <w:pPr>
        <w:spacing w:after="0"/>
        <w:ind w:left="0"/>
        <w:jc w:val="both"/>
      </w:pPr>
      <w:r>
        <w:rPr>
          <w:rFonts w:ascii="Times New Roman"/>
          <w:b w:val="false"/>
          <w:i w:val="false"/>
          <w:color w:val="000000"/>
          <w:sz w:val="28"/>
        </w:rPr>
        <w:t>
      3. Қарағанды облысы әкімдігінің "Қарағанды облысы әкімдігінің 2015 жылғы 30 маусымдағы "Сәулет, қала құрылысы және құрылыс саласындағы мемлекеттік көрсетілетін қызмет регламенттерін бекіту туралы" № 35/04 қаулысына өзгерістер енгізу туралы" қаулысы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14 желтоқсандағы</w:t>
            </w:r>
            <w:r>
              <w:br/>
            </w:r>
            <w:r>
              <w:rPr>
                <w:rFonts w:ascii="Times New Roman"/>
                <w:b w:val="false"/>
                <w:i w:val="false"/>
                <w:color w:val="000000"/>
                <w:sz w:val="20"/>
              </w:rPr>
              <w:t>№ 91/05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35/04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"Сәулет, қала құрылысы және құрылыс қызметі саласында сарапшылық жұмыстарды және инжинирингтiк қызметтерді жүзеге асыратын сарапшыларды аттестаттау"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"Сәулет, қала құрылысы және құрылыс қызметі саласында сарапшылық жұмыстарды және инжинирингтiк қызметтерді жүзеге асыратын сарапшыларды аттестаттау" мемлекеттік көрсетілетін қызметін (бұдан әрі - мемлекеттік көрсетілетін қызмет) "Қарағанды облысының мемлекеттік сәулет-құрылыс бақылауы басқармасы" мемлекеттік мекемесі (бұдан әрі – қызмет беруші) көрсетеді. </w:t>
      </w:r>
    </w:p>
    <w:bookmarkEnd w:id="7"/>
    <w:bookmarkStart w:name="z14" w:id="8"/>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нәтижесін беру:</w:t>
      </w:r>
    </w:p>
    <w:bookmarkEnd w:id="8"/>
    <w:bookmarkStart w:name="z15" w:id="9"/>
    <w:p>
      <w:pPr>
        <w:spacing w:after="0"/>
        <w:ind w:left="0"/>
        <w:jc w:val="both"/>
      </w:pPr>
      <w:r>
        <w:rPr>
          <w:rFonts w:ascii="Times New Roman"/>
          <w:b w:val="false"/>
          <w:i w:val="false"/>
          <w:color w:val="000000"/>
          <w:sz w:val="28"/>
        </w:rPr>
        <w:t xml:space="preserve">
      1) қызмет беруші; </w:t>
      </w:r>
    </w:p>
    <w:bookmarkEnd w:id="9"/>
    <w:bookmarkStart w:name="z16" w:id="10"/>
    <w:p>
      <w:pPr>
        <w:spacing w:after="0"/>
        <w:ind w:left="0"/>
        <w:jc w:val="both"/>
      </w:pPr>
      <w:r>
        <w:rPr>
          <w:rFonts w:ascii="Times New Roman"/>
          <w:b w:val="false"/>
          <w:i w:val="false"/>
          <w:color w:val="000000"/>
          <w:sz w:val="28"/>
        </w:rPr>
        <w:t>
      2) "электрондық үкіметтің" веб-порталы: www.egov.kz (бұдан әрі- портал)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көрсетілетін қызмет нысаны: электронды (ішінара автоматтандырылған) және (немесе) қағаз түрінде.</w:t>
      </w:r>
    </w:p>
    <w:bookmarkEnd w:id="11"/>
    <w:bookmarkStart w:name="z18" w:id="12"/>
    <w:p>
      <w:pPr>
        <w:spacing w:after="0"/>
        <w:ind w:left="0"/>
        <w:jc w:val="both"/>
      </w:pPr>
      <w:r>
        <w:rPr>
          <w:rFonts w:ascii="Times New Roman"/>
          <w:b w:val="false"/>
          <w:i w:val="false"/>
          <w:color w:val="000000"/>
          <w:sz w:val="28"/>
        </w:rPr>
        <w:t xml:space="preserve">
      3. Мемлекеттік көрсетілетін қызметтің нәтижесі Қазақстан Республикасы Ұлттық экономика министрі міндетін атқарушының 2015 жылғы 27 наурыздағы № 276 "Сәулет, қала құрылысы және құрылыс саласында мемлекеттік көрсетілетін қызмет стандарттарын бекіту туралы" бұйрығымен (Нормативтік құқықтық актілерді мемлекеттік тіркеу тізіліміне № 11133 болып тіркелген) бекітілген "Сәулет, қала құрылысы және құрылыс қызметі саласында сарапшылық жұмыстарды және инжинирингтік қызметтерді жүзеге асыратын сарапшыларды аттестаттау" мемлекеттік қызмет көрсету стандартының (бұдан әрі - стандарт) </w:t>
      </w:r>
      <w:r>
        <w:rPr>
          <w:rFonts w:ascii="Times New Roman"/>
          <w:b w:val="false"/>
          <w:i w:val="false"/>
          <w:color w:val="000000"/>
          <w:sz w:val="28"/>
        </w:rPr>
        <w:t>1-қосымшасындағы</w:t>
      </w:r>
      <w:r>
        <w:rPr>
          <w:rFonts w:ascii="Times New Roman"/>
          <w:b w:val="false"/>
          <w:i w:val="false"/>
          <w:color w:val="000000"/>
          <w:sz w:val="28"/>
        </w:rPr>
        <w:t xml:space="preserve"> нысанға сәйкес сәулет, қала құрылысы және құрылыс қызметі саласында сарапшылық жұмыстарды және инжинирингтiк қызметтерді жүзеге асыратын сарапшылардың аттестатын беру (бұдан әрі - аттестат) немесе стандарттың </w:t>
      </w:r>
      <w:r>
        <w:rPr>
          <w:rFonts w:ascii="Times New Roman"/>
          <w:b w:val="false"/>
          <w:i w:val="false"/>
          <w:color w:val="000000"/>
          <w:sz w:val="28"/>
        </w:rPr>
        <w:t>10-тармағының</w:t>
      </w:r>
      <w:r>
        <w:rPr>
          <w:rFonts w:ascii="Times New Roman"/>
          <w:b w:val="false"/>
          <w:i w:val="false"/>
          <w:color w:val="000000"/>
          <w:sz w:val="28"/>
        </w:rPr>
        <w:t xml:space="preserve"> негізінде мемлекеттік көрсетілетін қызметті көрсетуден бас тарту туралы дәлелді жауап қайтару.</w:t>
      </w:r>
    </w:p>
    <w:bookmarkEnd w:id="12"/>
    <w:bookmarkStart w:name="z19" w:id="13"/>
    <w:p>
      <w:pPr>
        <w:spacing w:after="0"/>
        <w:ind w:left="0"/>
        <w:jc w:val="both"/>
      </w:pPr>
      <w:r>
        <w:rPr>
          <w:rFonts w:ascii="Times New Roman"/>
          <w:b w:val="false"/>
          <w:i w:val="false"/>
          <w:color w:val="000000"/>
          <w:sz w:val="28"/>
        </w:rPr>
        <w:t xml:space="preserve">
      Мемлекеттік көрсетілетін қызметтің нәтижесін ұсыну нысаны: электронды. </w:t>
      </w:r>
    </w:p>
    <w:bookmarkEnd w:id="13"/>
    <w:bookmarkStart w:name="z20" w:id="14"/>
    <w:p>
      <w:pPr>
        <w:spacing w:after="0"/>
        <w:ind w:left="0"/>
        <w:jc w:val="both"/>
      </w:pPr>
      <w:r>
        <w:rPr>
          <w:rFonts w:ascii="Times New Roman"/>
          <w:b w:val="false"/>
          <w:i w:val="false"/>
          <w:color w:val="000000"/>
          <w:sz w:val="28"/>
        </w:rPr>
        <w:t>
      Аттестатты қағаз түрінде алу үшін өтініш берілген жағдайда, аттестат электрондық форматта ресімделеді, басып шығарылады және көрсетілетін қызметті берушінің мөрімен және уакілетті тұлғаның қолымен расталады.</w:t>
      </w:r>
    </w:p>
    <w:bookmarkEnd w:id="14"/>
    <w:bookmarkStart w:name="z21"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қимылы тәртібін сипаттау</w:t>
      </w:r>
    </w:p>
    <w:bookmarkEnd w:id="15"/>
    <w:bookmarkStart w:name="z22" w:id="16"/>
    <w:p>
      <w:pPr>
        <w:spacing w:after="0"/>
        <w:ind w:left="0"/>
        <w:jc w:val="both"/>
      </w:pPr>
      <w:r>
        <w:rPr>
          <w:rFonts w:ascii="Times New Roman"/>
          <w:b w:val="false"/>
          <w:i w:val="false"/>
          <w:color w:val="000000"/>
          <w:sz w:val="28"/>
        </w:rPr>
        <w:t xml:space="preserve">
      4. Мемлекеттік көрсетілетін қызметті ұсыну бойынша рәсімдерді (іс-әрекеттерді)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негіз болып табылады.</w:t>
      </w:r>
    </w:p>
    <w:bookmarkEnd w:id="16"/>
    <w:bookmarkStart w:name="z23" w:id="17"/>
    <w:p>
      <w:pPr>
        <w:spacing w:after="0"/>
        <w:ind w:left="0"/>
        <w:jc w:val="both"/>
      </w:pPr>
      <w:r>
        <w:rPr>
          <w:rFonts w:ascii="Times New Roman"/>
          <w:b w:val="false"/>
          <w:i w:val="false"/>
          <w:color w:val="000000"/>
          <w:sz w:val="28"/>
        </w:rPr>
        <w:t xml:space="preserve">
      5. Көрсетілетін мемлекеттік қызметтер процесінің құрамына кіретін әрбір рәсімнің (іс-әрекеттің) мазмұны, орындалу ұзақтығы: </w:t>
      </w:r>
    </w:p>
    <w:bookmarkEnd w:id="17"/>
    <w:bookmarkStart w:name="z24" w:id="18"/>
    <w:p>
      <w:pPr>
        <w:spacing w:after="0"/>
        <w:ind w:left="0"/>
        <w:jc w:val="both"/>
      </w:pPr>
      <w:r>
        <w:rPr>
          <w:rFonts w:ascii="Times New Roman"/>
          <w:b w:val="false"/>
          <w:i w:val="false"/>
          <w:color w:val="000000"/>
          <w:sz w:val="28"/>
        </w:rPr>
        <w:t xml:space="preserve">
      1) көрсетілетін қызметті алушылардан тікелей немесе "Е-лицензиялау" мемлекеттік деректер қоры" ақпараттық жүйесінің (ақпараттық жүйе), (бұдан әрі - сұраным) орталықтары арқылы келіп түскен көрсетілетін мемлекеттік қызметтерге сұранымын тіркеуді қызмет берушінің құрылымдық бөлімшесінің уәкілетті қызметкері түскен күні 20 минуттан артық емес уақытта жүзеге асырады. </w:t>
      </w:r>
    </w:p>
    <w:bookmarkEnd w:id="18"/>
    <w:bookmarkStart w:name="z25" w:id="19"/>
    <w:p>
      <w:pPr>
        <w:spacing w:after="0"/>
        <w:ind w:left="0"/>
        <w:jc w:val="both"/>
      </w:pPr>
      <w:r>
        <w:rPr>
          <w:rFonts w:ascii="Times New Roman"/>
          <w:b w:val="false"/>
          <w:i w:val="false"/>
          <w:color w:val="000000"/>
          <w:sz w:val="28"/>
        </w:rPr>
        <w:t>
      Өтініш қағаз түрінде келіп түскен жағдайда, қызмет берушінің құрылымдық бөлімшесінің уәкілетті қызметкері қағаз түрінде ұсынылған материалдардың сканерленген көшірмелерін қоса отырып порталға тіркейді;</w:t>
      </w:r>
    </w:p>
    <w:bookmarkEnd w:id="19"/>
    <w:bookmarkStart w:name="z26" w:id="20"/>
    <w:p>
      <w:pPr>
        <w:spacing w:after="0"/>
        <w:ind w:left="0"/>
        <w:jc w:val="both"/>
      </w:pPr>
      <w:r>
        <w:rPr>
          <w:rFonts w:ascii="Times New Roman"/>
          <w:b w:val="false"/>
          <w:i w:val="false"/>
          <w:color w:val="000000"/>
          <w:sz w:val="28"/>
        </w:rPr>
        <w:t xml:space="preserve">
      2) құжаттарды жинау нәтижесі бойынша әр көрсетілетін қызметті алушыға қатысты қызмет берушінің уәкілетті қызметкері 1 (бір) жұмыс күні ішінде аттестаттаудан өтуге өтініш берген тұлғалардың тізімін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құрады;</w:t>
      </w:r>
    </w:p>
    <w:bookmarkEnd w:id="20"/>
    <w:bookmarkStart w:name="z27" w:id="21"/>
    <w:p>
      <w:pPr>
        <w:spacing w:after="0"/>
        <w:ind w:left="0"/>
        <w:jc w:val="both"/>
      </w:pPr>
      <w:r>
        <w:rPr>
          <w:rFonts w:ascii="Times New Roman"/>
          <w:b w:val="false"/>
          <w:i w:val="false"/>
          <w:color w:val="000000"/>
          <w:sz w:val="28"/>
        </w:rPr>
        <w:t xml:space="preserve">
      3) қызмет берушінің уәкілетті қызметкері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қызметті алушы ұсынған құжаттарды алдын ала талдаудың анықтамасын (бұдын әрі - анықтама) және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қызметтік тізімді (бұдан әрі-қызметтік тізім) 3 (үш) жұмыс күні ішінде әр көрсетілетін қызметті алушыға дайындайды және анықтамаға қызметті берушінің басшысымен қол қойылады;</w:t>
      </w:r>
    </w:p>
    <w:bookmarkEnd w:id="21"/>
    <w:bookmarkStart w:name="z28" w:id="22"/>
    <w:p>
      <w:pPr>
        <w:spacing w:after="0"/>
        <w:ind w:left="0"/>
        <w:jc w:val="both"/>
      </w:pPr>
      <w:r>
        <w:rPr>
          <w:rFonts w:ascii="Times New Roman"/>
          <w:b w:val="false"/>
          <w:i w:val="false"/>
          <w:color w:val="000000"/>
          <w:sz w:val="28"/>
        </w:rPr>
        <w:t>
      4) қызметті берушінің уәкілетті қызметкері анықтама мен қызметтік тізімге қол қойылған күннен бастап 1 (бір) жұмыс күн ішінде анықтама мен қызметтік тізімнің сканерленген көшірмесін тіркей отырып, қызметті алушыдан келіп түскен өтінішті порталға тіркейді және өңдейді;</w:t>
      </w:r>
    </w:p>
    <w:bookmarkEnd w:id="22"/>
    <w:bookmarkStart w:name="z29" w:id="23"/>
    <w:p>
      <w:pPr>
        <w:spacing w:after="0"/>
        <w:ind w:left="0"/>
        <w:jc w:val="both"/>
      </w:pPr>
      <w:r>
        <w:rPr>
          <w:rFonts w:ascii="Times New Roman"/>
          <w:b w:val="false"/>
          <w:i w:val="false"/>
          <w:color w:val="000000"/>
          <w:sz w:val="28"/>
        </w:rPr>
        <w:t>
      5) келіп түскен өтінішті өңдеген күннен бастап 2 (екі) жұмыс күні ішінде тестілеуге жіберілген (жіберілмеген) өтініш берушілер бойынша және кестені бекіту бойынша шешім қабылдау туралы бұйрықты дайындайды және қызметті берушінің басшысымен қол қойылады;</w:t>
      </w:r>
    </w:p>
    <w:bookmarkEnd w:id="23"/>
    <w:bookmarkStart w:name="z30" w:id="24"/>
    <w:p>
      <w:pPr>
        <w:spacing w:after="0"/>
        <w:ind w:left="0"/>
        <w:jc w:val="both"/>
      </w:pPr>
      <w:r>
        <w:rPr>
          <w:rFonts w:ascii="Times New Roman"/>
          <w:b w:val="false"/>
          <w:i w:val="false"/>
          <w:color w:val="000000"/>
          <w:sz w:val="28"/>
        </w:rPr>
        <w:t>
      6) тестілеуге өтініш берушілерді жіберу (жібермеу) бойынша шешім қабылдау туралы бұйрық шыққан күннен бастап 3 (үш) жұмыс күні ішінде тестілеуге жіберілмеген өтініш берушілерді хабарландыру, сондай-ақ тестілеуге жіберілген өтініш берушілерді тестілеудің өтетін күні туралы хабарландыру;</w:t>
      </w:r>
    </w:p>
    <w:bookmarkEnd w:id="24"/>
    <w:bookmarkStart w:name="z31" w:id="25"/>
    <w:p>
      <w:pPr>
        <w:spacing w:after="0"/>
        <w:ind w:left="0"/>
        <w:jc w:val="both"/>
      </w:pPr>
      <w:r>
        <w:rPr>
          <w:rFonts w:ascii="Times New Roman"/>
          <w:b w:val="false"/>
          <w:i w:val="false"/>
          <w:color w:val="000000"/>
          <w:sz w:val="28"/>
        </w:rPr>
        <w:t>
      7) аталған рәсімге жіберілген тұлғалар үшін бекітілген уақытта 10 (он) жұмыс күні ішінде тестілеуді өткізу;</w:t>
      </w:r>
    </w:p>
    <w:bookmarkEnd w:id="25"/>
    <w:bookmarkStart w:name="z32" w:id="26"/>
    <w:p>
      <w:pPr>
        <w:spacing w:after="0"/>
        <w:ind w:left="0"/>
        <w:jc w:val="both"/>
      </w:pPr>
      <w:r>
        <w:rPr>
          <w:rFonts w:ascii="Times New Roman"/>
          <w:b w:val="false"/>
          <w:i w:val="false"/>
          <w:color w:val="000000"/>
          <w:sz w:val="28"/>
        </w:rPr>
        <w:t xml:space="preserve">
      8) осы регламентың </w:t>
      </w:r>
      <w:r>
        <w:rPr>
          <w:rFonts w:ascii="Times New Roman"/>
          <w:b w:val="false"/>
          <w:i w:val="false"/>
          <w:color w:val="000000"/>
          <w:sz w:val="28"/>
        </w:rPr>
        <w:t>4-қосымшасына</w:t>
      </w:r>
      <w:r>
        <w:rPr>
          <w:rFonts w:ascii="Times New Roman"/>
          <w:b w:val="false"/>
          <w:i w:val="false"/>
          <w:color w:val="000000"/>
          <w:sz w:val="28"/>
        </w:rPr>
        <w:t xml:space="preserve"> сәйкес, қызмет берушінің уәкілетті қызметкері тестілеуді өткізетін күні тестілеуді өткізу туралы акті жасайды;</w:t>
      </w:r>
    </w:p>
    <w:bookmarkEnd w:id="26"/>
    <w:bookmarkStart w:name="z33" w:id="27"/>
    <w:p>
      <w:pPr>
        <w:spacing w:after="0"/>
        <w:ind w:left="0"/>
        <w:jc w:val="both"/>
      </w:pPr>
      <w:r>
        <w:rPr>
          <w:rFonts w:ascii="Times New Roman"/>
          <w:b w:val="false"/>
          <w:i w:val="false"/>
          <w:color w:val="000000"/>
          <w:sz w:val="28"/>
        </w:rPr>
        <w:t>
      9) тестілеу өткен күннен бастап 2 (екі) жұмыс күні ішінде тестілеудің нәтижелерімен көрсетілетін қызметті алушыларды таныстырады;</w:t>
      </w:r>
    </w:p>
    <w:bookmarkEnd w:id="27"/>
    <w:bookmarkStart w:name="z34" w:id="28"/>
    <w:p>
      <w:pPr>
        <w:spacing w:after="0"/>
        <w:ind w:left="0"/>
        <w:jc w:val="both"/>
      </w:pPr>
      <w:r>
        <w:rPr>
          <w:rFonts w:ascii="Times New Roman"/>
          <w:b w:val="false"/>
          <w:i w:val="false"/>
          <w:color w:val="000000"/>
          <w:sz w:val="28"/>
        </w:rPr>
        <w:t>
      10) тестілеуді өткізген күннен бастап 2 (екі) жұмыс күні ішінде өтініш берушілерді аттестаттау (аттестатталмау) туралы бұйрықты дайындайды және қызмет берушінің басшысымен қол қойылады;</w:t>
      </w:r>
    </w:p>
    <w:bookmarkEnd w:id="28"/>
    <w:bookmarkStart w:name="z35" w:id="29"/>
    <w:p>
      <w:pPr>
        <w:spacing w:after="0"/>
        <w:ind w:left="0"/>
        <w:jc w:val="both"/>
      </w:pPr>
      <w:r>
        <w:rPr>
          <w:rFonts w:ascii="Times New Roman"/>
          <w:b w:val="false"/>
          <w:i w:val="false"/>
          <w:color w:val="000000"/>
          <w:sz w:val="28"/>
        </w:rPr>
        <w:t>
      11) аттестаттау (аттестатталмау) туралы бұйрыққа қол қойылған күннен бастап 5 (бес) жұмыс күні ішінде өтініш берушілерді аттестаттаудан өтпегені туралы дәлелді бас тарту туралы хабарландыру;</w:t>
      </w:r>
    </w:p>
    <w:bookmarkEnd w:id="29"/>
    <w:bookmarkStart w:name="z36" w:id="30"/>
    <w:p>
      <w:pPr>
        <w:spacing w:after="0"/>
        <w:ind w:left="0"/>
        <w:jc w:val="both"/>
      </w:pPr>
      <w:r>
        <w:rPr>
          <w:rFonts w:ascii="Times New Roman"/>
          <w:b w:val="false"/>
          <w:i w:val="false"/>
          <w:color w:val="000000"/>
          <w:sz w:val="28"/>
        </w:rPr>
        <w:t>
      10) аттестатталған сарапшылар туралы ақпарат уәкілетті органның ресми интернет-ресурсында орналастырылады;</w:t>
      </w:r>
    </w:p>
    <w:bookmarkEnd w:id="30"/>
    <w:bookmarkStart w:name="z37" w:id="31"/>
    <w:p>
      <w:pPr>
        <w:spacing w:after="0"/>
        <w:ind w:left="0"/>
        <w:jc w:val="both"/>
      </w:pPr>
      <w:r>
        <w:rPr>
          <w:rFonts w:ascii="Times New Roman"/>
          <w:b w:val="false"/>
          <w:i w:val="false"/>
          <w:color w:val="000000"/>
          <w:sz w:val="28"/>
        </w:rPr>
        <w:t>
      11) өтініш берушілердің аттестатталғаны туралы бұйрыққа қол қойылған күннен бастап сарапшы аттестаты www.egov.kz "электрондық үкімет" веб-порталында жарияланады.</w:t>
      </w:r>
    </w:p>
    <w:bookmarkEnd w:id="31"/>
    <w:bookmarkStart w:name="z38" w:id="32"/>
    <w:p>
      <w:pPr>
        <w:spacing w:after="0"/>
        <w:ind w:left="0"/>
        <w:jc w:val="both"/>
      </w:pPr>
      <w:r>
        <w:rPr>
          <w:rFonts w:ascii="Times New Roman"/>
          <w:b w:val="false"/>
          <w:i w:val="false"/>
          <w:color w:val="000000"/>
          <w:sz w:val="28"/>
        </w:rPr>
        <w:t>
      6. Келесі рәсімді орындауды бастау үшін негіз болып табылатын мемлекеттік қызметті көрсету бойынша рәсімдердің (іс-қимылдардың) нәтижелері:</w:t>
      </w:r>
    </w:p>
    <w:bookmarkEnd w:id="32"/>
    <w:bookmarkStart w:name="z39" w:id="33"/>
    <w:p>
      <w:pPr>
        <w:spacing w:after="0"/>
        <w:ind w:left="0"/>
        <w:jc w:val="both"/>
      </w:pPr>
      <w:r>
        <w:rPr>
          <w:rFonts w:ascii="Times New Roman"/>
          <w:b w:val="false"/>
          <w:i w:val="false"/>
          <w:color w:val="000000"/>
          <w:sz w:val="28"/>
        </w:rPr>
        <w:t>
      1) кіріс нөмірі бар тіркелген өтініш;</w:t>
      </w:r>
    </w:p>
    <w:bookmarkEnd w:id="33"/>
    <w:bookmarkStart w:name="z40" w:id="34"/>
    <w:p>
      <w:pPr>
        <w:spacing w:after="0"/>
        <w:ind w:left="0"/>
        <w:jc w:val="both"/>
      </w:pPr>
      <w:r>
        <w:rPr>
          <w:rFonts w:ascii="Times New Roman"/>
          <w:b w:val="false"/>
          <w:i w:val="false"/>
          <w:color w:val="000000"/>
          <w:sz w:val="28"/>
        </w:rPr>
        <w:t>
      2) аттестаттаудан өтуге өтініш берген тұлғалардың тізімі;</w:t>
      </w:r>
    </w:p>
    <w:bookmarkEnd w:id="34"/>
    <w:bookmarkStart w:name="z41" w:id="35"/>
    <w:p>
      <w:pPr>
        <w:spacing w:after="0"/>
        <w:ind w:left="0"/>
        <w:jc w:val="both"/>
      </w:pPr>
      <w:r>
        <w:rPr>
          <w:rFonts w:ascii="Times New Roman"/>
          <w:b w:val="false"/>
          <w:i w:val="false"/>
          <w:color w:val="000000"/>
          <w:sz w:val="28"/>
        </w:rPr>
        <w:t>
      3) ұсынылған құжаттарға сәйкес анықтама және қызметтік тізім;</w:t>
      </w:r>
    </w:p>
    <w:bookmarkEnd w:id="35"/>
    <w:bookmarkStart w:name="z42" w:id="36"/>
    <w:p>
      <w:pPr>
        <w:spacing w:after="0"/>
        <w:ind w:left="0"/>
        <w:jc w:val="both"/>
      </w:pPr>
      <w:r>
        <w:rPr>
          <w:rFonts w:ascii="Times New Roman"/>
          <w:b w:val="false"/>
          <w:i w:val="false"/>
          <w:color w:val="000000"/>
          <w:sz w:val="28"/>
        </w:rPr>
        <w:t>
      4) порталға тіркеу және өңдеу;</w:t>
      </w:r>
    </w:p>
    <w:bookmarkEnd w:id="36"/>
    <w:bookmarkStart w:name="z43" w:id="37"/>
    <w:p>
      <w:pPr>
        <w:spacing w:after="0"/>
        <w:ind w:left="0"/>
        <w:jc w:val="both"/>
      </w:pPr>
      <w:r>
        <w:rPr>
          <w:rFonts w:ascii="Times New Roman"/>
          <w:b w:val="false"/>
          <w:i w:val="false"/>
          <w:color w:val="000000"/>
          <w:sz w:val="28"/>
        </w:rPr>
        <w:t>
      5) тестілеуге жіберілген (жіберілмеген) өтініш берушілер бойынша және кестені бекіту бойынша шешім қабылдау туралы бұйрық;</w:t>
      </w:r>
    </w:p>
    <w:bookmarkEnd w:id="37"/>
    <w:bookmarkStart w:name="z44" w:id="38"/>
    <w:p>
      <w:pPr>
        <w:spacing w:after="0"/>
        <w:ind w:left="0"/>
        <w:jc w:val="both"/>
      </w:pPr>
      <w:r>
        <w:rPr>
          <w:rFonts w:ascii="Times New Roman"/>
          <w:b w:val="false"/>
          <w:i w:val="false"/>
          <w:color w:val="000000"/>
          <w:sz w:val="28"/>
        </w:rPr>
        <w:t>
      6) көрсетілетін қызметті алушыны тестілеуге жіберу немесе жібермеу туралы хабарлама;</w:t>
      </w:r>
    </w:p>
    <w:bookmarkEnd w:id="38"/>
    <w:bookmarkStart w:name="z45" w:id="39"/>
    <w:p>
      <w:pPr>
        <w:spacing w:after="0"/>
        <w:ind w:left="0"/>
        <w:jc w:val="both"/>
      </w:pPr>
      <w:r>
        <w:rPr>
          <w:rFonts w:ascii="Times New Roman"/>
          <w:b w:val="false"/>
          <w:i w:val="false"/>
          <w:color w:val="000000"/>
          <w:sz w:val="28"/>
        </w:rPr>
        <w:t>
      7) тестілеуді өткізу;</w:t>
      </w:r>
    </w:p>
    <w:bookmarkEnd w:id="39"/>
    <w:bookmarkStart w:name="z46" w:id="40"/>
    <w:p>
      <w:pPr>
        <w:spacing w:after="0"/>
        <w:ind w:left="0"/>
        <w:jc w:val="both"/>
      </w:pPr>
      <w:r>
        <w:rPr>
          <w:rFonts w:ascii="Times New Roman"/>
          <w:b w:val="false"/>
          <w:i w:val="false"/>
          <w:color w:val="000000"/>
          <w:sz w:val="28"/>
        </w:rPr>
        <w:t>
      8) тестілеуді өткізу туралы акті;</w:t>
      </w:r>
    </w:p>
    <w:bookmarkEnd w:id="40"/>
    <w:bookmarkStart w:name="z47" w:id="41"/>
    <w:p>
      <w:pPr>
        <w:spacing w:after="0"/>
        <w:ind w:left="0"/>
        <w:jc w:val="both"/>
      </w:pPr>
      <w:r>
        <w:rPr>
          <w:rFonts w:ascii="Times New Roman"/>
          <w:b w:val="false"/>
          <w:i w:val="false"/>
          <w:color w:val="000000"/>
          <w:sz w:val="28"/>
        </w:rPr>
        <w:t>
      9) тестілеудің нәтижелерімен таныстыру;</w:t>
      </w:r>
    </w:p>
    <w:bookmarkEnd w:id="41"/>
    <w:bookmarkStart w:name="z48" w:id="42"/>
    <w:p>
      <w:pPr>
        <w:spacing w:after="0"/>
        <w:ind w:left="0"/>
        <w:jc w:val="both"/>
      </w:pPr>
      <w:r>
        <w:rPr>
          <w:rFonts w:ascii="Times New Roman"/>
          <w:b w:val="false"/>
          <w:i w:val="false"/>
          <w:color w:val="000000"/>
          <w:sz w:val="28"/>
        </w:rPr>
        <w:t>
      10) аттестаттау (аттестатталмау) туралы бұйрық;</w:t>
      </w:r>
    </w:p>
    <w:bookmarkEnd w:id="42"/>
    <w:bookmarkStart w:name="z49" w:id="43"/>
    <w:p>
      <w:pPr>
        <w:spacing w:after="0"/>
        <w:ind w:left="0"/>
        <w:jc w:val="both"/>
      </w:pPr>
      <w:r>
        <w:rPr>
          <w:rFonts w:ascii="Times New Roman"/>
          <w:b w:val="false"/>
          <w:i w:val="false"/>
          <w:color w:val="000000"/>
          <w:sz w:val="28"/>
        </w:rPr>
        <w:t>
      11) аттестаттаудан өтпегені туралы хабарландыру;</w:t>
      </w:r>
    </w:p>
    <w:bookmarkEnd w:id="43"/>
    <w:bookmarkStart w:name="z50" w:id="44"/>
    <w:p>
      <w:pPr>
        <w:spacing w:after="0"/>
        <w:ind w:left="0"/>
        <w:jc w:val="both"/>
      </w:pPr>
      <w:r>
        <w:rPr>
          <w:rFonts w:ascii="Times New Roman"/>
          <w:b w:val="false"/>
          <w:i w:val="false"/>
          <w:color w:val="000000"/>
          <w:sz w:val="28"/>
        </w:rPr>
        <w:t>
      12) қызмет беруші басшысының электрондық сандық қолтаңбасы (бұдан әрі - ЭСҚ) қойылған сарапшының аттестаты немесе электрондық түрде өтінішті берген жағдайда электрондық құжат нысанында немесе қағаз түрінде өтініш берген жағдайда қағаз түрінде сарапшы аттестатын беруден бас тарту туралы дәлелді жауап.</w:t>
      </w:r>
    </w:p>
    <w:bookmarkEnd w:id="44"/>
    <w:bookmarkStart w:name="z51" w:id="4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45"/>
    <w:bookmarkStart w:name="z52" w:id="46"/>
    <w:p>
      <w:pPr>
        <w:spacing w:after="0"/>
        <w:ind w:left="0"/>
        <w:jc w:val="both"/>
      </w:pPr>
      <w:r>
        <w:rPr>
          <w:rFonts w:ascii="Times New Roman"/>
          <w:b w:val="false"/>
          <w:i w:val="false"/>
          <w:color w:val="000000"/>
          <w:sz w:val="28"/>
        </w:rPr>
        <w:t xml:space="preserve">
      7. Мемлекеттік көрсетілетін қызметті көрсету процесіне қатысатын қызмет беруші қызметкерлерінің тізбесі: </w:t>
      </w:r>
    </w:p>
    <w:bookmarkEnd w:id="46"/>
    <w:bookmarkStart w:name="z53" w:id="47"/>
    <w:p>
      <w:pPr>
        <w:spacing w:after="0"/>
        <w:ind w:left="0"/>
        <w:jc w:val="both"/>
      </w:pPr>
      <w:r>
        <w:rPr>
          <w:rFonts w:ascii="Times New Roman"/>
          <w:b w:val="false"/>
          <w:i w:val="false"/>
          <w:color w:val="000000"/>
          <w:sz w:val="28"/>
        </w:rPr>
        <w:t>
      1) көрсетілетін мемлекеттік қызметті алуға берген сұранымдарды тіркеуге жауапты қызмет беруші кеңсесінің уәкілетті қызметкері;</w:t>
      </w:r>
    </w:p>
    <w:bookmarkEnd w:id="47"/>
    <w:bookmarkStart w:name="z54" w:id="48"/>
    <w:p>
      <w:pPr>
        <w:spacing w:after="0"/>
        <w:ind w:left="0"/>
        <w:jc w:val="both"/>
      </w:pPr>
      <w:r>
        <w:rPr>
          <w:rFonts w:ascii="Times New Roman"/>
          <w:b w:val="false"/>
          <w:i w:val="false"/>
          <w:color w:val="000000"/>
          <w:sz w:val="28"/>
        </w:rPr>
        <w:t>
      2) көрсетілетін мемлекеттік қызметті алушы ұсынған құжаттарды қарауға жауапты қызмет берушінің уәкілетті қызметкері;</w:t>
      </w:r>
    </w:p>
    <w:bookmarkEnd w:id="48"/>
    <w:bookmarkStart w:name="z55" w:id="49"/>
    <w:p>
      <w:pPr>
        <w:spacing w:after="0"/>
        <w:ind w:left="0"/>
        <w:jc w:val="both"/>
      </w:pPr>
      <w:r>
        <w:rPr>
          <w:rFonts w:ascii="Times New Roman"/>
          <w:b w:val="false"/>
          <w:i w:val="false"/>
          <w:color w:val="000000"/>
          <w:sz w:val="28"/>
        </w:rPr>
        <w:t>
      3) қызмет берушінің басшысы.</w:t>
      </w:r>
    </w:p>
    <w:bookmarkEnd w:id="49"/>
    <w:bookmarkStart w:name="z56" w:id="50"/>
    <w:p>
      <w:pPr>
        <w:spacing w:after="0"/>
        <w:ind w:left="0"/>
        <w:jc w:val="both"/>
      </w:pPr>
      <w:r>
        <w:rPr>
          <w:rFonts w:ascii="Times New Roman"/>
          <w:b w:val="false"/>
          <w:i w:val="false"/>
          <w:color w:val="000000"/>
          <w:sz w:val="28"/>
        </w:rPr>
        <w:t xml:space="preserve">
      8. Әр рәсімнің (іс-әрекеттің) ұзақтығын көрсете отырып құрылымдық бөлімшелер арасындағы рәсімдер (іс-әрекеттің) жүйелілігін сипаттау. Рәсімдердің жүйелілігін сипаттау әр рәсімнің (іс-әрекеттің) ұзақтығын көрсете отырып, әр іс-қимылды өтудің блок-сызбасымен үйлестіріледі: </w:t>
      </w:r>
    </w:p>
    <w:bookmarkEnd w:id="50"/>
    <w:bookmarkStart w:name="z57" w:id="51"/>
    <w:p>
      <w:pPr>
        <w:spacing w:after="0"/>
        <w:ind w:left="0"/>
        <w:jc w:val="both"/>
      </w:pPr>
      <w:r>
        <w:rPr>
          <w:rFonts w:ascii="Times New Roman"/>
          <w:b w:val="false"/>
          <w:i w:val="false"/>
          <w:color w:val="000000"/>
          <w:sz w:val="28"/>
        </w:rPr>
        <w:t>
      1) мемлекеттік көрсетілетін қызметтерді алуға көрсетілетін қызметті алушылардан тікелей портал арқылы немесе қызмет берушінің кеңсесі арқылы келіп түскен сұранымдарды келіп түскен күні тіркеу;</w:t>
      </w:r>
    </w:p>
    <w:bookmarkEnd w:id="51"/>
    <w:bookmarkStart w:name="z58" w:id="52"/>
    <w:p>
      <w:pPr>
        <w:spacing w:after="0"/>
        <w:ind w:left="0"/>
        <w:jc w:val="both"/>
      </w:pPr>
      <w:r>
        <w:rPr>
          <w:rFonts w:ascii="Times New Roman"/>
          <w:b w:val="false"/>
          <w:i w:val="false"/>
          <w:color w:val="000000"/>
          <w:sz w:val="28"/>
        </w:rPr>
        <w:t xml:space="preserve">
      2) құжаттарды жинау нәтижесі бойынша әр көрсетілетін қызметті алушыға қатысты қызмет берушінің уәкілетті қызметкері 1 (бір) жұмыс күні ішінде аттестаттаудан өтуге өтініш берген тұлғалардың тізімін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құрады;</w:t>
      </w:r>
    </w:p>
    <w:bookmarkEnd w:id="52"/>
    <w:bookmarkStart w:name="z59" w:id="53"/>
    <w:p>
      <w:pPr>
        <w:spacing w:after="0"/>
        <w:ind w:left="0"/>
        <w:jc w:val="both"/>
      </w:pPr>
      <w:r>
        <w:rPr>
          <w:rFonts w:ascii="Times New Roman"/>
          <w:b w:val="false"/>
          <w:i w:val="false"/>
          <w:color w:val="000000"/>
          <w:sz w:val="28"/>
        </w:rPr>
        <w:t xml:space="preserve">
      3) қызмет берушінің уәкілетті қызметкері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қызметті алушы ұсынған құжаттарды алдын ала талдаудың анықтамасын және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қызметтік тізімді 3 (үш) жұмыс күні ішінде әр көрсетілетін қызметті алушыға дайындайды және анықтамаға қызметті берушінің басшысымен қол қойылады;</w:t>
      </w:r>
    </w:p>
    <w:bookmarkEnd w:id="53"/>
    <w:bookmarkStart w:name="z60" w:id="54"/>
    <w:p>
      <w:pPr>
        <w:spacing w:after="0"/>
        <w:ind w:left="0"/>
        <w:jc w:val="both"/>
      </w:pPr>
      <w:r>
        <w:rPr>
          <w:rFonts w:ascii="Times New Roman"/>
          <w:b w:val="false"/>
          <w:i w:val="false"/>
          <w:color w:val="000000"/>
          <w:sz w:val="28"/>
        </w:rPr>
        <w:t>
      4) қызметті берушінің уәкілетті қызметкері анықтама мен қызметтік тізімге қол қойылған күннен бастап 1 (бір) жұмыс күн ішінде анықтама мен қызметтік тізімнің сканерленген көшірмесін тіркей отырып, қызметті алушыдан келіп түскен өтінішті ақпараттық жүйеге тіркейді және өңдейді;</w:t>
      </w:r>
    </w:p>
    <w:bookmarkEnd w:id="54"/>
    <w:bookmarkStart w:name="z61" w:id="55"/>
    <w:p>
      <w:pPr>
        <w:spacing w:after="0"/>
        <w:ind w:left="0"/>
        <w:jc w:val="both"/>
      </w:pPr>
      <w:r>
        <w:rPr>
          <w:rFonts w:ascii="Times New Roman"/>
          <w:b w:val="false"/>
          <w:i w:val="false"/>
          <w:color w:val="000000"/>
          <w:sz w:val="28"/>
        </w:rPr>
        <w:t>
      5) келіп түскен өтінішті өңдеген күннен бастап 2 (екі) жұмыс күні ішінде тестілеуге жіберілген (жіберілмеген) өтініш берушілер бойынша және кестені бекіту бойынша шешім қабылдау туралы бұйрықты дайындайды және қызметті берушінің басшысымен қол қойылады;</w:t>
      </w:r>
    </w:p>
    <w:bookmarkEnd w:id="55"/>
    <w:bookmarkStart w:name="z62" w:id="56"/>
    <w:p>
      <w:pPr>
        <w:spacing w:after="0"/>
        <w:ind w:left="0"/>
        <w:jc w:val="both"/>
      </w:pPr>
      <w:r>
        <w:rPr>
          <w:rFonts w:ascii="Times New Roman"/>
          <w:b w:val="false"/>
          <w:i w:val="false"/>
          <w:color w:val="000000"/>
          <w:sz w:val="28"/>
        </w:rPr>
        <w:t>
      6) тестілеуге өтініш берушілерді жіберу (жібермеу) бойынша шешім қабылдау туралы бұйрық шыққан күннен бастап 3 (үш) жұмыс күні ішінде тестілеуге жіберілмеген өтініш берушілерді хабарландыру, сондай-ақ тестілеуге жіберілген өтініш берушілерді тестілеудің өтетін күні туралы хабарландыру;</w:t>
      </w:r>
    </w:p>
    <w:bookmarkEnd w:id="56"/>
    <w:bookmarkStart w:name="z63" w:id="57"/>
    <w:p>
      <w:pPr>
        <w:spacing w:after="0"/>
        <w:ind w:left="0"/>
        <w:jc w:val="both"/>
      </w:pPr>
      <w:r>
        <w:rPr>
          <w:rFonts w:ascii="Times New Roman"/>
          <w:b w:val="false"/>
          <w:i w:val="false"/>
          <w:color w:val="000000"/>
          <w:sz w:val="28"/>
        </w:rPr>
        <w:t>
      7) аталған рәсімге жіберілген тұлғалар үшін бекітілген уақытта 10 (он) жұмыс күні ішінде тестілеуді өткізу;</w:t>
      </w:r>
    </w:p>
    <w:bookmarkEnd w:id="57"/>
    <w:bookmarkStart w:name="z64" w:id="58"/>
    <w:p>
      <w:pPr>
        <w:spacing w:after="0"/>
        <w:ind w:left="0"/>
        <w:jc w:val="both"/>
      </w:pPr>
      <w:r>
        <w:rPr>
          <w:rFonts w:ascii="Times New Roman"/>
          <w:b w:val="false"/>
          <w:i w:val="false"/>
          <w:color w:val="000000"/>
          <w:sz w:val="28"/>
        </w:rPr>
        <w:t xml:space="preserve">
      8) осы регламентың </w:t>
      </w:r>
      <w:r>
        <w:rPr>
          <w:rFonts w:ascii="Times New Roman"/>
          <w:b w:val="false"/>
          <w:i w:val="false"/>
          <w:color w:val="000000"/>
          <w:sz w:val="28"/>
        </w:rPr>
        <w:t>4-қосымшасына</w:t>
      </w:r>
      <w:r>
        <w:rPr>
          <w:rFonts w:ascii="Times New Roman"/>
          <w:b w:val="false"/>
          <w:i w:val="false"/>
          <w:color w:val="000000"/>
          <w:sz w:val="28"/>
        </w:rPr>
        <w:t xml:space="preserve"> сәйкес, қызмет берушінің уәкілетті қызметкері тестілеуді өткізетін күні тестілеуді өткізу туралы акті жасайды;</w:t>
      </w:r>
    </w:p>
    <w:bookmarkEnd w:id="58"/>
    <w:bookmarkStart w:name="z65" w:id="59"/>
    <w:p>
      <w:pPr>
        <w:spacing w:after="0"/>
        <w:ind w:left="0"/>
        <w:jc w:val="both"/>
      </w:pPr>
      <w:r>
        <w:rPr>
          <w:rFonts w:ascii="Times New Roman"/>
          <w:b w:val="false"/>
          <w:i w:val="false"/>
          <w:color w:val="000000"/>
          <w:sz w:val="28"/>
        </w:rPr>
        <w:t>
      9) тестілеу өткен күннен бастап 2 (екі) жұмыс күні ішінде тестілеудің нәтижелерімен көрсетілетін қызметті алушыларды таныстырады;</w:t>
      </w:r>
    </w:p>
    <w:bookmarkEnd w:id="59"/>
    <w:bookmarkStart w:name="z66" w:id="60"/>
    <w:p>
      <w:pPr>
        <w:spacing w:after="0"/>
        <w:ind w:left="0"/>
        <w:jc w:val="both"/>
      </w:pPr>
      <w:r>
        <w:rPr>
          <w:rFonts w:ascii="Times New Roman"/>
          <w:b w:val="false"/>
          <w:i w:val="false"/>
          <w:color w:val="000000"/>
          <w:sz w:val="28"/>
        </w:rPr>
        <w:t>
      10) тестілеуді өткізген күннен бастап 2 (екі) жұмыс күні ішінде өтініш берушілерді аттестаттау (аттестатталмау) туралы бұйрықты дайындайды және қызмет берушінің басшысымен қол қойылады;</w:t>
      </w:r>
    </w:p>
    <w:bookmarkEnd w:id="60"/>
    <w:bookmarkStart w:name="z67" w:id="61"/>
    <w:p>
      <w:pPr>
        <w:spacing w:after="0"/>
        <w:ind w:left="0"/>
        <w:jc w:val="both"/>
      </w:pPr>
      <w:r>
        <w:rPr>
          <w:rFonts w:ascii="Times New Roman"/>
          <w:b w:val="false"/>
          <w:i w:val="false"/>
          <w:color w:val="000000"/>
          <w:sz w:val="28"/>
        </w:rPr>
        <w:t>
      11) аттестаттау туралы бұйрыққа қол қойылған күннен бастап 5 (бес) жұмыс күні ішінде өтініш берушілерді аттестаттаудан өтпегені туралы дәлелді бас тарту туралы хабарлама;</w:t>
      </w:r>
    </w:p>
    <w:bookmarkEnd w:id="61"/>
    <w:bookmarkStart w:name="z68" w:id="62"/>
    <w:p>
      <w:pPr>
        <w:spacing w:after="0"/>
        <w:ind w:left="0"/>
        <w:jc w:val="both"/>
      </w:pPr>
      <w:r>
        <w:rPr>
          <w:rFonts w:ascii="Times New Roman"/>
          <w:b w:val="false"/>
          <w:i w:val="false"/>
          <w:color w:val="000000"/>
          <w:sz w:val="28"/>
        </w:rPr>
        <w:t>
      12) аттестатталған сарапшылар туралы ақпарат уәкілетті органның ресми интернет-ресурсында орналастырылады;</w:t>
      </w:r>
    </w:p>
    <w:bookmarkEnd w:id="62"/>
    <w:bookmarkStart w:name="z69" w:id="63"/>
    <w:p>
      <w:pPr>
        <w:spacing w:after="0"/>
        <w:ind w:left="0"/>
        <w:jc w:val="both"/>
      </w:pPr>
      <w:r>
        <w:rPr>
          <w:rFonts w:ascii="Times New Roman"/>
          <w:b w:val="false"/>
          <w:i w:val="false"/>
          <w:color w:val="000000"/>
          <w:sz w:val="28"/>
        </w:rPr>
        <w:t>
      13) өтініш берушілердің аттестатталғаны туралы бұйрыққа қол қойылған күннен бастап сарапшы аттестаты www.egov.kz "электрондық үкімет" веб-порталында жарияланады.</w:t>
      </w:r>
    </w:p>
    <w:bookmarkEnd w:id="63"/>
    <w:bookmarkStart w:name="z70" w:id="6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4"/>
    <w:bookmarkStart w:name="z71" w:id="65"/>
    <w:p>
      <w:pPr>
        <w:spacing w:after="0"/>
        <w:ind w:left="0"/>
        <w:jc w:val="both"/>
      </w:pPr>
      <w:r>
        <w:rPr>
          <w:rFonts w:ascii="Times New Roman"/>
          <w:b w:val="false"/>
          <w:i w:val="false"/>
          <w:color w:val="000000"/>
          <w:sz w:val="28"/>
        </w:rPr>
        <w:t>
      9. "Электрондық үкімет" веб-порталы арқылы мемлекеттік көрсетілетін қызметтерді көрсеткен кезде көрсетілетін қызметті берушінің және көрсетілетін қызметті алушының өтініш жасау тәртібі мен рәсімі (іс- қимыл) жүйелілігінің сипаттамасы:</w:t>
      </w:r>
    </w:p>
    <w:bookmarkEnd w:id="65"/>
    <w:bookmarkStart w:name="z72" w:id="66"/>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ЭСҚ тіркеу куәлігі арқылы порталда тіркеуді жүзеге асырады;</w:t>
      </w:r>
    </w:p>
    <w:bookmarkEnd w:id="66"/>
    <w:bookmarkStart w:name="z73" w:id="67"/>
    <w:p>
      <w:pPr>
        <w:spacing w:after="0"/>
        <w:ind w:left="0"/>
        <w:jc w:val="both"/>
      </w:pPr>
      <w:r>
        <w:rPr>
          <w:rFonts w:ascii="Times New Roman"/>
          <w:b w:val="false"/>
          <w:i w:val="false"/>
          <w:color w:val="000000"/>
          <w:sz w:val="28"/>
        </w:rPr>
        <w:t>
      2) 1-процесc – көрсетілетін қызметті алушы компьютерінің интернет-браузерінде ЭСҚ тіркеу куәлігін бекіту, мемлекеттік көрсетілетін қызметті алу үшін көрсетілетін қызметті алушының порталға құпия сөз енгізу процесі;</w:t>
      </w:r>
    </w:p>
    <w:bookmarkEnd w:id="67"/>
    <w:bookmarkStart w:name="z74" w:id="68"/>
    <w:p>
      <w:pPr>
        <w:spacing w:after="0"/>
        <w:ind w:left="0"/>
        <w:jc w:val="both"/>
      </w:pPr>
      <w:r>
        <w:rPr>
          <w:rFonts w:ascii="Times New Roman"/>
          <w:b w:val="false"/>
          <w:i w:val="false"/>
          <w:color w:val="000000"/>
          <w:sz w:val="28"/>
        </w:rPr>
        <w:t>
      3) 1-шарт – порталда жеке сәйкестіру номері/бизнес сәйкестіру номері (бұдан әрі- ЖСН/БСН) логині және құпия сөз арқылы тіркелген көрсетілген қызметті алушы туралы деректердің дұрыстығын тексеру;</w:t>
      </w:r>
    </w:p>
    <w:bookmarkEnd w:id="68"/>
    <w:bookmarkStart w:name="z75" w:id="69"/>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қалыптасады;</w:t>
      </w:r>
    </w:p>
    <w:bookmarkEnd w:id="69"/>
    <w:bookmarkStart w:name="z76" w:id="70"/>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сұранымның нысанына электрондық түрдегі қажетті құжаттарды тіркей отырып, көрсетілетін қызметті алушының нысанды толтыруы (деректерді енгізуі);</w:t>
      </w:r>
    </w:p>
    <w:bookmarkEnd w:id="70"/>
    <w:bookmarkStart w:name="z77" w:id="71"/>
    <w:p>
      <w:pPr>
        <w:spacing w:after="0"/>
        <w:ind w:left="0"/>
        <w:jc w:val="both"/>
      </w:pPr>
      <w:r>
        <w:rPr>
          <w:rFonts w:ascii="Times New Roman"/>
          <w:b w:val="false"/>
          <w:i w:val="false"/>
          <w:color w:val="000000"/>
          <w:sz w:val="28"/>
        </w:rPr>
        <w:t>
      6) 4-процессс</w:t>
      </w:r>
      <w:r>
        <w:rPr>
          <w:rFonts w:ascii="Times New Roman"/>
          <w:b/>
          <w:i w:val="false"/>
          <w:color w:val="000000"/>
          <w:sz w:val="28"/>
        </w:rPr>
        <w:t xml:space="preserve"> –</w:t>
      </w:r>
      <w:r>
        <w:rPr>
          <w:rFonts w:ascii="Times New Roman"/>
          <w:b w:val="false"/>
          <w:i w:val="false"/>
          <w:color w:val="000000"/>
          <w:sz w:val="28"/>
        </w:rPr>
        <w:t xml:space="preserve"> көрсетілетін қызметті алушының сұранымды растауы (қол қою) үшін ЭСҚ тіркеу куәлігін таңдауы;</w:t>
      </w:r>
    </w:p>
    <w:bookmarkEnd w:id="71"/>
    <w:bookmarkStart w:name="z78" w:id="72"/>
    <w:p>
      <w:pPr>
        <w:spacing w:after="0"/>
        <w:ind w:left="0"/>
        <w:jc w:val="both"/>
      </w:pPr>
      <w:r>
        <w:rPr>
          <w:rFonts w:ascii="Times New Roman"/>
          <w:b w:val="false"/>
          <w:i w:val="false"/>
          <w:color w:val="000000"/>
          <w:sz w:val="28"/>
        </w:rPr>
        <w:t>
      7) 2-шарт - порталда ЭСҚ тіркеу куәлігінің қолданылу мерзімін және тізімде кері қайтарылған (күшін жойған) тіркеу куәліктерінің болмауын, сондай-ақ сұранымда көрсетілген (ЖСН/БСН мен ЭСҚ тіркеу куәлігінде көрсетілген ЖСН/БСН арасындағы сәйкестендіру) деректерінің сәйкестігін тексеру;</w:t>
      </w:r>
    </w:p>
    <w:bookmarkEnd w:id="72"/>
    <w:bookmarkStart w:name="z79" w:id="73"/>
    <w:p>
      <w:pPr>
        <w:spacing w:after="0"/>
        <w:ind w:left="0"/>
        <w:jc w:val="both"/>
      </w:pPr>
      <w:r>
        <w:rPr>
          <w:rFonts w:ascii="Times New Roman"/>
          <w:b w:val="false"/>
          <w:i w:val="false"/>
          <w:color w:val="000000"/>
          <w:sz w:val="28"/>
        </w:rPr>
        <w:t>
      8) 5-процесс - көрсетілетін қызметті алушының ЭСҚ түпнұсқасы расталмағандықтан сұратылған көрсетілетін қызметтен бас тарту туралы хабарламаны қалыптастыру;</w:t>
      </w:r>
    </w:p>
    <w:bookmarkEnd w:id="73"/>
    <w:bookmarkStart w:name="z80" w:id="74"/>
    <w:p>
      <w:pPr>
        <w:spacing w:after="0"/>
        <w:ind w:left="0"/>
        <w:jc w:val="both"/>
      </w:pPr>
      <w:r>
        <w:rPr>
          <w:rFonts w:ascii="Times New Roman"/>
          <w:b w:val="false"/>
          <w:i w:val="false"/>
          <w:color w:val="000000"/>
          <w:sz w:val="28"/>
        </w:rPr>
        <w:t>
      9) 6-процесс - көрсетілетін қызметті алушының ЭСҚ арқылы көрсетілетін қызметті алуына арналған сұранымның (енгізілген деректердің) толтырылған нысанын растауы (қол қоюы);</w:t>
      </w:r>
    </w:p>
    <w:bookmarkEnd w:id="74"/>
    <w:bookmarkStart w:name="z81" w:id="75"/>
    <w:p>
      <w:pPr>
        <w:spacing w:after="0"/>
        <w:ind w:left="0"/>
        <w:jc w:val="both"/>
      </w:pPr>
      <w:r>
        <w:rPr>
          <w:rFonts w:ascii="Times New Roman"/>
          <w:b w:val="false"/>
          <w:i w:val="false"/>
          <w:color w:val="000000"/>
          <w:sz w:val="28"/>
        </w:rPr>
        <w:t>
      10) 7-процесс – "Е-лицензиялау" МДҚ АЖ-де электрондық құжатты (қызметті алушының сұранымын) тіркеу және "Е-лицензиялау" МДҚ АЖ сұранымды өңдеу;</w:t>
      </w:r>
    </w:p>
    <w:bookmarkEnd w:id="75"/>
    <w:bookmarkStart w:name="z82" w:id="76"/>
    <w:p>
      <w:pPr>
        <w:spacing w:after="0"/>
        <w:ind w:left="0"/>
        <w:jc w:val="both"/>
      </w:pPr>
      <w:r>
        <w:rPr>
          <w:rFonts w:ascii="Times New Roman"/>
          <w:b w:val="false"/>
          <w:i w:val="false"/>
          <w:color w:val="000000"/>
          <w:sz w:val="28"/>
        </w:rPr>
        <w:t>
      11) 3-шарт – қызмет берушінің құрылымдық бөлімшесі көрсетілетін қызметті алушының талаптарға сәйкестігін тексереді және қызметтік тізімі бар анықтаманы жасайды;</w:t>
      </w:r>
    </w:p>
    <w:bookmarkEnd w:id="76"/>
    <w:bookmarkStart w:name="z83" w:id="77"/>
    <w:p>
      <w:pPr>
        <w:spacing w:after="0"/>
        <w:ind w:left="0"/>
        <w:jc w:val="both"/>
      </w:pPr>
      <w:r>
        <w:rPr>
          <w:rFonts w:ascii="Times New Roman"/>
          <w:b w:val="false"/>
          <w:i w:val="false"/>
          <w:color w:val="000000"/>
          <w:sz w:val="28"/>
        </w:rPr>
        <w:t>
      12) қызмет беруші қызметтік тізімді тіркей отырып сұранымды "Е-лицензиялау" МДҚ АЖ жібереді;</w:t>
      </w:r>
    </w:p>
    <w:bookmarkEnd w:id="77"/>
    <w:bookmarkStart w:name="z84" w:id="78"/>
    <w:p>
      <w:pPr>
        <w:spacing w:after="0"/>
        <w:ind w:left="0"/>
        <w:jc w:val="both"/>
      </w:pPr>
      <w:r>
        <w:rPr>
          <w:rFonts w:ascii="Times New Roman"/>
          <w:b w:val="false"/>
          <w:i w:val="false"/>
          <w:color w:val="000000"/>
          <w:sz w:val="28"/>
        </w:rPr>
        <w:t>
      13) 9-процесс – қызмет беруші құрылымдық бөлімшеден "Е- лицензиялау" МДҚ АЖ-де жасалған құжаттарды алады;</w:t>
      </w:r>
    </w:p>
    <w:bookmarkEnd w:id="78"/>
    <w:bookmarkStart w:name="z85" w:id="79"/>
    <w:p>
      <w:pPr>
        <w:spacing w:after="0"/>
        <w:ind w:left="0"/>
        <w:jc w:val="both"/>
      </w:pPr>
      <w:r>
        <w:rPr>
          <w:rFonts w:ascii="Times New Roman"/>
          <w:b w:val="false"/>
          <w:i w:val="false"/>
          <w:color w:val="000000"/>
          <w:sz w:val="28"/>
        </w:rPr>
        <w:t>
      14) 10-процесс - аттестаттау комиссиясы шешімінің негізінде тестілеудің өтетін уақыты мен күнін көрсете отырып тестілеуге жіберілгені немесе жіберілмегені туралы хабарлама жасайды;</w:t>
      </w:r>
    </w:p>
    <w:bookmarkEnd w:id="79"/>
    <w:bookmarkStart w:name="z86" w:id="80"/>
    <w:p>
      <w:pPr>
        <w:spacing w:after="0"/>
        <w:ind w:left="0"/>
        <w:jc w:val="both"/>
      </w:pPr>
      <w:r>
        <w:rPr>
          <w:rFonts w:ascii="Times New Roman"/>
          <w:b w:val="false"/>
          <w:i w:val="false"/>
          <w:color w:val="000000"/>
          <w:sz w:val="28"/>
        </w:rPr>
        <w:t>
      15) 11-процесс - көрсетілетін қызметті алушы "Е-лицензиялау" МДҚ АЖ-де жасалған қызметтің нәтижесін (электрондық аттестатты) алады. Аттестаттау комиссиясы шешімінің негізінде қызмет берушінің уәкілетті тұлғасының ЭСҚ пайдалана отырып электрондық құжат жасалады.</w:t>
      </w:r>
    </w:p>
    <w:bookmarkEnd w:id="80"/>
    <w:bookmarkStart w:name="z87" w:id="81"/>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сипаттамасы осы регламенттің </w:t>
      </w:r>
      <w:r>
        <w:rPr>
          <w:rFonts w:ascii="Times New Roman"/>
          <w:b w:val="false"/>
          <w:i w:val="false"/>
          <w:color w:val="000000"/>
          <w:sz w:val="28"/>
        </w:rPr>
        <w:t>5-ші қосымшасына</w:t>
      </w:r>
      <w:r>
        <w:rPr>
          <w:rFonts w:ascii="Times New Roman"/>
          <w:b w:val="false"/>
          <w:i w:val="false"/>
          <w:color w:val="000000"/>
          <w:sz w:val="28"/>
        </w:rPr>
        <w:t xml:space="preserve"> сәйкес мемлекеттік қызмет көрсетудің бизнес-процестерінің анықтамасында көрсетіледі. Мемлекеттік көрсетілетін қызметтерді көрсетудің бизнес-процестерінің анықтамасы порталда және жергілікті атқарушы органның интернет-ресурсында орналастырылған.</w:t>
      </w:r>
    </w:p>
    <w:bookmarkEnd w:id="81"/>
    <w:bookmarkStart w:name="z88" w:id="82"/>
    <w:p>
      <w:pPr>
        <w:spacing w:after="0"/>
        <w:ind w:left="0"/>
        <w:jc w:val="both"/>
      </w:pPr>
      <w:r>
        <w:rPr>
          <w:rFonts w:ascii="Times New Roman"/>
          <w:b w:val="false"/>
          <w:i w:val="false"/>
          <w:color w:val="000000"/>
          <w:sz w:val="28"/>
        </w:rPr>
        <w:t xml:space="preserve">
      11.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ЭҮП арқылы мемлекеттік қызметті көрсету кезінде өзара функционалдық әрекеттесудің диаграммасында көрсетіледі. </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w:t>
            </w:r>
            <w:r>
              <w:br/>
            </w:r>
            <w:r>
              <w:rPr>
                <w:rFonts w:ascii="Times New Roman"/>
                <w:b w:val="false"/>
                <w:i w:val="false"/>
                <w:color w:val="000000"/>
                <w:sz w:val="20"/>
              </w:rPr>
              <w:t>және инжинирингтiк</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90" w:id="83"/>
    <w:p>
      <w:pPr>
        <w:spacing w:after="0"/>
        <w:ind w:left="0"/>
        <w:jc w:val="both"/>
      </w:pPr>
      <w:r>
        <w:rPr>
          <w:rFonts w:ascii="Times New Roman"/>
          <w:b w:val="false"/>
          <w:i w:val="false"/>
          <w:color w:val="000000"/>
          <w:sz w:val="28"/>
        </w:rPr>
        <w:t>
      Нысан</w:t>
      </w:r>
    </w:p>
    <w:bookmarkEnd w:id="83"/>
    <w:bookmarkStart w:name="z91" w:id="84"/>
    <w:p>
      <w:pPr>
        <w:spacing w:after="0"/>
        <w:ind w:left="0"/>
        <w:jc w:val="left"/>
      </w:pPr>
      <w:r>
        <w:rPr>
          <w:rFonts w:ascii="Times New Roman"/>
          <w:b/>
          <w:i w:val="false"/>
          <w:color w:val="000000"/>
        </w:rPr>
        <w:t xml:space="preserve"> Сәулет, қала құрылысы және құрылыс қызметі саласындағы сарапшылық жұмыстарды және инжинирингтік қызметтерді жүзеге асыратын сарапшылардың аттестаттауына өтініш берген тұлғалардың тізімі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2704"/>
        <w:gridCol w:w="4468"/>
        <w:gridCol w:w="1528"/>
        <w:gridCol w:w="939"/>
        <w:gridCol w:w="1722"/>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w:t>
            </w:r>
          </w:p>
          <w:bookmarkEnd w:id="85"/>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жұмыстардың және инжинирингтік қызметтердің сұратылған түрі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w:t>
            </w:r>
            <w:r>
              <w:br/>
            </w:r>
            <w:r>
              <w:rPr>
                <w:rFonts w:ascii="Times New Roman"/>
                <w:b w:val="false"/>
                <w:i w:val="false"/>
                <w:color w:val="000000"/>
                <w:sz w:val="20"/>
              </w:rPr>
              <w:t>және инжинирингтiк</w:t>
            </w:r>
            <w:r>
              <w:br/>
            </w:r>
            <w:r>
              <w:rPr>
                <w:rFonts w:ascii="Times New Roman"/>
                <w:b w:val="false"/>
                <w:i w:val="false"/>
                <w:color w:val="000000"/>
                <w:sz w:val="20"/>
              </w:rPr>
              <w:t>қызметтерді жүзеге</w:t>
            </w:r>
            <w:r>
              <w:br/>
            </w:r>
            <w:r>
              <w:rPr>
                <w:rFonts w:ascii="Times New Roman"/>
                <w:b w:val="false"/>
                <w:i w:val="false"/>
                <w:color w:val="000000"/>
                <w:sz w:val="20"/>
              </w:rPr>
              <w:t>асыратын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98" w:id="86"/>
    <w:p>
      <w:pPr>
        <w:spacing w:after="0"/>
        <w:ind w:left="0"/>
        <w:jc w:val="both"/>
      </w:pPr>
      <w:r>
        <w:rPr>
          <w:rFonts w:ascii="Times New Roman"/>
          <w:b w:val="false"/>
          <w:i w:val="false"/>
          <w:color w:val="000000"/>
          <w:sz w:val="28"/>
        </w:rPr>
        <w:t>
      Нысан</w:t>
      </w:r>
    </w:p>
    <w:bookmarkEnd w:id="86"/>
    <w:bookmarkStart w:name="z99" w:id="87"/>
    <w:p>
      <w:pPr>
        <w:spacing w:after="0"/>
        <w:ind w:left="0"/>
        <w:jc w:val="left"/>
      </w:pPr>
      <w:r>
        <w:rPr>
          <w:rFonts w:ascii="Times New Roman"/>
          <w:b/>
          <w:i w:val="false"/>
          <w:color w:val="000000"/>
        </w:rPr>
        <w:t xml:space="preserve"> Сарапшы аттестатын алуға ұсынылған құжаттарды алдын-ала талдау анықтамасы</w:t>
      </w:r>
    </w:p>
    <w:bookmarkEnd w:id="87"/>
    <w:bookmarkStart w:name="z100" w:id="88"/>
    <w:p>
      <w:pPr>
        <w:spacing w:after="0"/>
        <w:ind w:left="0"/>
        <w:jc w:val="both"/>
      </w:pPr>
      <w:r>
        <w:rPr>
          <w:rFonts w:ascii="Times New Roman"/>
          <w:b w:val="false"/>
          <w:i w:val="false"/>
          <w:color w:val="000000"/>
          <w:sz w:val="28"/>
        </w:rPr>
        <w:t>
      _______________________________________________________________</w:t>
      </w:r>
    </w:p>
    <w:bookmarkEnd w:id="88"/>
    <w:bookmarkStart w:name="z101" w:id="8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аумақтық бөлімшенің атауы)</w:t>
      </w:r>
    </w:p>
    <w:bookmarkEnd w:id="89"/>
    <w:bookmarkStart w:name="z102" w:id="90"/>
    <w:p>
      <w:pPr>
        <w:spacing w:after="0"/>
        <w:ind w:left="0"/>
        <w:jc w:val="both"/>
      </w:pPr>
      <w:r>
        <w:rPr>
          <w:rFonts w:ascii="Times New Roman"/>
          <w:b w:val="false"/>
          <w:i w:val="false"/>
          <w:color w:val="000000"/>
          <w:sz w:val="28"/>
        </w:rPr>
        <w:t>
      1.Жалпы мәліметтер: ____________________________________________</w:t>
      </w:r>
    </w:p>
    <w:bookmarkEnd w:id="90"/>
    <w:bookmarkStart w:name="z103" w:id="9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w:t>
      </w:r>
    </w:p>
    <w:bookmarkEnd w:id="91"/>
    <w:bookmarkStart w:name="z104" w:id="92"/>
    <w:p>
      <w:pPr>
        <w:spacing w:after="0"/>
        <w:ind w:left="0"/>
        <w:jc w:val="both"/>
      </w:pPr>
      <w:r>
        <w:rPr>
          <w:rFonts w:ascii="Times New Roman"/>
          <w:b w:val="false"/>
          <w:i w:val="false"/>
          <w:color w:val="000000"/>
          <w:sz w:val="28"/>
        </w:rPr>
        <w:t>
      (Көрсетілетін қызметті алушының мәліметтері, білімі бойынша мамандығы, білімі бойыншы біліктілігі)</w:t>
      </w:r>
    </w:p>
    <w:bookmarkEnd w:id="92"/>
    <w:bookmarkStart w:name="z105" w:id="93"/>
    <w:p>
      <w:pPr>
        <w:spacing w:after="0"/>
        <w:ind w:left="0"/>
        <w:jc w:val="both"/>
      </w:pPr>
      <w:r>
        <w:rPr>
          <w:rFonts w:ascii="Times New Roman"/>
          <w:b w:val="false"/>
          <w:i w:val="false"/>
          <w:color w:val="000000"/>
          <w:sz w:val="28"/>
        </w:rPr>
        <w:t xml:space="preserve">
      2. Өтініштің мәні:________________________________________________ </w:t>
      </w:r>
    </w:p>
    <w:bookmarkEnd w:id="93"/>
    <w:bookmarkStart w:name="z106" w:id="94"/>
    <w:p>
      <w:pPr>
        <w:spacing w:after="0"/>
        <w:ind w:left="0"/>
        <w:jc w:val="both"/>
      </w:pPr>
      <w:r>
        <w:rPr>
          <w:rFonts w:ascii="Times New Roman"/>
          <w:b w:val="false"/>
          <w:i w:val="false"/>
          <w:color w:val="000000"/>
          <w:sz w:val="28"/>
        </w:rPr>
        <w:t>
      _______________________________________________________________</w:t>
      </w:r>
    </w:p>
    <w:bookmarkEnd w:id="94"/>
    <w:bookmarkStart w:name="z107" w:id="95"/>
    <w:p>
      <w:pPr>
        <w:spacing w:after="0"/>
        <w:ind w:left="0"/>
        <w:jc w:val="both"/>
      </w:pPr>
      <w:r>
        <w:rPr>
          <w:rFonts w:ascii="Times New Roman"/>
          <w:b w:val="false"/>
          <w:i w:val="false"/>
          <w:color w:val="000000"/>
          <w:sz w:val="28"/>
        </w:rPr>
        <w:t>
      (өтініштер қандай мамандықтар бойынша түсті)</w:t>
      </w:r>
    </w:p>
    <w:bookmarkEnd w:id="95"/>
    <w:bookmarkStart w:name="z108" w:id="96"/>
    <w:p>
      <w:pPr>
        <w:spacing w:after="0"/>
        <w:ind w:left="0"/>
        <w:jc w:val="both"/>
      </w:pPr>
      <w:r>
        <w:rPr>
          <w:rFonts w:ascii="Times New Roman"/>
          <w:b w:val="false"/>
          <w:i w:val="false"/>
          <w:color w:val="000000"/>
          <w:sz w:val="28"/>
        </w:rPr>
        <w:t xml:space="preserve">
      3. Қорытынды: </w:t>
      </w:r>
    </w:p>
    <w:bookmarkEnd w:id="96"/>
    <w:bookmarkStart w:name="z109" w:id="97"/>
    <w:p>
      <w:pPr>
        <w:spacing w:after="0"/>
        <w:ind w:left="0"/>
        <w:jc w:val="both"/>
      </w:pPr>
      <w:r>
        <w:rPr>
          <w:rFonts w:ascii="Times New Roman"/>
          <w:b w:val="false"/>
          <w:i w:val="false"/>
          <w:color w:val="000000"/>
          <w:sz w:val="28"/>
        </w:rPr>
        <w:t>
      Материалдар мен құжаттарды талдау нәтижесінде келесілер анықталды:____</w:t>
      </w:r>
    </w:p>
    <w:bookmarkEnd w:id="97"/>
    <w:bookmarkStart w:name="z110" w:id="9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w:t>
      </w:r>
    </w:p>
    <w:bookmarkEnd w:id="98"/>
    <w:bookmarkStart w:name="z111" w:id="99"/>
    <w:p>
      <w:pPr>
        <w:spacing w:after="0"/>
        <w:ind w:left="0"/>
        <w:jc w:val="both"/>
      </w:pPr>
      <w:r>
        <w:rPr>
          <w:rFonts w:ascii="Times New Roman"/>
          <w:b w:val="false"/>
          <w:i w:val="false"/>
          <w:color w:val="000000"/>
          <w:sz w:val="28"/>
        </w:rPr>
        <w:t>
      Өтініштер бойынша сәйкес келеді/сәйкес келмейді, келесі мамандықтар бойынша:____________________________________________________________________________________________________________________________</w:t>
      </w:r>
    </w:p>
    <w:bookmarkEnd w:id="99"/>
    <w:bookmarkStart w:name="z112" w:id="100"/>
    <w:p>
      <w:pPr>
        <w:spacing w:after="0"/>
        <w:ind w:left="0"/>
        <w:jc w:val="both"/>
      </w:pPr>
      <w:r>
        <w:rPr>
          <w:rFonts w:ascii="Times New Roman"/>
          <w:b w:val="false"/>
          <w:i w:val="false"/>
          <w:color w:val="000000"/>
          <w:sz w:val="28"/>
        </w:rPr>
        <w:t>
      (мамандық)</w:t>
      </w:r>
    </w:p>
    <w:bookmarkEnd w:id="100"/>
    <w:bookmarkStart w:name="z113" w:id="101"/>
    <w:p>
      <w:pPr>
        <w:spacing w:after="0"/>
        <w:ind w:left="0"/>
        <w:jc w:val="both"/>
      </w:pPr>
      <w:r>
        <w:rPr>
          <w:rFonts w:ascii="Times New Roman"/>
          <w:b w:val="false"/>
          <w:i w:val="false"/>
          <w:color w:val="000000"/>
          <w:sz w:val="28"/>
        </w:rPr>
        <w:t>
      Негізі:______________________________________________________________________________________________________________________________</w:t>
      </w:r>
    </w:p>
    <w:bookmarkEnd w:id="101"/>
    <w:bookmarkStart w:name="z114" w:id="102"/>
    <w:p>
      <w:pPr>
        <w:spacing w:after="0"/>
        <w:ind w:left="0"/>
        <w:jc w:val="both"/>
      </w:pPr>
      <w:r>
        <w:rPr>
          <w:rFonts w:ascii="Times New Roman"/>
          <w:b w:val="false"/>
          <w:i w:val="false"/>
          <w:color w:val="000000"/>
          <w:sz w:val="28"/>
        </w:rPr>
        <w:t>
      (сәйкестігі/сәйкес еместігі туралы дәлелді себептер)</w:t>
      </w:r>
    </w:p>
    <w:bookmarkEnd w:id="102"/>
    <w:bookmarkStart w:name="z115" w:id="103"/>
    <w:p>
      <w:pPr>
        <w:spacing w:after="0"/>
        <w:ind w:left="0"/>
        <w:jc w:val="both"/>
      </w:pPr>
      <w:r>
        <w:rPr>
          <w:rFonts w:ascii="Times New Roman"/>
          <w:b w:val="false"/>
          <w:i w:val="false"/>
          <w:color w:val="000000"/>
          <w:sz w:val="28"/>
        </w:rPr>
        <w:t>
      Ескерту:____________________________________________________________________________________________________________________________</w:t>
      </w:r>
    </w:p>
    <w:bookmarkEnd w:id="103"/>
    <w:bookmarkStart w:name="z116" w:id="104"/>
    <w:p>
      <w:pPr>
        <w:spacing w:after="0"/>
        <w:ind w:left="0"/>
        <w:jc w:val="both"/>
      </w:pPr>
      <w:r>
        <w:rPr>
          <w:rFonts w:ascii="Times New Roman"/>
          <w:b w:val="false"/>
          <w:i w:val="false"/>
          <w:color w:val="000000"/>
          <w:sz w:val="28"/>
        </w:rPr>
        <w:t>
      (Көрсетілетін қызметті алушының тарихы)</w:t>
      </w:r>
    </w:p>
    <w:bookmarkEnd w:id="104"/>
    <w:bookmarkStart w:name="z117" w:id="105"/>
    <w:p>
      <w:pPr>
        <w:spacing w:after="0"/>
        <w:ind w:left="0"/>
        <w:jc w:val="both"/>
      </w:pPr>
      <w:r>
        <w:rPr>
          <w:rFonts w:ascii="Times New Roman"/>
          <w:b w:val="false"/>
          <w:i w:val="false"/>
          <w:color w:val="000000"/>
          <w:sz w:val="28"/>
        </w:rPr>
        <w:t>
      Аумақтық бөлімше басшысы _______________ Т.А.Ә.</w:t>
      </w:r>
    </w:p>
    <w:bookmarkEnd w:id="105"/>
    <w:bookmarkStart w:name="z118" w:id="10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қолы</w:t>
      </w:r>
      <w:r>
        <w:rPr>
          <w:rFonts w:ascii="Times New Roman"/>
          <w:b w:val="false"/>
          <w:i/>
          <w:color w:val="000000"/>
          <w:sz w:val="28"/>
        </w:rPr>
        <w:t>)</w:t>
      </w:r>
    </w:p>
    <w:bookmarkEnd w:id="106"/>
    <w:bookmarkStart w:name="z119" w:id="107"/>
    <w:p>
      <w:pPr>
        <w:spacing w:after="0"/>
        <w:ind w:left="0"/>
        <w:jc w:val="both"/>
      </w:pPr>
      <w:r>
        <w:rPr>
          <w:rFonts w:ascii="Times New Roman"/>
          <w:b w:val="false"/>
          <w:i w:val="false"/>
          <w:color w:val="000000"/>
          <w:sz w:val="28"/>
        </w:rPr>
        <w:t xml:space="preserve">
      Аумақтық бөлімнің лицензиялау және </w:t>
      </w:r>
    </w:p>
    <w:bookmarkEnd w:id="107"/>
    <w:bookmarkStart w:name="z120" w:id="108"/>
    <w:p>
      <w:pPr>
        <w:spacing w:after="0"/>
        <w:ind w:left="0"/>
        <w:jc w:val="both"/>
      </w:pPr>
      <w:r>
        <w:rPr>
          <w:rFonts w:ascii="Times New Roman"/>
          <w:b w:val="false"/>
          <w:i w:val="false"/>
          <w:color w:val="000000"/>
          <w:sz w:val="28"/>
        </w:rPr>
        <w:t xml:space="preserve">
      аттестаттау бөлімінің басшысы _______________ Т.А.Ә. </w:t>
      </w:r>
    </w:p>
    <w:bookmarkEnd w:id="108"/>
    <w:bookmarkStart w:name="z121" w:id="10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қолы</w:t>
      </w:r>
      <w:r>
        <w:rPr>
          <w:rFonts w:ascii="Times New Roman"/>
          <w:b w:val="false"/>
          <w:i/>
          <w:color w:val="000000"/>
          <w:sz w:val="28"/>
        </w:rPr>
        <w:t>)</w:t>
      </w:r>
    </w:p>
    <w:bookmarkEnd w:id="109"/>
    <w:bookmarkStart w:name="z122" w:id="110"/>
    <w:p>
      <w:pPr>
        <w:spacing w:after="0"/>
        <w:ind w:left="0"/>
        <w:jc w:val="both"/>
      </w:pPr>
      <w:r>
        <w:rPr>
          <w:rFonts w:ascii="Times New Roman"/>
          <w:b w:val="false"/>
          <w:i w:val="false"/>
          <w:color w:val="000000"/>
          <w:sz w:val="28"/>
        </w:rPr>
        <w:t>
      Аумақтық бөлімшенің</w:t>
      </w:r>
    </w:p>
    <w:bookmarkEnd w:id="110"/>
    <w:bookmarkStart w:name="z123" w:id="111"/>
    <w:p>
      <w:pPr>
        <w:spacing w:after="0"/>
        <w:ind w:left="0"/>
        <w:jc w:val="both"/>
      </w:pPr>
      <w:r>
        <w:rPr>
          <w:rFonts w:ascii="Times New Roman"/>
          <w:b w:val="false"/>
          <w:i w:val="false"/>
          <w:color w:val="000000"/>
          <w:sz w:val="28"/>
        </w:rPr>
        <w:t>
      уәкілетті қызметкері ____________________ Т.А.Ә.</w:t>
      </w:r>
    </w:p>
    <w:bookmarkEnd w:id="111"/>
    <w:bookmarkStart w:name="z124" w:id="112"/>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p>
    <w:bookmarkEnd w:id="112"/>
    <w:bookmarkStart w:name="z125" w:id="113"/>
    <w:p>
      <w:pPr>
        <w:spacing w:after="0"/>
        <w:ind w:left="0"/>
        <w:jc w:val="both"/>
      </w:pPr>
      <w:r>
        <w:rPr>
          <w:rFonts w:ascii="Times New Roman"/>
          <w:b w:val="false"/>
          <w:i w:val="false"/>
          <w:color w:val="000000"/>
          <w:sz w:val="28"/>
        </w:rPr>
        <w:t>
      М.О.</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w:t>
            </w:r>
            <w:r>
              <w:br/>
            </w:r>
            <w:r>
              <w:rPr>
                <w:rFonts w:ascii="Times New Roman"/>
                <w:b w:val="false"/>
                <w:i w:val="false"/>
                <w:color w:val="000000"/>
                <w:sz w:val="20"/>
              </w:rPr>
              <w:t>және инжинирингтiк</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7" w:id="114"/>
    <w:p>
      <w:pPr>
        <w:spacing w:after="0"/>
        <w:ind w:left="0"/>
        <w:jc w:val="both"/>
      </w:pPr>
      <w:r>
        <w:rPr>
          <w:rFonts w:ascii="Times New Roman"/>
          <w:b w:val="false"/>
          <w:i w:val="false"/>
          <w:color w:val="000000"/>
          <w:sz w:val="28"/>
        </w:rPr>
        <w:t>
      Нысан</w:t>
      </w:r>
    </w:p>
    <w:bookmarkEnd w:id="114"/>
    <w:bookmarkStart w:name="z128" w:id="115"/>
    <w:p>
      <w:pPr>
        <w:spacing w:after="0"/>
        <w:ind w:left="0"/>
        <w:jc w:val="left"/>
      </w:pPr>
      <w:r>
        <w:rPr>
          <w:rFonts w:ascii="Times New Roman"/>
          <w:b/>
          <w:i w:val="false"/>
          <w:color w:val="000000"/>
        </w:rPr>
        <w:t xml:space="preserve"> Қызметтік тізім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1</w:t>
            </w:r>
          </w:p>
          <w:bookmarkEnd w:id="117"/>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Т.А.Ә.</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2</w:t>
            </w:r>
          </w:p>
          <w:bookmarkEnd w:id="118"/>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толық атауы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3</w:t>
            </w:r>
          </w:p>
          <w:bookmarkEnd w:id="119"/>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 түскен және аяқтаған күні</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4</w:t>
            </w:r>
          </w:p>
          <w:bookmarkEnd w:id="120"/>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5</w:t>
            </w:r>
          </w:p>
          <w:bookmarkEnd w:id="121"/>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bl>
    <w:p>
      <w:pPr>
        <w:spacing w:after="0"/>
        <w:ind w:left="0"/>
        <w:jc w:val="left"/>
      </w:pPr>
      <w:r>
        <w:br/>
      </w:r>
      <w:r>
        <w:rPr>
          <w:rFonts w:ascii="Times New Roman"/>
          <w:b w:val="false"/>
          <w:i w:val="false"/>
          <w:color w:val="000000"/>
          <w:sz w:val="28"/>
        </w:rPr>
        <w:t>
</w:t>
      </w:r>
    </w:p>
    <w:bookmarkStart w:name="z136" w:id="122"/>
    <w:p>
      <w:pPr>
        <w:spacing w:after="0"/>
        <w:ind w:left="0"/>
        <w:jc w:val="both"/>
      </w:pPr>
      <w:r>
        <w:rPr>
          <w:rFonts w:ascii="Times New Roman"/>
          <w:b w:val="false"/>
          <w:i w:val="false"/>
          <w:color w:val="000000"/>
          <w:sz w:val="28"/>
        </w:rPr>
        <w:t>
      Еңбек қызметі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4521"/>
        <w:gridCol w:w="4521"/>
        <w:gridCol w:w="1145"/>
        <w:gridCol w:w="704"/>
        <w:gridCol w:w="705"/>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w:t>
            </w:r>
          </w:p>
          <w:bookmarkEnd w:id="123"/>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 (күні, айы, жылы)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 (күні, айы, жылы)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24"/>
    <w:p>
      <w:pPr>
        <w:spacing w:after="0"/>
        <w:ind w:left="0"/>
        <w:jc w:val="both"/>
      </w:pPr>
      <w:r>
        <w:rPr>
          <w:rFonts w:ascii="Times New Roman"/>
          <w:b w:val="false"/>
          <w:i w:val="false"/>
          <w:color w:val="000000"/>
          <w:sz w:val="28"/>
        </w:rPr>
        <w:t>
      Мәліметтердің анықтығына жауапкершілік аламын</w:t>
      </w:r>
    </w:p>
    <w:bookmarkEnd w:id="124"/>
    <w:bookmarkStart w:name="z142" w:id="125"/>
    <w:p>
      <w:pPr>
        <w:spacing w:after="0"/>
        <w:ind w:left="0"/>
        <w:jc w:val="both"/>
      </w:pPr>
      <w:r>
        <w:rPr>
          <w:rFonts w:ascii="Times New Roman"/>
          <w:b w:val="false"/>
          <w:i w:val="false"/>
          <w:color w:val="000000"/>
          <w:sz w:val="28"/>
        </w:rPr>
        <w:t>
      Қызмет берушінің уәкілетті</w:t>
      </w:r>
    </w:p>
    <w:bookmarkEnd w:id="125"/>
    <w:bookmarkStart w:name="z143" w:id="126"/>
    <w:p>
      <w:pPr>
        <w:spacing w:after="0"/>
        <w:ind w:left="0"/>
        <w:jc w:val="both"/>
      </w:pPr>
      <w:r>
        <w:rPr>
          <w:rFonts w:ascii="Times New Roman"/>
          <w:b w:val="false"/>
          <w:i w:val="false"/>
          <w:color w:val="000000"/>
          <w:sz w:val="28"/>
        </w:rPr>
        <w:t>
      қызметкерінің лауазымы_______________ Т.А.Ә</w:t>
      </w:r>
    </w:p>
    <w:bookmarkEnd w:id="126"/>
    <w:bookmarkStart w:name="z144" w:id="1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p>
    <w:bookmarkEnd w:id="127"/>
    <w:bookmarkStart w:name="z145" w:id="128"/>
    <w:p>
      <w:pPr>
        <w:spacing w:after="0"/>
        <w:ind w:left="0"/>
        <w:jc w:val="both"/>
      </w:pPr>
      <w:r>
        <w:rPr>
          <w:rFonts w:ascii="Times New Roman"/>
          <w:b w:val="false"/>
          <w:i w:val="false"/>
          <w:color w:val="000000"/>
          <w:sz w:val="28"/>
        </w:rPr>
        <w:t>
      М.П.</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w:t>
            </w:r>
            <w:r>
              <w:br/>
            </w:r>
            <w:r>
              <w:rPr>
                <w:rFonts w:ascii="Times New Roman"/>
                <w:b w:val="false"/>
                <w:i w:val="false"/>
                <w:color w:val="000000"/>
                <w:sz w:val="20"/>
              </w:rPr>
              <w:t>және инжинирингтiк</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4- қосымша</w:t>
            </w:r>
          </w:p>
        </w:tc>
      </w:tr>
    </w:tbl>
    <w:bookmarkStart w:name="z147" w:id="129"/>
    <w:p>
      <w:pPr>
        <w:spacing w:after="0"/>
        <w:ind w:left="0"/>
        <w:jc w:val="both"/>
      </w:pPr>
      <w:r>
        <w:rPr>
          <w:rFonts w:ascii="Times New Roman"/>
          <w:b w:val="false"/>
          <w:i w:val="false"/>
          <w:color w:val="000000"/>
          <w:sz w:val="28"/>
        </w:rPr>
        <w:t>
      Нысан</w:t>
      </w:r>
    </w:p>
    <w:bookmarkEnd w:id="129"/>
    <w:bookmarkStart w:name="z148" w:id="130"/>
    <w:p>
      <w:pPr>
        <w:spacing w:after="0"/>
        <w:ind w:left="0"/>
        <w:jc w:val="both"/>
      </w:pPr>
      <w:r>
        <w:rPr>
          <w:rFonts w:ascii="Times New Roman"/>
          <w:b w:val="false"/>
          <w:i w:val="false"/>
          <w:color w:val="000000"/>
          <w:sz w:val="28"/>
        </w:rPr>
        <w:t>
      Қызмет берушінің атауы</w:t>
      </w:r>
    </w:p>
    <w:bookmarkEnd w:id="130"/>
    <w:bookmarkStart w:name="z149" w:id="131"/>
    <w:p>
      <w:pPr>
        <w:spacing w:after="0"/>
        <w:ind w:left="0"/>
        <w:jc w:val="left"/>
      </w:pPr>
      <w:r>
        <w:rPr>
          <w:rFonts w:ascii="Times New Roman"/>
          <w:b/>
          <w:i w:val="false"/>
          <w:color w:val="000000"/>
        </w:rPr>
        <w:t xml:space="preserve"> Тестілеуді өткізу туралы</w:t>
      </w:r>
    </w:p>
    <w:bookmarkEnd w:id="131"/>
    <w:bookmarkStart w:name="z150" w:id="132"/>
    <w:p>
      <w:pPr>
        <w:spacing w:after="0"/>
        <w:ind w:left="0"/>
        <w:jc w:val="left"/>
      </w:pPr>
      <w:r>
        <w:rPr>
          <w:rFonts w:ascii="Times New Roman"/>
          <w:b/>
          <w:i w:val="false"/>
          <w:color w:val="000000"/>
        </w:rPr>
        <w:t xml:space="preserve"> АКТІСІ</w:t>
      </w:r>
    </w:p>
    <w:bookmarkEnd w:id="132"/>
    <w:bookmarkStart w:name="z151" w:id="133"/>
    <w:p>
      <w:pPr>
        <w:spacing w:after="0"/>
        <w:ind w:left="0"/>
        <w:jc w:val="both"/>
      </w:pPr>
      <w:r>
        <w:rPr>
          <w:rFonts w:ascii="Times New Roman"/>
          <w:b w:val="false"/>
          <w:i w:val="false"/>
          <w:color w:val="000000"/>
          <w:sz w:val="28"/>
        </w:rPr>
        <w:t>
      __________________________________________________________________________</w:t>
      </w:r>
    </w:p>
    <w:bookmarkEnd w:id="133"/>
    <w:bookmarkStart w:name="z152" w:id="134"/>
    <w:p>
      <w:pPr>
        <w:spacing w:after="0"/>
        <w:ind w:left="0"/>
        <w:jc w:val="both"/>
      </w:pPr>
      <w:r>
        <w:rPr>
          <w:rFonts w:ascii="Times New Roman"/>
          <w:b w:val="false"/>
          <w:i w:val="false"/>
          <w:color w:val="000000"/>
          <w:sz w:val="28"/>
        </w:rPr>
        <w:t>
      __________________________________________________________________________</w:t>
      </w:r>
    </w:p>
    <w:bookmarkEnd w:id="134"/>
    <w:bookmarkStart w:name="z153" w:id="135"/>
    <w:p>
      <w:pPr>
        <w:spacing w:after="0"/>
        <w:ind w:left="0"/>
        <w:jc w:val="both"/>
      </w:pPr>
      <w:r>
        <w:rPr>
          <w:rFonts w:ascii="Times New Roman"/>
          <w:b w:val="false"/>
          <w:i w:val="false"/>
          <w:color w:val="000000"/>
          <w:sz w:val="28"/>
        </w:rPr>
        <w:t>
      (Қызмет беруші бекіткен кестеге сәйкес тестілеуге көрсетілген қызметті алушылардың қатысуы, сондай-ақ, тестілеуден өту кезіндегі өзге де ескертулер)</w:t>
      </w:r>
    </w:p>
    <w:bookmarkEnd w:id="135"/>
    <w:bookmarkStart w:name="z154" w:id="136"/>
    <w:p>
      <w:pPr>
        <w:spacing w:after="0"/>
        <w:ind w:left="0"/>
        <w:jc w:val="both"/>
      </w:pPr>
      <w:r>
        <w:rPr>
          <w:rFonts w:ascii="Times New Roman"/>
          <w:b w:val="false"/>
          <w:i w:val="false"/>
          <w:color w:val="000000"/>
          <w:sz w:val="28"/>
        </w:rPr>
        <w:t>
      Қызмет берушінің уәкілетті қызметкері</w:t>
      </w:r>
    </w:p>
    <w:bookmarkEnd w:id="136"/>
    <w:bookmarkStart w:name="z155" w:id="137"/>
    <w:p>
      <w:pPr>
        <w:spacing w:after="0"/>
        <w:ind w:left="0"/>
        <w:jc w:val="both"/>
      </w:pPr>
      <w:r>
        <w:rPr>
          <w:rFonts w:ascii="Times New Roman"/>
          <w:b w:val="false"/>
          <w:i w:val="false"/>
          <w:color w:val="000000"/>
          <w:sz w:val="28"/>
        </w:rPr>
        <w:t>
      Орындаушы: Т.А.Ә. ______________</w:t>
      </w:r>
    </w:p>
    <w:bookmarkEnd w:id="137"/>
    <w:bookmarkStart w:name="z156" w:id="138"/>
    <w:p>
      <w:pPr>
        <w:spacing w:after="0"/>
        <w:ind w:left="0"/>
        <w:jc w:val="both"/>
      </w:pPr>
      <w:r>
        <w:rPr>
          <w:rFonts w:ascii="Times New Roman"/>
          <w:b w:val="false"/>
          <w:i w:val="false"/>
          <w:color w:val="000000"/>
          <w:sz w:val="28"/>
        </w:rPr>
        <w:t>
      Телефон ______________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 және</w:t>
            </w:r>
            <w:r>
              <w:br/>
            </w:r>
            <w:r>
              <w:rPr>
                <w:rFonts w:ascii="Times New Roman"/>
                <w:b w:val="false"/>
                <w:i w:val="false"/>
                <w:color w:val="000000"/>
                <w:sz w:val="20"/>
              </w:rPr>
              <w:t>инжинирингтiк қызметтерді жүзеге</w:t>
            </w:r>
            <w:r>
              <w:br/>
            </w:r>
            <w:r>
              <w:rPr>
                <w:rFonts w:ascii="Times New Roman"/>
                <w:b w:val="false"/>
                <w:i w:val="false"/>
                <w:color w:val="000000"/>
                <w:sz w:val="20"/>
              </w:rPr>
              <w:t>асыратын 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5-қосымша</w:t>
            </w:r>
          </w:p>
        </w:tc>
      </w:tr>
    </w:tbl>
    <w:bookmarkStart w:name="z158" w:id="139"/>
    <w:p>
      <w:pPr>
        <w:spacing w:after="0"/>
        <w:ind w:left="0"/>
        <w:jc w:val="left"/>
      </w:pPr>
      <w:r>
        <w:rPr>
          <w:rFonts w:ascii="Times New Roman"/>
          <w:b/>
          <w:i w:val="false"/>
          <w:color w:val="000000"/>
        </w:rPr>
        <w:t xml:space="preserve"> "Сәулет, қала құрылысы және құрылыс қызметі саласында сарапшылық жұмыстарды және инжинирингтiк қызметтерді жүзеге асыратын сарапшыларды аттестаттау" мемлекеттік көрсетілетін қызметті көрсетудің бизнес-процесстерінің анықтамасы</w:t>
      </w:r>
    </w:p>
    <w:bookmarkEnd w:id="139"/>
    <w:bookmarkStart w:name="z159" w:id="140"/>
    <w:p>
      <w:pPr>
        <w:spacing w:after="0"/>
        <w:ind w:left="0"/>
        <w:jc w:val="both"/>
      </w:pPr>
      <w:r>
        <w:rPr>
          <w:rFonts w:ascii="Times New Roman"/>
          <w:b w:val="false"/>
          <w:i w:val="false"/>
          <w:color w:val="000000"/>
          <w:sz w:val="28"/>
        </w:rPr>
        <w:t>
      (мемлекеттік көрсетілетін қызметтің атауы)</w:t>
      </w:r>
    </w:p>
    <w:bookmarkEnd w:id="140"/>
    <w:bookmarkStart w:name="z160"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6921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21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67564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564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6921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21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 және</w:t>
            </w:r>
            <w:r>
              <w:br/>
            </w:r>
            <w:r>
              <w:rPr>
                <w:rFonts w:ascii="Times New Roman"/>
                <w:b w:val="false"/>
                <w:i w:val="false"/>
                <w:color w:val="000000"/>
                <w:sz w:val="20"/>
              </w:rPr>
              <w:t>инжинирингтiк қызметтерді жүзеге</w:t>
            </w:r>
            <w:r>
              <w:br/>
            </w:r>
            <w:r>
              <w:rPr>
                <w:rFonts w:ascii="Times New Roman"/>
                <w:b w:val="false"/>
                <w:i w:val="false"/>
                <w:color w:val="000000"/>
                <w:sz w:val="20"/>
              </w:rPr>
              <w:t>асыратын 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6-қосымша</w:t>
            </w:r>
          </w:p>
        </w:tc>
      </w:tr>
    </w:tbl>
    <w:bookmarkStart w:name="z164" w:id="144"/>
    <w:p>
      <w:pPr>
        <w:spacing w:after="0"/>
        <w:ind w:left="0"/>
        <w:jc w:val="left"/>
      </w:pPr>
      <w:r>
        <w:rPr>
          <w:rFonts w:ascii="Times New Roman"/>
          <w:b/>
          <w:i w:val="false"/>
          <w:color w:val="000000"/>
        </w:rPr>
        <w:t xml:space="preserve"> ЭҮП арқылы мемлекеттік қызметті көрсету кезінде өзара функционалдық әрекеттесудің № 1 диаграммасы</w:t>
      </w:r>
    </w:p>
    <w:bookmarkEnd w:id="144"/>
    <w:bookmarkStart w:name="z165"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66421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