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713" w14:textId="018e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22 қыркүйектегі № 55/01 "Мемлекеттік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27 желтоқсандағы № 94/02 қаулысы. Қарағанды облысының Әділет департаментінде 2017 жылғы 18 қаңтарда № 4118 болып тіркелді. Күші жойылды – Қарағанды облысының әкімдігінің 2019 жылғы 20 тамыздағы № 49/02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облысының әкімдігінің 20.08.2019 № 49/02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2016 жылғы 26 мамырдағы № 442 "Геология және су ресурстарын пайдалану саласындағы мемлекеттiк көрсетілетін қызметтер стандарттарын бекiту туралы" Қазақстан Республикасы Инвестициялар және даму министрінің 2015 жылғы 28 сәуірдегі № 501 бұйрығына өзгерістер енгізу туралы" (Нормативтік құқықтық актілерді мемлекеттік тіркеу тізілімінде № 13926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 регламенттерін бекіту туралы" Қарағанды облысы әкімдігінің 2015 жылғы 22 қыркүйектегі № 55/01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3454 нөмірмен тіркелген, 2015 жылғы 5 қарашадағы № 157-158 "Индустриальная Караганда" және 2015 жылғы 5 қарашадағы № 181-182 "Орталық Қазақстан" газеттерінде, "Әділет" ақпараттық-құқықтық жүйесінде 2015 жылдың 30 қазанында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өнеркәсіп және индустриялық – инновациялық даму басқармасы" мемлекеттік мекемесі осы қаулыдан туындайтын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