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fa41c" w14:textId="e4fa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2016 жылғы 27 маусымдағы № 47/04 бірлескен қаулысы және Қарағанды облыстық мәслихатының 2016 жылғы 30 маусымдағы № 60 шешімі. Қарағанды облысының Әділет департаментінде 2016 жылғы 25 шілдеде № 3915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Қазақстан Республикасы Үкіметі жанындағы Республикалық ономастика комиссиясының 2015 жылғы 10 желтоқсандағы қорытындысы негізінде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Қарағанды облыстық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Қарағанды қаласындағы Луговая көшесі – Сабыр Рахымов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Қарағанды қаласындағы 137 есептік орамға – Бауыржан Момышұлының есімі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Қарағанды облысы әкімдігінің және Қарағанды облыстық мәслихатының бірлескен қаулысы және шешімінің орындалуын бақылау Қарағанды облысы әкімінің жетекшілік жасайтын орынбасарына және Қарағанды облыстық мәслихатының әлеуметтік-мәдени даму және халықты әлеуметтік қорғау жөніндегі тұрақты комиссиясына (С.М.Әдекенов)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Осы Қарағанды облысы әкімдігінің және Қарағанды облыстық мәслихатының бірлескен қаулысы және шешімі алғашқы ресми жарияланған күнінен кейін күнтізбелік он күн өткен соң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Қарағанды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Р. Әбдікеров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