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ddde" w14:textId="a60d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Талас аудандық мәслихатының 2015 жылғы 22 желтоқсандағы № 49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2016 жылғы 5 желтоқсандағы № 10-2 шешімі. Жамбыл облысы Әділет департаментінде 2016 жылғы 6 желтоқсанда № 3243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енгізу туралы" Жамбыл облыстық мәслихатының 2016 жылғы 21 қарашадағы № 6-2 шешіміне (Нормативтік құқықтық кесімдерді мемлекеттік тіркеу тізілімінде 2016 жылы 28 қарашада </w:t>
      </w:r>
      <w:r>
        <w:rPr>
          <w:rFonts w:ascii="Times New Roman"/>
          <w:b w:val="false"/>
          <w:i w:val="false"/>
          <w:color w:val="000000"/>
          <w:sz w:val="28"/>
        </w:rPr>
        <w:t xml:space="preserve">№ 3226 </w:t>
      </w:r>
      <w:r>
        <w:rPr>
          <w:rFonts w:ascii="Times New Roman"/>
          <w:b w:val="false"/>
          <w:i w:val="false"/>
          <w:color w:val="000000"/>
          <w:sz w:val="28"/>
        </w:rPr>
        <w:t xml:space="preserve"> тіркелген) сәйкес, Талас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Талас аудандық мәслихатының 2015 жылғы 22 желтоқсандағы </w:t>
      </w:r>
      <w:r>
        <w:rPr>
          <w:rFonts w:ascii="Times New Roman"/>
          <w:b w:val="false"/>
          <w:i w:val="false"/>
          <w:color w:val="000000"/>
          <w:sz w:val="28"/>
        </w:rPr>
        <w:t>№ 49 – 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2870</w:t>
      </w:r>
      <w:r>
        <w:rPr>
          <w:rFonts w:ascii="Times New Roman"/>
          <w:b w:val="false"/>
          <w:i w:val="false"/>
          <w:color w:val="000000"/>
          <w:sz w:val="28"/>
        </w:rPr>
        <w:t xml:space="preserve"> болып тіркелген, 2016 жылғы 12 қаңтардағы № 4 - 5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"7 565 071" сандары "7 567 338" сандарымен ауыстырылсын;</w:t>
      </w:r>
      <w:r>
        <w:br/>
      </w:r>
      <w:r>
        <w:rPr>
          <w:rFonts w:ascii="Times New Roman"/>
          <w:b w:val="false"/>
          <w:i w:val="false"/>
          <w:color w:val="000000"/>
          <w:sz w:val="28"/>
        </w:rPr>
        <w:t>
      </w:t>
      </w:r>
      <w:r>
        <w:rPr>
          <w:rFonts w:ascii="Times New Roman"/>
          <w:b w:val="false"/>
          <w:i w:val="false"/>
          <w:color w:val="000000"/>
          <w:sz w:val="28"/>
        </w:rPr>
        <w:t>"827 046" сандары "838 114" сандарымен ауыстырылсын;</w:t>
      </w:r>
      <w:r>
        <w:br/>
      </w:r>
      <w:r>
        <w:rPr>
          <w:rFonts w:ascii="Times New Roman"/>
          <w:b w:val="false"/>
          <w:i w:val="false"/>
          <w:color w:val="000000"/>
          <w:sz w:val="28"/>
        </w:rPr>
        <w:t>
      </w:t>
      </w:r>
      <w:r>
        <w:rPr>
          <w:rFonts w:ascii="Times New Roman"/>
          <w:b w:val="false"/>
          <w:i w:val="false"/>
          <w:color w:val="000000"/>
          <w:sz w:val="28"/>
        </w:rPr>
        <w:t>"17 616" сандары "18 548" сандарымен ауыстырылсын;</w:t>
      </w:r>
      <w:r>
        <w:br/>
      </w:r>
      <w:r>
        <w:rPr>
          <w:rFonts w:ascii="Times New Roman"/>
          <w:b w:val="false"/>
          <w:i w:val="false"/>
          <w:color w:val="000000"/>
          <w:sz w:val="28"/>
        </w:rPr>
        <w:t>
      </w:t>
      </w:r>
      <w:r>
        <w:rPr>
          <w:rFonts w:ascii="Times New Roman"/>
          <w:b w:val="false"/>
          <w:i w:val="false"/>
          <w:color w:val="000000"/>
          <w:sz w:val="28"/>
        </w:rPr>
        <w:t>"6 704 701" сандары "6 694 968"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"7 587 239" сандары "7 589 506"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"17 207" сандары "16 308"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интернет-ресурстарына жариялауды жасау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Қ.Серимов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2016 жылғы 5 желтоқсандағы</w:t>
            </w:r>
            <w:r>
              <w:br/>
            </w:r>
            <w:r>
              <w:rPr>
                <w:rFonts w:ascii="Times New Roman"/>
                <w:b w:val="false"/>
                <w:i w:val="false"/>
                <w:color w:val="000000"/>
                <w:sz w:val="20"/>
              </w:rPr>
              <w:t>№ 10-2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22 желтоқсандағы</w:t>
            </w:r>
            <w:r>
              <w:br/>
            </w:r>
            <w:r>
              <w:rPr>
                <w:rFonts w:ascii="Times New Roman"/>
                <w:b w:val="false"/>
                <w:i w:val="false"/>
                <w:color w:val="000000"/>
                <w:sz w:val="20"/>
              </w:rPr>
              <w:t>№ 49-3 шешіміне 1-қосымша</w:t>
            </w:r>
          </w:p>
        </w:tc>
      </w:tr>
    </w:tbl>
    <w:p>
      <w:pPr>
        <w:spacing w:after="0"/>
        <w:ind w:left="0"/>
        <w:jc w:val="left"/>
      </w:pPr>
      <w:r>
        <w:rPr>
          <w:rFonts w:ascii="Times New Roman"/>
          <w:b/>
          <w:i w:val="false"/>
          <w:color w:val="000000"/>
        </w:rPr>
        <w:t xml:space="preserve"> 2016 жылғы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7 567 338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838 114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145 897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145 897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465 366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414 155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6 694 968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6 694 968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6 694 968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7589506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2878783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62"/>
        <w:gridCol w:w="1162"/>
        <w:gridCol w:w="6353"/>
        <w:gridCol w:w="2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314"/>
        <w:gridCol w:w="1314"/>
        <w:gridCol w:w="4250"/>
        <w:gridCol w:w="33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013"/>
        <w:gridCol w:w="1013"/>
        <w:gridCol w:w="2146"/>
        <w:gridCol w:w="6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2016 жылғы 5 желтоқсандағы</w:t>
            </w:r>
            <w:r>
              <w:br/>
            </w:r>
            <w:r>
              <w:rPr>
                <w:rFonts w:ascii="Times New Roman"/>
                <w:b w:val="false"/>
                <w:i w:val="false"/>
                <w:color w:val="000000"/>
                <w:sz w:val="20"/>
              </w:rPr>
              <w:t>№ 10-2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22 желтоқсандағы</w:t>
            </w:r>
            <w:r>
              <w:br/>
            </w:r>
            <w:r>
              <w:rPr>
                <w:rFonts w:ascii="Times New Roman"/>
                <w:b w:val="false"/>
                <w:i w:val="false"/>
                <w:color w:val="000000"/>
                <w:sz w:val="20"/>
              </w:rPr>
              <w:t>№ 49-3 шешіміне 6-қосымша</w:t>
            </w:r>
          </w:p>
        </w:tc>
      </w:tr>
    </w:tbl>
    <w:p>
      <w:pPr>
        <w:spacing w:after="0"/>
        <w:ind w:left="0"/>
        <w:jc w:val="left"/>
      </w:pPr>
      <w:r>
        <w:rPr>
          <w:rFonts w:ascii="Times New Roman"/>
          <w:b/>
          <w:i w:val="false"/>
          <w:color w:val="000000"/>
        </w:rPr>
        <w:t xml:space="preserve"> 2016 жылға арналған аудандықбюджетте әрбір ауылдық округтің бюджеттік бағдармалары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135"/>
        <w:gridCol w:w="2164"/>
        <w:gridCol w:w="1076"/>
        <w:gridCol w:w="2502"/>
        <w:gridCol w:w="1145"/>
        <w:gridCol w:w="1077"/>
        <w:gridCol w:w="1145"/>
        <w:gridCol w:w="1732"/>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органның күрделі шығыстары"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C.Шәкіров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