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5dec" w14:textId="8f65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Т. Рысқұлов аудандық мәслихатының 2015 жылдың 25 желтоқсандағы № 39-4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2016 жылғы 4 наурыздағы № 43-4 шешімі. Жамбыл облысы Әділет департаментінде 2016 жылғы 14 наурызда № 2973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жылдың 14 желтоқсандағы № 43-3 шешіміне өзгерістер мен толықтырулар енгізу туралы" Жамбыл облыстық мәслихатының 2016 жылғы 24 ақпандағы </w:t>
      </w:r>
      <w:r>
        <w:rPr>
          <w:rFonts w:ascii="Times New Roman"/>
          <w:b w:val="false"/>
          <w:i w:val="false"/>
          <w:color w:val="000000"/>
          <w:sz w:val="28"/>
        </w:rPr>
        <w:t>№ 46-5</w:t>
      </w:r>
      <w:r>
        <w:rPr>
          <w:rFonts w:ascii="Times New Roman"/>
          <w:b w:val="false"/>
          <w:i w:val="false"/>
          <w:color w:val="000000"/>
          <w:sz w:val="28"/>
        </w:rPr>
        <w:t xml:space="preserve"> шешіміне (нормативтік құқықтық актілерді мемлекеттік тіркеу тізілімінде № 2952 болып тіркелген) сәйкес Т.Рысқұлов аудандық мәслихаты </w:t>
      </w:r>
      <w:r>
        <w:rPr>
          <w:rFonts w:ascii="Times New Roman"/>
          <w:b/>
          <w:i w:val="false"/>
          <w:color w:val="000000"/>
          <w:sz w:val="28"/>
        </w:rPr>
        <w:t>ШЕШІМ Қ</w:t>
      </w:r>
      <w:r>
        <w:rPr>
          <w:rFonts w:ascii="Times New Roman"/>
          <w:b/>
          <w:i w:val="false"/>
          <w:color w:val="000000"/>
          <w:sz w:val="28"/>
        </w:rPr>
        <w:t>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1. "2016-2018 жылдарға арналған аудандық бюджет туралы" Т. Рысқұлов аудандық мәслихатының 2015 жылдың 25 желтоқсандағы </w:t>
      </w:r>
      <w:r>
        <w:rPr>
          <w:rFonts w:ascii="Times New Roman"/>
          <w:b w:val="false"/>
          <w:i w:val="false"/>
          <w:color w:val="000000"/>
          <w:sz w:val="28"/>
        </w:rPr>
        <w:t>№ 39-4</w:t>
      </w:r>
      <w:r>
        <w:rPr>
          <w:rFonts w:ascii="Times New Roman"/>
          <w:b w:val="false"/>
          <w:i w:val="false"/>
          <w:color w:val="000000"/>
          <w:sz w:val="28"/>
        </w:rPr>
        <w:t xml:space="preserve"> шешіміне (нормативтік құқықтық актілерді мемлекеттік тіркеу тізілімінде № 2881 болып тіркелген, 2016 жылдың 8 қаңтардағы № 2-3-4 (7153-7155) "Құлан таңы – Огни Кулана" газетінде жарияланған") келесі өзгерістер енгізілсін:</w:t>
      </w:r>
      <w:r>
        <w:rPr>
          <w:rFonts w:ascii="Times New Roman"/>
          <w:b w:val="false"/>
          <w:i w:val="false"/>
          <w:color w:val="000000"/>
          <w:sz w:val="28"/>
        </w:rPr>
        <w:t>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"7 518 441" сандары "5 806 094" сандарымен ауыстырылсын;</w:t>
      </w:r>
      <w:r>
        <w:br/>
      </w:r>
      <w:r>
        <w:rPr>
          <w:rFonts w:ascii="Times New Roman"/>
          <w:b w:val="false"/>
          <w:i w:val="false"/>
          <w:color w:val="000000"/>
          <w:sz w:val="28"/>
        </w:rPr>
        <w:t>
      </w:t>
      </w:r>
      <w:r>
        <w:rPr>
          <w:rFonts w:ascii="Times New Roman"/>
          <w:b w:val="false"/>
          <w:i w:val="false"/>
          <w:color w:val="000000"/>
          <w:sz w:val="28"/>
        </w:rPr>
        <w:t>"2 260 220" сандары "545 071" сандарымен ауыстырылсын;</w:t>
      </w:r>
      <w:r>
        <w:br/>
      </w:r>
      <w:r>
        <w:rPr>
          <w:rFonts w:ascii="Times New Roman"/>
          <w:b w:val="false"/>
          <w:i w:val="false"/>
          <w:color w:val="000000"/>
          <w:sz w:val="28"/>
        </w:rPr>
        <w:t>
      </w:t>
      </w:r>
      <w:r>
        <w:rPr>
          <w:rFonts w:ascii="Times New Roman"/>
          <w:b w:val="false"/>
          <w:i w:val="false"/>
          <w:color w:val="000000"/>
          <w:sz w:val="28"/>
        </w:rPr>
        <w:t>"5 248 681" сандары "5 251 483"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"7 518 441" сандары "7 590 589"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"-43 493" сандары "-1 827 988"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"43 493" сандары "1 827 988"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жолындағы "0" сандары "1 784 495"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 Кульбараков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4 наурыздағы</w:t>
            </w:r>
            <w:r>
              <w:br/>
            </w:r>
            <w:r>
              <w:rPr>
                <w:rFonts w:ascii="Times New Roman"/>
                <w:b w:val="false"/>
                <w:i w:val="false"/>
                <w:color w:val="000000"/>
                <w:sz w:val="20"/>
              </w:rPr>
              <w:t>№ 43-4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bookmarkStart w:name="z26" w:id="0"/>
    <w:p>
      <w:pPr>
        <w:spacing w:after="0"/>
        <w:ind w:left="0"/>
        <w:jc w:val="left"/>
      </w:pPr>
      <w:r>
        <w:rPr>
          <w:rFonts w:ascii="Times New Roman"/>
          <w:b/>
          <w:i w:val="false"/>
          <w:color w:val="000000"/>
        </w:rPr>
        <w:t xml:space="preserve"> 2016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37"/>
        <w:gridCol w:w="547"/>
        <w:gridCol w:w="7217"/>
        <w:gridCol w:w="3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5806094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545071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5251483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5251483</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5251483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7590589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4176123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3992344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824"/>
        <w:gridCol w:w="1824"/>
        <w:gridCol w:w="4905"/>
        <w:gridCol w:w="23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070"/>
        <w:gridCol w:w="4065"/>
        <w:gridCol w:w="5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4 наурыздағы</w:t>
            </w:r>
            <w:r>
              <w:br/>
            </w:r>
            <w:r>
              <w:rPr>
                <w:rFonts w:ascii="Times New Roman"/>
                <w:b w:val="false"/>
                <w:i w:val="false"/>
                <w:color w:val="000000"/>
                <w:sz w:val="20"/>
              </w:rPr>
              <w:t>№ 43-4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7 қосымша</w:t>
            </w:r>
          </w:p>
        </w:tc>
      </w:tr>
    </w:tbl>
    <w:bookmarkStart w:name="z273" w:id="7"/>
    <w:p>
      <w:pPr>
        <w:spacing w:after="0"/>
        <w:ind w:left="0"/>
        <w:jc w:val="left"/>
      </w:pPr>
      <w:r>
        <w:rPr>
          <w:rFonts w:ascii="Times New Roman"/>
          <w:b/>
          <w:i w:val="false"/>
          <w:color w:val="000000"/>
        </w:rPr>
        <w:t xml:space="preserve"> 2016 жылға арналған Т.Рысқұлов ауданның ауылдық округтері бойынша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41"/>
        <w:gridCol w:w="1800"/>
        <w:gridCol w:w="995"/>
        <w:gridCol w:w="1599"/>
        <w:gridCol w:w="1062"/>
        <w:gridCol w:w="995"/>
        <w:gridCol w:w="1063"/>
        <w:gridCol w:w="1063"/>
        <w:gridCol w:w="1751"/>
        <w:gridCol w:w="91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