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280d3" w14:textId="54280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 2018 жылдарға арналған аудандық бюджет туралы" Мойынқұм аудандық мәслихатының 2015 жылғы 25 желтоқсандағы № 41-4 шешіміне өзгерістер енгізу туралы</w:t>
      </w:r>
    </w:p>
    <w:p>
      <w:pPr>
        <w:spacing w:after="0"/>
        <w:ind w:left="0"/>
        <w:jc w:val="both"/>
      </w:pPr>
      <w:r>
        <w:rPr>
          <w:rFonts w:ascii="Times New Roman"/>
          <w:b w:val="false"/>
          <w:i w:val="false"/>
          <w:color w:val="000000"/>
          <w:sz w:val="28"/>
        </w:rPr>
        <w:t>Жамбыл облысы Мойынқұм аудандық мәслихатының 2016 жылғы 18 шілдедегі № 3-2 шешімі. Жамбыл облысы Әділет департаментінде 2016 жылғы 21 шілдеде № 3135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және "2016-2018 жылдарға арналған облыстық бюджет туралы" Жамбыл облыстық мәслихатының 2015 жылғы 14 желтоқсандағы № 43-3 шешіміне өзгерістер мен толықтырулар енгізу туралы" Жамбыл облыстық мәслихаттың 2016 жылғы 4 шілдедегі </w:t>
      </w:r>
      <w:r>
        <w:rPr>
          <w:rFonts w:ascii="Times New Roman"/>
          <w:b w:val="false"/>
          <w:i w:val="false"/>
          <w:color w:val="000000"/>
          <w:sz w:val="28"/>
        </w:rPr>
        <w:t>№ 3-7</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3126</w:t>
      </w:r>
      <w:r>
        <w:rPr>
          <w:rFonts w:ascii="Times New Roman"/>
          <w:b w:val="false"/>
          <w:i w:val="false"/>
          <w:color w:val="000000"/>
          <w:sz w:val="28"/>
        </w:rPr>
        <w:t xml:space="preserve"> болып тіркелген) сәйкес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 туралы" Мойынқұм аудандық мәслихатының 2015 жылғы 25 желтоқсандағы </w:t>
      </w:r>
      <w:r>
        <w:rPr>
          <w:rFonts w:ascii="Times New Roman"/>
          <w:b w:val="false"/>
          <w:i w:val="false"/>
          <w:color w:val="000000"/>
          <w:sz w:val="28"/>
        </w:rPr>
        <w:t>№ 41-4</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2873</w:t>
      </w:r>
      <w:r>
        <w:rPr>
          <w:rFonts w:ascii="Times New Roman"/>
          <w:b w:val="false"/>
          <w:i w:val="false"/>
          <w:color w:val="000000"/>
          <w:sz w:val="28"/>
        </w:rPr>
        <w:t xml:space="preserve"> болып тіркелген, 2016 жылдың 6 қаңтарда аудандық № 3-6 "Мойынқұм таңы"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"5 028 051" деген сандары "5 084 623" деген сандарымен ауыстырылсын; </w:t>
      </w:r>
      <w:r>
        <w:br/>
      </w:r>
      <w:r>
        <w:rPr>
          <w:rFonts w:ascii="Times New Roman"/>
          <w:b w:val="false"/>
          <w:i w:val="false"/>
          <w:color w:val="000000"/>
          <w:sz w:val="28"/>
        </w:rPr>
        <w:t>
      </w:t>
      </w:r>
      <w:r>
        <w:rPr>
          <w:rFonts w:ascii="Times New Roman"/>
          <w:b w:val="false"/>
          <w:i w:val="false"/>
          <w:color w:val="000000"/>
          <w:sz w:val="28"/>
        </w:rPr>
        <w:t>"3 858 051" деген сандары "3 864 623"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"5 128 427" деген сандары "5 184 999"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 1</w:t>
      </w:r>
      <w:r>
        <w:rPr>
          <w:rFonts w:ascii="Times New Roman"/>
          <w:b w:val="false"/>
          <w:i w:val="false"/>
          <w:color w:val="000000"/>
          <w:sz w:val="28"/>
        </w:rPr>
        <w:t xml:space="preserve">, </w:t>
      </w:r>
      <w:r>
        <w:rPr>
          <w:rFonts w:ascii="Times New Roman"/>
          <w:b w:val="false"/>
          <w:i w:val="false"/>
          <w:color w:val="000000"/>
          <w:sz w:val="28"/>
        </w:rPr>
        <w:t>№ 5 қосымшалары</w:t>
      </w:r>
      <w:r>
        <w:rPr>
          <w:rFonts w:ascii="Times New Roman"/>
          <w:b w:val="false"/>
          <w:i w:val="false"/>
          <w:color w:val="000000"/>
          <w:sz w:val="28"/>
        </w:rPr>
        <w:t xml:space="preserve"> осы шешімнің </w:t>
      </w:r>
      <w:r>
        <w:rPr>
          <w:rFonts w:ascii="Times New Roman"/>
          <w:b w:val="false"/>
          <w:i w:val="false"/>
          <w:color w:val="000000"/>
          <w:sz w:val="28"/>
        </w:rPr>
        <w:t>№ 1</w:t>
      </w:r>
      <w:r>
        <w:rPr>
          <w:rFonts w:ascii="Times New Roman"/>
          <w:b w:val="false"/>
          <w:i w:val="false"/>
          <w:color w:val="000000"/>
          <w:sz w:val="28"/>
        </w:rPr>
        <w:t xml:space="preserve">, </w:t>
      </w:r>
      <w:r>
        <w:rPr>
          <w:rFonts w:ascii="Times New Roman"/>
          <w:b w:val="false"/>
          <w:i w:val="false"/>
          <w:color w:val="000000"/>
          <w:sz w:val="28"/>
        </w:rPr>
        <w:t>№ 2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2. Осы шешім әділет органдарында мемлекеттік тіркеуден өткен күннен бастап күшіне енеді және 2016 жылдың 1 қаңтарынан бастап қолданылады.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Аудандық мәслихат сессиясының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М. Жақсыбаев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Исабеков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2016 жылғы 18 шілдедегі</w:t>
            </w:r>
            <w:r>
              <w:br/>
            </w:r>
            <w:r>
              <w:rPr>
                <w:rFonts w:ascii="Times New Roman"/>
                <w:b w:val="false"/>
                <w:i w:val="false"/>
                <w:color w:val="000000"/>
                <w:sz w:val="20"/>
              </w:rPr>
              <w:t>№ 3-2 шешіміне №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41-4 шешіміне № 1-қосымша</w:t>
            </w:r>
          </w:p>
        </w:tc>
      </w:tr>
    </w:tbl>
    <w:bookmarkStart w:name="z21" w:id="0"/>
    <w:p>
      <w:pPr>
        <w:spacing w:after="0"/>
        <w:ind w:left="0"/>
        <w:jc w:val="left"/>
      </w:pPr>
      <w:r>
        <w:rPr>
          <w:rFonts w:ascii="Times New Roman"/>
          <w:b/>
          <w:i w:val="false"/>
          <w:color w:val="000000"/>
        </w:rPr>
        <w:t xml:space="preserve"> Мойынқұм ауданының 2016 жылға арналған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
        <w:gridCol w:w="1025"/>
        <w:gridCol w:w="772"/>
        <w:gridCol w:w="86"/>
        <w:gridCol w:w="6306"/>
        <w:gridCol w:w="333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Атауы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5084623</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1211645</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138416</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138416</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107655</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107655</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945066</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899970</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40106</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18118</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7631</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3268</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меншігіндегі мүлікті жалға беруден түсетін кірістер</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 (мүдделер)</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ұйымдарға, жеке тұлғаларға жергілікті бюджеттен берілген бюджеттік кредиттер (қарыздар) бойынша айыппұлдар, өсімпұлдар, санкциялар, өндіріп алулар</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5087</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4894</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3864623</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3864623</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3864623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1169"/>
        <w:gridCol w:w="1169"/>
        <w:gridCol w:w="6453"/>
        <w:gridCol w:w="268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5184999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520792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134375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126644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291846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291197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 қаржы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26866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3299017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505493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239867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265626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2502879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2269265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233614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50763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50763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98592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34552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асырап алғаны үшінҚазақстан азаматтарына бір жолғы ақша қаражатын төлеуге арналған төлемдер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141190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49190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191591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149619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002</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33380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40812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328635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155020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жүйесінің жұмыс істеуі </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155020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39774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34040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93248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75145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225441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86432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86432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27623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27623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17943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37403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іс-шараларды iске асыру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179545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38777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21862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34444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шаруалығы жануарларын сәйкестендіру жөніндегі іс-шараларды өткізу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38512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38512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098</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үйлерін сатып алу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249418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249418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228024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тасымалдаларын субсидиялау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60256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38256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өңірлердің экономикалық дамытуға жәрдемдесу бойынша шараларды іске асыру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38256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59926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қаланың) қаржы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59926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берілетін бюджеттік кредитті өтеу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Бюджет тапшылығы </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-145259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Бюджет тапшылығын қаржыландыру </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145259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100376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100376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100376</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 xml:space="preserve">2016 жылғы </w:t>
            </w:r>
            <w:r>
              <w:rPr>
                <w:rFonts w:ascii="Times New Roman"/>
                <w:b w:val="false"/>
                <w:i w:val="false"/>
                <w:color w:val="000000"/>
                <w:sz w:val="20"/>
              </w:rPr>
              <w:t>18 шілдедегі</w:t>
            </w:r>
            <w:r>
              <w:br/>
            </w:r>
            <w:r>
              <w:rPr>
                <w:rFonts w:ascii="Times New Roman"/>
                <w:b w:val="false"/>
                <w:i w:val="false"/>
                <w:color w:val="000000"/>
                <w:sz w:val="20"/>
              </w:rPr>
              <w:t>№ 3-2 шешіміне №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 xml:space="preserve">2015 жылғы </w:t>
            </w:r>
            <w:r>
              <w:rPr>
                <w:rFonts w:ascii="Times New Roman"/>
                <w:b w:val="false"/>
                <w:i w:val="false"/>
                <w:color w:val="000000"/>
                <w:sz w:val="20"/>
              </w:rPr>
              <w:t>25 желтоқсандағы</w:t>
            </w:r>
            <w:r>
              <w:br/>
            </w:r>
            <w:r>
              <w:rPr>
                <w:rFonts w:ascii="Times New Roman"/>
                <w:b w:val="false"/>
                <w:i w:val="false"/>
                <w:color w:val="000000"/>
                <w:sz w:val="20"/>
              </w:rPr>
              <w:t>№ 41-5 шешіміне № 5 қосымша</w:t>
            </w:r>
          </w:p>
        </w:tc>
      </w:tr>
    </w:tbl>
    <w:bookmarkStart w:name="z235" w:id="3"/>
    <w:p>
      <w:pPr>
        <w:spacing w:after="0"/>
        <w:ind w:left="0"/>
        <w:jc w:val="left"/>
      </w:pPr>
      <w:r>
        <w:rPr>
          <w:rFonts w:ascii="Times New Roman"/>
          <w:b/>
          <w:i w:val="false"/>
          <w:color w:val="000000"/>
        </w:rPr>
        <w:t xml:space="preserve"> 2016 жылға арналған кенттік, ауылдық (селолық) округтарының бюджеттік бағдарламалардың тізбесі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1737"/>
        <w:gridCol w:w="3043"/>
        <w:gridCol w:w="1464"/>
        <w:gridCol w:w="1242"/>
        <w:gridCol w:w="2254"/>
        <w:gridCol w:w="1144"/>
        <w:gridCol w:w="945"/>
      </w:tblGrid>
      <w:tr>
        <w:trPr>
          <w:trHeight w:val="30" w:hRule="atLeast"/>
        </w:trPr>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4"/>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4"/>
        </w:tc>
        <w:tc>
          <w:tcPr>
            <w:tcW w:w="1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аппаратының атауы</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 дердің санитариясы"</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"Өңірлерді дамыту" бағдарламасы шеңберінде өңірлердің экономикалық дамуына жәрдемдесу жөніндегі шараларды іске асыру</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Мемлекеттік органның күрделі шығыстары</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"Ұланбел ауылдық округі әкімі аппараты" коммуналдық мемлекеттік мекемесі</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15165</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"Қарабөгет ауылдық округі әкімі аппараты коммуналдық мемлекеттік мекемесі</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18422</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"Қылышбай ауылдық округі әкімі аппараты" коммуналдық мемлекеттік мекемесі</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11469</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ауылдық округі әкімі аппараты" коммуналдық мемлекеттік мекемесі</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24282</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16444</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17972</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 әкімі аппараты" коммуналдық мемлекеттік мекемесі</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13007</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"Қызылтал ауылдық округі әкімі аппара-ты" коммуналдық мемлекеттік мекемесі</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14444</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"Бірлік ауылдық округі әкімі аппараты" коммуналдық мемлекеттік мекемесі</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18519</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4155</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"Кеңес ауылдық округі әкімі аппараты" коммуналдық мемлекеттік мекемесі</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15715</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"Биназар ауылдық округі әкімі аппараты" коммуналдық мемлекеттік мекемесі</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14187</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"Хантау ауылдық округі әкімі аппараты" коммуналдық мемлекеттік мекемесі</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17897</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"Мирный ауылдық округі әкімі аппараты" коммуналдық мемлекеттік мекемесі</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13383</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"Ақсүйек ауылдық округі әкімі аппараты" коммуналдық мемлекеттік мекемесі</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13395</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"Шығанақ ауылдық округі әкімі аппараты" коммуналдық мемлекеттік мекемесі</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19341</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"Мыңарал ауылдық округі әкімі аппараты" коммуналдық мемлекеттік мекемесі</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15782</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"Ақбақай ауылдық округі әкімі аппараты" коммуналдық мемлекеттік мекемесі</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11674</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"Қызылотау ауылдық округі әкімі аппараты" коммуналдық мемлекеттік мекемесі</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12253</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248935</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3634</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34040</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38256</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