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26eb" w14:textId="13026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ауылдық округ әкімі аппараттарымен жергілікті бюджеттен қаржыландырылатын аудандық атқарушы органдардың "Б" корпусы мемлекеттік әкімшілік қызметшілерінің жұмысын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ауданы әкімдігінің 2016 жылғы 26 ақпандағы № 83 қаулысы. Жамбыл облысы Әділет департаментінде 2016 жылғы 31 наурызда № 3012 болып тіркелді. Күші жойылды - Жамбыл облысы Қордай аудандық әкімдігінің 2017 жылғы 13 наурыздағы № 83 қаулысымен</w:t>
      </w:r>
    </w:p>
    <w:p>
      <w:pPr>
        <w:spacing w:after="0"/>
        <w:ind w:left="0"/>
        <w:jc w:val="left"/>
      </w:pPr>
      <w:r>
        <w:rPr>
          <w:rFonts w:ascii="Times New Roman"/>
          <w:b w:val="false"/>
          <w:i w:val="false"/>
          <w:color w:val="ff0000"/>
          <w:sz w:val="28"/>
        </w:rPr>
        <w:t xml:space="preserve">      Ескерту. Күші жойылды - Жамбыл облысы Қордай аудандық әкімдігінің 13.03.2017 </w:t>
      </w:r>
      <w:r>
        <w:rPr>
          <w:rFonts w:ascii="Times New Roman"/>
          <w:b w:val="false"/>
          <w:i w:val="false"/>
          <w:color w:val="ff0000"/>
          <w:sz w:val="28"/>
        </w:rPr>
        <w:t>№ 83</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Қордай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аудан,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қызметшілерінің жұмысын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Т. Ботабековке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Қордай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Досаев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2016 жылғы "26" ақпандағы</w:t>
            </w:r>
            <w:r>
              <w:br/>
            </w:r>
            <w:r>
              <w:rPr>
                <w:rFonts w:ascii="Times New Roman"/>
                <w:b w:val="false"/>
                <w:i w:val="false"/>
                <w:color w:val="000000"/>
                <w:sz w:val="20"/>
              </w:rPr>
              <w:t>№ 83 қаулысымен бекітілген</w:t>
            </w:r>
          </w:p>
        </w:tc>
      </w:tr>
    </w:tbl>
    <w:bookmarkStart w:name="z11" w:id="0"/>
    <w:p>
      <w:pPr>
        <w:spacing w:after="0"/>
        <w:ind w:left="0"/>
        <w:jc w:val="left"/>
      </w:pPr>
      <w:r>
        <w:rPr>
          <w:rFonts w:ascii="Times New Roman"/>
          <w:b/>
          <w:i w:val="false"/>
          <w:color w:val="000000"/>
        </w:rPr>
        <w:t xml:space="preserve"> Аудан,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қызметшілерінің жұмысын бағалаудың әдістемесі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аудан,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қызметшілерінің жұмысын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Заңының 33- 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аудан,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қызметшілерінің (бұдан әрі – "Б" корпусының қызметшілері) қызметін бағалау алгоритмін айқындайды. </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Аудан әкімінің орынбасарлары мен аппарат басшысы, ауылдық округтер әкімдері мен жергілікті бюджеттен қаржыландырылатын аудандық атқарушы органдардың басшылары үшін аудан әкімі, ал аудан, ауылдық округтер әкімі аппараттары мен жергілікті бюджеттен қаржыландырылатын аудандық атқарушы органдардың "Б" корпусы мемлекеттік әкімшілік қызметшілері үшін аудан әкімі аппаратының басшысы комиссия төрағасы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аудан әкімі аппаратының персоналды басқару бөлімшесінің қызметшісі болып табылады. Комиссия хатшысы дауыс беруге қатыспайды.</w:t>
      </w:r>
      <w:r>
        <w:br/>
      </w:r>
      <w:r>
        <w:rPr>
          <w:rFonts w:ascii="Times New Roman"/>
          <w:b w:val="false"/>
          <w:i w:val="false"/>
          <w:color w:val="000000"/>
          <w:sz w:val="28"/>
        </w:rPr>
        <w:t>
</w:t>
      </w:r>
    </w:p>
    <w:bookmarkStart w:name="z33"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ал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3"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Персоналды басқару қызметі Бағалау бойынша комиссия төрағасының келісімі бойынша бағалауды өткізу кестесін қалыптастырды. </w:t>
      </w:r>
      <w:r>
        <w:br/>
      </w:r>
      <w:r>
        <w:rPr>
          <w:rFonts w:ascii="Times New Roman"/>
          <w:b w:val="false"/>
          <w:i w:val="false"/>
          <w:color w:val="000000"/>
          <w:sz w:val="28"/>
        </w:rPr>
        <w:t>
      </w:t>
      </w:r>
      <w:r>
        <w:rPr>
          <w:rFonts w:ascii="Times New Roman"/>
          <w:b w:val="false"/>
          <w:i w:val="false"/>
          <w:color w:val="000000"/>
          <w:sz w:val="28"/>
        </w:rPr>
        <w:t>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 xml:space="preserve">Әркөтермеленетін қызмет көрсеткіші мен түрі үшін "Б" корпусының қызметшісі тікелей басшыдан бекітілген шкалаға сәйкес "+1" -ден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 xml:space="preserve">20. Орындау тәртібін бұзуға: </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 xml:space="preserve">21. Еңбек тәртібін бұзуға: </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6"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1"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1"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409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09700" cy="330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drawing>
          <wp:inline distT="0" distB="0" distL="0" distR="0">
            <wp:extent cx="469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9900" cy="3302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3467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67100" cy="355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drawing>
          <wp:inline distT="0" distB="0" distL="0" distR="0">
            <wp:extent cx="711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1200" cy="3429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431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1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w:t>
      </w:r>
      <w:r>
        <w:br/>
      </w:r>
      <w:r>
        <w:rPr>
          <w:rFonts w:ascii="Times New Roman"/>
          <w:b w:val="false"/>
          <w:i w:val="false"/>
          <w:color w:val="000000"/>
          <w:sz w:val="28"/>
        </w:rPr>
        <w:t>
      </w:t>
      </w:r>
      <w:r>
        <w:rPr>
          <w:rFonts w:ascii="Times New Roman"/>
          <w:b w:val="false"/>
          <w:i w:val="false"/>
          <w:color w:val="000000"/>
          <w:sz w:val="28"/>
        </w:rPr>
        <w:t>Бұл ретте тоқсандық бағалардың алынған орта арифметикалық мәні осы Әдістеменің 36 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444500"/>
                    </a:xfrm>
                    <a:prstGeom prst="rect">
                      <a:avLst/>
                    </a:prstGeom>
                  </pic:spPr>
                </pic:pic>
              </a:graphicData>
            </a:graphic>
          </wp:inline>
        </w:drawing>
      </w:r>
    </w:p>
    <w:p>
      <w:pPr>
        <w:spacing w:after="0"/>
        <w:ind w:left="0"/>
        <w:jc w:val="left"/>
      </w:pPr>
      <w:r>
        <w:rPr>
          <w:rFonts w:ascii="Times New Roman"/>
          <w:b w:val="false"/>
          <w:i w:val="false"/>
          <w:color w:val="000000"/>
          <w:sz w:val="28"/>
        </w:rPr>
        <w:t>ИП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4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айналмалы бағалау (орта арифметикалық мән). </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8"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 xml:space="preserve">1) толтырылған бағалау парақтарын; </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40-тармағында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25"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 сотта шағымдануға құқығы бар.</w:t>
      </w:r>
      <w:r>
        <w:br/>
      </w:r>
      <w:r>
        <w:rPr>
          <w:rFonts w:ascii="Times New Roman"/>
          <w:b w:val="false"/>
          <w:i w:val="false"/>
          <w:color w:val="000000"/>
          <w:sz w:val="28"/>
        </w:rPr>
        <w:t>
</w:t>
      </w:r>
    </w:p>
    <w:bookmarkStart w:name="z130"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 әкімі</w:t>
            </w:r>
            <w:r>
              <w:br/>
            </w:r>
            <w:r>
              <w:rPr>
                <w:rFonts w:ascii="Times New Roman"/>
                <w:b w:val="false"/>
                <w:i w:val="false"/>
                <w:color w:val="000000"/>
                <w:sz w:val="20"/>
              </w:rPr>
              <w:t>аппараттары мен жергілікті</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40"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_______________________________________________жыл</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color w:val="000000"/>
          <w:sz w:val="28"/>
        </w:rPr>
        <w:t>жеке</w:t>
      </w:r>
      <w:r>
        <w:rPr>
          <w:rFonts w:ascii="Times New Roman"/>
          <w:b w:val="false"/>
          <w:i w:val="false"/>
          <w:color w:val="000000"/>
          <w:sz w:val="28"/>
        </w:rPr>
        <w:t xml:space="preserve"> </w:t>
      </w:r>
      <w:r>
        <w:rPr>
          <w:rFonts w:ascii="Times New Roman"/>
          <w:b w:val="false"/>
          <w:i/>
          <w:color w:val="000000"/>
          <w:sz w:val="28"/>
        </w:rPr>
        <w:t>жоспар</w:t>
      </w:r>
      <w:r>
        <w:rPr>
          <w:rFonts w:ascii="Times New Roman"/>
          <w:b w:val="false"/>
          <w:i w:val="false"/>
          <w:color w:val="000000"/>
          <w:sz w:val="28"/>
        </w:rPr>
        <w:t xml:space="preserve"> </w:t>
      </w:r>
      <w:r>
        <w:rPr>
          <w:rFonts w:ascii="Times New Roman"/>
          <w:b w:val="false"/>
          <w:i/>
          <w:color w:val="000000"/>
          <w:sz w:val="28"/>
        </w:rPr>
        <w:t>құрастырылатын</w:t>
      </w:r>
      <w:r>
        <w:rPr>
          <w:rFonts w:ascii="Times New Roman"/>
          <w:b w:val="false"/>
          <w:i w:val="false"/>
          <w:color w:val="000000"/>
          <w:sz w:val="28"/>
        </w:rPr>
        <w:t xml:space="preserve"> </w:t>
      </w:r>
      <w:r>
        <w:rPr>
          <w:rFonts w:ascii="Times New Roman"/>
          <w:b w:val="false"/>
          <w:i/>
          <w:color w:val="000000"/>
          <w:sz w:val="28"/>
        </w:rPr>
        <w:t>кезең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Қызметшінің 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7"/>
        <w:gridCol w:w="5111"/>
        <w:gridCol w:w="4202"/>
      </w:tblGrid>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2"/>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w:t>
            </w:r>
            <w:r>
              <w:rPr>
                <w:rFonts w:ascii="Times New Roman"/>
                <w:b w:val="false"/>
                <w:i w:val="false"/>
                <w:color w:val="000000"/>
                <w:sz w:val="20"/>
              </w:rPr>
              <w:t>Т.А.Ә.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val="false"/>
                <w:color w:val="000000"/>
                <w:sz w:val="20"/>
              </w:rPr>
              <w:t>)_______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w:t>
            </w:r>
            <w:r>
              <w:rPr>
                <w:rFonts w:ascii="Times New Roman"/>
                <w:b w:val="false"/>
                <w:i w:val="false"/>
                <w:color w:val="000000"/>
                <w:sz w:val="20"/>
              </w:rPr>
              <w:t>Т.А.Ә.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val="false"/>
                <w:color w:val="000000"/>
                <w:sz w:val="20"/>
              </w:rPr>
              <w:t>)____________</w:t>
            </w:r>
            <w:r>
              <w:br/>
            </w:r>
            <w:r>
              <w:rPr>
                <w:rFonts w:ascii="Times New Roman"/>
                <w:b w:val="false"/>
                <w:i w:val="false"/>
                <w:color w:val="000000"/>
                <w:sz w:val="20"/>
              </w:rPr>
              <w:t>
</w:t>
            </w:r>
            <w:r>
              <w:rPr>
                <w:rFonts w:ascii="Times New Roman"/>
                <w:b w:val="false"/>
                <w:i w:val="false"/>
                <w:color w:val="000000"/>
                <w:sz w:val="20"/>
              </w:rPr>
              <w:t>күні ____________________________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 әкімі</w:t>
            </w:r>
            <w:r>
              <w:br/>
            </w:r>
            <w:r>
              <w:rPr>
                <w:rFonts w:ascii="Times New Roman"/>
                <w:b w:val="false"/>
                <w:i w:val="false"/>
                <w:color w:val="000000"/>
                <w:sz w:val="20"/>
              </w:rPr>
              <w:t>аппараттары мен жергілікті</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63"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color w:val="000000"/>
          <w:sz w:val="28"/>
        </w:rPr>
        <w:t>бағаланатын</w:t>
      </w:r>
      <w:r>
        <w:rPr>
          <w:rFonts w:ascii="Times New Roman"/>
          <w:b w:val="false"/>
          <w:i w:val="false"/>
          <w:color w:val="000000"/>
          <w:sz w:val="28"/>
        </w:rPr>
        <w:t xml:space="preserve"> </w:t>
      </w:r>
      <w:r>
        <w:rPr>
          <w:rFonts w:ascii="Times New Roman"/>
          <w:b w:val="false"/>
          <w:i/>
          <w:color w:val="000000"/>
          <w:sz w:val="28"/>
        </w:rPr>
        <w:t>кезең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Бағаланатын қызметшінің 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2085"/>
        <w:gridCol w:w="1307"/>
        <w:gridCol w:w="652"/>
        <w:gridCol w:w="656"/>
        <w:gridCol w:w="2485"/>
        <w:gridCol w:w="1830"/>
        <w:gridCol w:w="1831"/>
        <w:gridCol w:w="288"/>
        <w:gridCol w:w="299"/>
      </w:tblGrid>
      <w:tr>
        <w:trPr>
          <w:trHeight w:val="30" w:hRule="atLeast"/>
        </w:trPr>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w:t>
            </w:r>
            <w:r>
              <w:rPr>
                <w:rFonts w:ascii="Times New Roman"/>
                <w:b w:val="false"/>
                <w:i w:val="false"/>
                <w:color w:val="000000"/>
                <w:sz w:val="20"/>
              </w:rPr>
              <w:t>Т.А.Ә.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val="false"/>
                <w:color w:val="000000"/>
                <w:sz w:val="20"/>
              </w:rPr>
              <w:t>)_______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w:t>
            </w:r>
            <w:r>
              <w:rPr>
                <w:rFonts w:ascii="Times New Roman"/>
                <w:b w:val="false"/>
                <w:i w:val="false"/>
                <w:color w:val="000000"/>
                <w:sz w:val="20"/>
              </w:rPr>
              <w:t>Т.А.Ә.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val="false"/>
                <w:color w:val="000000"/>
                <w:sz w:val="20"/>
              </w:rPr>
              <w:t>)____________</w:t>
            </w:r>
            <w:r>
              <w:br/>
            </w:r>
            <w:r>
              <w:rPr>
                <w:rFonts w:ascii="Times New Roman"/>
                <w:b w:val="false"/>
                <w:i w:val="false"/>
                <w:color w:val="000000"/>
                <w:sz w:val="20"/>
              </w:rPr>
              <w:t>
</w:t>
            </w:r>
            <w:r>
              <w:rPr>
                <w:rFonts w:ascii="Times New Roman"/>
                <w:b w:val="false"/>
                <w:i w:val="false"/>
                <w:color w:val="000000"/>
                <w:sz w:val="20"/>
              </w:rPr>
              <w:t>күні ____________________________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 әкімі</w:t>
            </w:r>
            <w:r>
              <w:br/>
            </w:r>
            <w:r>
              <w:rPr>
                <w:rFonts w:ascii="Times New Roman"/>
                <w:b w:val="false"/>
                <w:i w:val="false"/>
                <w:color w:val="000000"/>
                <w:sz w:val="20"/>
              </w:rPr>
              <w:t>аппараттары мен жергілікті</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85" w:id="15"/>
    <w:p>
      <w:pPr>
        <w:spacing w:after="0"/>
        <w:ind w:left="0"/>
        <w:jc w:val="left"/>
      </w:pPr>
      <w:r>
        <w:rPr>
          <w:rFonts w:ascii="Times New Roman"/>
          <w:b/>
          <w:i w:val="false"/>
          <w:color w:val="000000"/>
        </w:rPr>
        <w:t xml:space="preserve"> Бағалау парағы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w:t>
      </w:r>
      <w:r>
        <w:rPr>
          <w:rFonts w:ascii="Times New Roman"/>
          <w:b w:val="false"/>
          <w:i/>
          <w:color w:val="000000"/>
          <w:sz w:val="28"/>
        </w:rPr>
        <w:t>(бағаланатын</w:t>
      </w:r>
      <w:r>
        <w:rPr>
          <w:rFonts w:ascii="Times New Roman"/>
          <w:b w:val="false"/>
          <w:i w:val="false"/>
          <w:color w:val="000000"/>
          <w:sz w:val="28"/>
        </w:rPr>
        <w:t xml:space="preserve"> </w:t>
      </w:r>
      <w:r>
        <w:rPr>
          <w:rFonts w:ascii="Times New Roman"/>
          <w:b w:val="false"/>
          <w:i/>
          <w:color w:val="000000"/>
          <w:sz w:val="28"/>
        </w:rPr>
        <w:t>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2031"/>
        <w:gridCol w:w="3877"/>
        <w:gridCol w:w="2520"/>
        <w:gridCol w:w="1530"/>
        <w:gridCol w:w="762"/>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6"/>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34"/>
        <w:gridCol w:w="6866"/>
      </w:tblGrid>
      <w:tr>
        <w:trPr>
          <w:trHeight w:val="30" w:hRule="atLeast"/>
        </w:trPr>
        <w:tc>
          <w:tcPr>
            <w:tcW w:w="543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w:t>
            </w:r>
            <w:r>
              <w:rPr>
                <w:rFonts w:ascii="Times New Roman"/>
                <w:b w:val="false"/>
                <w:i w:val="false"/>
                <w:color w:val="000000"/>
                <w:sz w:val="20"/>
              </w:rPr>
              <w:t>Т.А.Ә.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w:t>
            </w:r>
            <w:r>
              <w:rPr>
                <w:rFonts w:ascii="Times New Roman"/>
                <w:b w:val="false"/>
                <w:i w:val="false"/>
                <w:color w:val="000000"/>
                <w:sz w:val="20"/>
              </w:rPr>
              <w:t>__________</w:t>
            </w:r>
            <w:r>
              <w:br/>
            </w:r>
            <w:r>
              <w:rPr>
                <w:rFonts w:ascii="Times New Roman"/>
                <w:b w:val="false"/>
                <w:i w:val="false"/>
                <w:color w:val="000000"/>
                <w:sz w:val="20"/>
              </w:rPr>
              <w:t>
</w:t>
            </w:r>
            <w:r>
              <w:rPr>
                <w:rFonts w:ascii="Times New Roman"/>
                <w:b w:val="false"/>
                <w:i w:val="false"/>
                <w:color w:val="000000"/>
                <w:sz w:val="20"/>
              </w:rPr>
              <w:t>күні 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c>
          <w:tcPr>
            <w:tcW w:w="68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w:t>
            </w:r>
            <w:r>
              <w:rPr>
                <w:rFonts w:ascii="Times New Roman"/>
                <w:b w:val="false"/>
                <w:i w:val="false"/>
                <w:color w:val="000000"/>
                <w:sz w:val="20"/>
              </w:rPr>
              <w:t>Т.А.Ә.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val="false"/>
                <w:color w:val="000000"/>
                <w:sz w:val="20"/>
              </w:rPr>
              <w:t>) ____________</w:t>
            </w:r>
            <w:r>
              <w:br/>
            </w:r>
            <w:r>
              <w:rPr>
                <w:rFonts w:ascii="Times New Roman"/>
                <w:b w:val="false"/>
                <w:i w:val="false"/>
                <w:color w:val="000000"/>
                <w:sz w:val="20"/>
              </w:rPr>
              <w:t>
</w:t>
            </w:r>
            <w:r>
              <w:rPr>
                <w:rFonts w:ascii="Times New Roman"/>
                <w:b w:val="false"/>
                <w:i w:val="false"/>
                <w:color w:val="000000"/>
                <w:sz w:val="20"/>
              </w:rPr>
              <w:t>күні ____________________________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 әкімі</w:t>
            </w:r>
            <w:r>
              <w:br/>
            </w:r>
            <w:r>
              <w:rPr>
                <w:rFonts w:ascii="Times New Roman"/>
                <w:b w:val="false"/>
                <w:i w:val="false"/>
                <w:color w:val="000000"/>
                <w:sz w:val="20"/>
              </w:rPr>
              <w:t>аппараттары мен жергілікті</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05" w:id="17"/>
    <w:p>
      <w:pPr>
        <w:spacing w:after="0"/>
        <w:ind w:left="0"/>
        <w:jc w:val="left"/>
      </w:pPr>
      <w:r>
        <w:rPr>
          <w:rFonts w:ascii="Times New Roman"/>
          <w:b/>
          <w:i w:val="false"/>
          <w:color w:val="000000"/>
        </w:rPr>
        <w:t xml:space="preserve"> Айналмалы бағалау нәтижелері</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w:t>
      </w:r>
      <w:r>
        <w:rPr>
          <w:rFonts w:ascii="Times New Roman"/>
          <w:b w:val="false"/>
          <w:i/>
          <w:color w:val="000000"/>
          <w:sz w:val="28"/>
        </w:rPr>
        <w:t>(бағаланатын</w:t>
      </w:r>
      <w:r>
        <w:rPr>
          <w:rFonts w:ascii="Times New Roman"/>
          <w:b w:val="false"/>
          <w:i w:val="false"/>
          <w:color w:val="000000"/>
          <w:sz w:val="28"/>
        </w:rPr>
        <w:t xml:space="preserve"> </w:t>
      </w:r>
      <w:r>
        <w:rPr>
          <w:rFonts w:ascii="Times New Roman"/>
          <w:b w:val="false"/>
          <w:i/>
          <w:color w:val="000000"/>
          <w:sz w:val="28"/>
        </w:rPr>
        <w:t>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5"/>
        <w:gridCol w:w="2225"/>
        <w:gridCol w:w="5353"/>
        <w:gridCol w:w="2497"/>
      </w:tblGrid>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bookmarkEnd w:id="18"/>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
          <w:p>
            <w:pPr>
              <w:spacing w:after="20"/>
              <w:ind w:left="20"/>
              <w:jc w:val="both"/>
            </w:pPr>
            <w:r>
              <w:rPr>
                <w:rFonts w:ascii="Times New Roman"/>
                <w:b w:val="false"/>
                <w:i/>
                <w:color w:val="000000"/>
                <w:sz w:val="20"/>
              </w:rPr>
              <w:t>Тікелей</w:t>
            </w:r>
            <w:r>
              <w:rPr>
                <w:rFonts w:ascii="Times New Roman"/>
                <w:b w:val="false"/>
                <w:i w:val="false"/>
                <w:color w:val="000000"/>
                <w:sz w:val="20"/>
              </w:rPr>
              <w:t xml:space="preserve"> </w:t>
            </w:r>
            <w:r>
              <w:rPr>
                <w:rFonts w:ascii="Times New Roman"/>
                <w:b w:val="false"/>
                <w:i/>
                <w:color w:val="000000"/>
                <w:sz w:val="20"/>
              </w:rPr>
              <w:t>басшы</w:t>
            </w:r>
            <w:r>
              <w:br/>
            </w:r>
            <w:r>
              <w:rPr>
                <w:rFonts w:ascii="Times New Roman"/>
                <w:b w:val="false"/>
                <w:i w:val="false"/>
                <w:color w:val="000000"/>
                <w:sz w:val="20"/>
              </w:rPr>
              <w:t>
</w:t>
            </w:r>
          </w:p>
          <w:bookmarkEnd w:id="19"/>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
          <w:p>
            <w:pPr>
              <w:spacing w:after="20"/>
              <w:ind w:left="20"/>
              <w:jc w:val="both"/>
            </w:pPr>
            <w:r>
              <w:rPr>
                <w:rFonts w:ascii="Times New Roman"/>
                <w:b w:val="false"/>
                <w:i/>
                <w:color w:val="000000"/>
                <w:sz w:val="20"/>
              </w:rPr>
              <w:t>Бағынышты</w:t>
            </w:r>
            <w:r>
              <w:rPr>
                <w:rFonts w:ascii="Times New Roman"/>
                <w:b w:val="false"/>
                <w:i w:val="false"/>
                <w:color w:val="000000"/>
                <w:sz w:val="20"/>
              </w:rPr>
              <w:t xml:space="preserve"> </w:t>
            </w:r>
            <w:r>
              <w:rPr>
                <w:rFonts w:ascii="Times New Roman"/>
                <w:b w:val="false"/>
                <w:i/>
                <w:color w:val="000000"/>
                <w:sz w:val="20"/>
              </w:rPr>
              <w:t>адам</w:t>
            </w:r>
            <w:r>
              <w:br/>
            </w:r>
            <w:r>
              <w:rPr>
                <w:rFonts w:ascii="Times New Roman"/>
                <w:b w:val="false"/>
                <w:i w:val="false"/>
                <w:color w:val="000000"/>
                <w:sz w:val="20"/>
              </w:rPr>
              <w:t>
</w:t>
            </w:r>
          </w:p>
          <w:bookmarkEnd w:id="20"/>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
          <w:p>
            <w:pPr>
              <w:spacing w:after="20"/>
              <w:ind w:left="20"/>
              <w:jc w:val="both"/>
            </w:pPr>
            <w:r>
              <w:rPr>
                <w:rFonts w:ascii="Times New Roman"/>
                <w:b w:val="false"/>
                <w:i/>
                <w:color w:val="000000"/>
                <w:sz w:val="20"/>
              </w:rPr>
              <w:t>Әріптесі</w:t>
            </w:r>
            <w:r>
              <w:br/>
            </w:r>
            <w:r>
              <w:rPr>
                <w:rFonts w:ascii="Times New Roman"/>
                <w:b w:val="false"/>
                <w:i w:val="false"/>
                <w:color w:val="000000"/>
                <w:sz w:val="20"/>
              </w:rPr>
              <w:t>
</w:t>
            </w:r>
          </w:p>
          <w:bookmarkEnd w:id="21"/>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 әкімі</w:t>
            </w:r>
            <w:r>
              <w:br/>
            </w:r>
            <w:r>
              <w:rPr>
                <w:rFonts w:ascii="Times New Roman"/>
                <w:b w:val="false"/>
                <w:i w:val="false"/>
                <w:color w:val="000000"/>
                <w:sz w:val="20"/>
              </w:rPr>
              <w:t>аппараттары мен жергілікті</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28" w:id="22"/>
    <w:p>
      <w:pPr>
        <w:spacing w:after="0"/>
        <w:ind w:left="0"/>
        <w:jc w:val="left"/>
      </w:pPr>
      <w:r>
        <w:rPr>
          <w:rFonts w:ascii="Times New Roman"/>
          <w:b/>
          <w:i w:val="false"/>
          <w:color w:val="000000"/>
        </w:rPr>
        <w:t xml:space="preserve"> Бағалау жөніндегі комиссия отырысының хаттамасы</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color w:val="000000"/>
          <w:sz w:val="28"/>
        </w:rPr>
        <w:t>(мемлекеттік</w:t>
      </w:r>
      <w:r>
        <w:rPr>
          <w:rFonts w:ascii="Times New Roman"/>
          <w:b w:val="false"/>
          <w:i w:val="false"/>
          <w:color w:val="000000"/>
          <w:sz w:val="28"/>
        </w:rPr>
        <w:t xml:space="preserve"> </w:t>
      </w:r>
      <w:r>
        <w:rPr>
          <w:rFonts w:ascii="Times New Roman"/>
          <w:b w:val="false"/>
          <w:i/>
          <w:color w:val="000000"/>
          <w:sz w:val="28"/>
        </w:rPr>
        <w:t>органның</w:t>
      </w:r>
      <w:r>
        <w:rPr>
          <w:rFonts w:ascii="Times New Roman"/>
          <w:b w:val="false"/>
          <w:i w:val="false"/>
          <w:color w:val="000000"/>
          <w:sz w:val="28"/>
        </w:rPr>
        <w:t xml:space="preserve"> </w:t>
      </w:r>
      <w:r>
        <w:rPr>
          <w:rFonts w:ascii="Times New Roman"/>
          <w:b w:val="false"/>
          <w:i/>
          <w:color w:val="000000"/>
          <w:sz w:val="28"/>
        </w:rPr>
        <w:t>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w:t>
      </w:r>
      <w:r>
        <w:rPr>
          <w:rFonts w:ascii="Times New Roman"/>
          <w:b w:val="false"/>
          <w:i w:val="false"/>
          <w:color w:val="000000"/>
          <w:sz w:val="28"/>
        </w:rPr>
        <w:t xml:space="preserve"> </w:t>
      </w:r>
      <w:r>
        <w:rPr>
          <w:rFonts w:ascii="Times New Roman"/>
          <w:b w:val="false"/>
          <w:i/>
          <w:color w:val="000000"/>
          <w:sz w:val="28"/>
        </w:rPr>
        <w:t>түрі:</w:t>
      </w:r>
      <w:r>
        <w:rPr>
          <w:rFonts w:ascii="Times New Roman"/>
          <w:b w:val="false"/>
          <w:i w:val="false"/>
          <w:color w:val="000000"/>
          <w:sz w:val="28"/>
        </w:rPr>
        <w:t xml:space="preserve"> </w:t>
      </w:r>
      <w:r>
        <w:rPr>
          <w:rFonts w:ascii="Times New Roman"/>
          <w:b w:val="false"/>
          <w:i/>
          <w:color w:val="000000"/>
          <w:sz w:val="28"/>
        </w:rPr>
        <w:t>тоқсандық</w:t>
      </w:r>
      <w:r>
        <w:rPr>
          <w:rFonts w:ascii="Times New Roman"/>
          <w:b w:val="false"/>
          <w:i w:val="false"/>
          <w:color w:val="000000"/>
          <w:sz w:val="28"/>
        </w:rPr>
        <w:t xml:space="preserve"> </w:t>
      </w:r>
      <w:r>
        <w:rPr>
          <w:rFonts w:ascii="Times New Roman"/>
          <w:b w:val="false"/>
          <w:i/>
          <w:color w:val="000000"/>
          <w:sz w:val="28"/>
        </w:rPr>
        <w:t>/жылдық</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бағаланатын</w:t>
      </w:r>
      <w:r>
        <w:rPr>
          <w:rFonts w:ascii="Times New Roman"/>
          <w:b w:val="false"/>
          <w:i w:val="false"/>
          <w:color w:val="000000"/>
          <w:sz w:val="28"/>
        </w:rPr>
        <w:t xml:space="preserve"> </w:t>
      </w:r>
      <w:r>
        <w:rPr>
          <w:rFonts w:ascii="Times New Roman"/>
          <w:b w:val="false"/>
          <w:i/>
          <w:color w:val="000000"/>
          <w:sz w:val="28"/>
        </w:rPr>
        <w:t>кезең</w:t>
      </w:r>
      <w:r>
        <w:rPr>
          <w:rFonts w:ascii="Times New Roman"/>
          <w:b w:val="false"/>
          <w:i w:val="false"/>
          <w:color w:val="000000"/>
          <w:sz w:val="28"/>
        </w:rPr>
        <w:t xml:space="preserve"> </w:t>
      </w:r>
      <w:r>
        <w:rPr>
          <w:rFonts w:ascii="Times New Roman"/>
          <w:b w:val="false"/>
          <w:i/>
          <w:color w:val="000000"/>
          <w:sz w:val="28"/>
        </w:rPr>
        <w:t>(тоқсан</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(немесе)</w:t>
      </w:r>
      <w:r>
        <w:rPr>
          <w:rFonts w:ascii="Times New Roman"/>
          <w:b w:val="false"/>
          <w:i w:val="false"/>
          <w:color w:val="000000"/>
          <w:sz w:val="28"/>
        </w:rPr>
        <w:t xml:space="preserve"> </w:t>
      </w:r>
      <w:r>
        <w:rPr>
          <w:rFonts w:ascii="Times New Roman"/>
          <w:b w:val="false"/>
          <w:i/>
          <w:color w:val="000000"/>
          <w:sz w:val="28"/>
        </w:rPr>
        <w:t>жыл)</w:t>
      </w:r>
      <w:r>
        <w:br/>
      </w:r>
      <w:r>
        <w:rPr>
          <w:rFonts w:ascii="Times New Roman"/>
          <w:b w:val="false"/>
          <w:i w:val="false"/>
          <w:color w:val="000000"/>
          <w:sz w:val="28"/>
        </w:rPr>
        <w:t>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1"/>
        <w:gridCol w:w="3979"/>
        <w:gridCol w:w="3482"/>
        <w:gridCol w:w="1968"/>
      </w:tblGrid>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3"/>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bookmarkEnd w:id="23"/>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Т.А.Ә.</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val="false"/>
                <w:color w:val="000000"/>
                <w:sz w:val="20"/>
              </w:rPr>
              <w:t>)</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Тексерген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(Т.А.Ә.</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r>
        <w:rPr>
          <w:rFonts w:ascii="Times New Roman"/>
          <w:b w:val="false"/>
          <w:i/>
          <w:color w:val="000000"/>
          <w:sz w:val="28"/>
        </w:rPr>
        <w:t>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color w:val="000000"/>
          <w:sz w:val="28"/>
        </w:rPr>
        <w:t>(Т.А.Ә.</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r>
        <w:rPr>
          <w:rFonts w:ascii="Times New Roman"/>
          <w:b w:val="false"/>
          <w:i/>
          <w:color w:val="000000"/>
          <w:sz w:val="28"/>
        </w:rPr>
        <w:t>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color w:val="000000"/>
          <w:sz w:val="28"/>
        </w:rPr>
        <w:t>(Т.А.Ә.</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r>
        <w:rPr>
          <w:rFonts w:ascii="Times New Roman"/>
          <w:b w:val="false"/>
          <w:i/>
          <w:color w:val="000000"/>
          <w:sz w:val="28"/>
        </w:rPr>
        <w:t>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