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889" w14:textId="48b7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орындарды белгілеу туралы" Қордай ауданы әкімдігінің 2014 жылғы 29 тамыздағы № 460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28 қаңтардағы № 24 қаулысы. Жамбыл облысы Әділет департаментінде 2016 жылғы 29 қаңтардағы № 2920 болып тіркелді. Күші жойылды - Жамбыл облысы Қордай ауданы әкімдігінің 2024 жылғы 13 ақпандағы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13.02.2024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"Әкімшілік рәсімдер туралы" Қазақстан Республикасының 2000 жылғы 27 қарашадағы Заңына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туралы" Қордай ауданы әкімдігінің 2014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2328 болып тіркелген, 2014 жылдың 8 қазанында №159-160 (2091-2092) аудандық "Қордай шамшырағы-Кордайский маяк"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белгіленген барлық кандидаттар үшін үгіттік баспа материалдарын орналастыру орындарында: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8, 12, 13, 24, 27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ауылы, Өтеген көшесі, 1,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Новая көшесі, 7,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Т.Рысқұлов көшесі, 2, ауылдық округінің әкімдігі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Ж.Сұраубаев көшесі, 67, ауылдық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ауылы, Жібек жолы көшесі, 1, "Қордай" кеденінің алдындағы тұғырлық; Қордай ауылы, Жібек жолы көшесі, 195, "Бауырхан" базары алдындағы тақта; Қордай ауылы, Домалақ ана көшесі, 215, Халыққа қызмет көрсету орталығының аумағындағы тақта; Қордай ауылы, Төле би көшесі, 54, Қордай аудандық орталық аурухана ғимаратының алдындағы тақта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Т. Ботабековке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жарияланғаннан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С.Ж. Тұрғынбай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қаңтар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