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7e93" w14:textId="2a77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2014 жылғы 6 маусымдағы № 31-4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еңгізу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2016 жылғы 20 шілдедегі № 5-6 шешімі. Жамбыл облысы Әділет департаментінде 2016 жылғы 19 тамызда № 3148 болып тіркелді. Күші жойылды - Жамбыл облысы Жуалы аудандық мәслихатының 2023 жылғы 11 желтоқсандағы № 12-5 шешімімен</w:t>
      </w: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504</w:t>
      </w:r>
      <w:r>
        <w:rPr>
          <w:rFonts w:ascii="Times New Roman"/>
          <w:b w:val="false"/>
          <w:i w:val="false"/>
          <w:color w:val="000000"/>
          <w:sz w:val="28"/>
        </w:rPr>
        <w:t xml:space="preserve"> қаулысына сәйкес Жуалы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3" w:id="1"/>
    <w:p>
      <w:pPr>
        <w:spacing w:after="0"/>
        <w:ind w:left="0"/>
        <w:jc w:val="both"/>
      </w:pPr>
      <w:r>
        <w:rPr>
          <w:rFonts w:ascii="Times New Roman"/>
          <w:b w:val="false"/>
          <w:i w:val="false"/>
          <w:color w:val="000000"/>
          <w:sz w:val="28"/>
        </w:rPr>
        <w:t xml:space="preserve">
      1. Жуалы аудандық мәслихатының 2014 жылғы 2016 жылғы 6 маусымдағы </w:t>
      </w:r>
      <w:r>
        <w:rPr>
          <w:rFonts w:ascii="Times New Roman"/>
          <w:b w:val="false"/>
          <w:i w:val="false"/>
          <w:color w:val="000000"/>
          <w:sz w:val="28"/>
        </w:rPr>
        <w:t>№ 31-4</w:t>
      </w:r>
      <w:r>
        <w:rPr>
          <w:rFonts w:ascii="Times New Roman"/>
          <w:b w:val="false"/>
          <w:i w:val="false"/>
          <w:color w:val="000000"/>
          <w:sz w:val="28"/>
        </w:rPr>
        <w:t xml:space="preserve">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тіркелген, 2014 жылдың 24 шілдедегі № 79-80 аудандық "Жаңа өмір"-"Новая жизнь" газетінде жарияланған) мынадай өзгерістер мен толықтыру енгізілсін:</w:t>
      </w:r>
    </w:p>
    <w:bookmarkEnd w:id="1"/>
    <w:bookmarkStart w:name="z14" w:id="2"/>
    <w:p>
      <w:pPr>
        <w:spacing w:after="0"/>
        <w:ind w:left="0"/>
        <w:jc w:val="both"/>
      </w:pPr>
      <w:r>
        <w:rPr>
          <w:rFonts w:ascii="Times New Roman"/>
          <w:b w:val="false"/>
          <w:i w:val="false"/>
          <w:color w:val="000000"/>
          <w:sz w:val="28"/>
        </w:rPr>
        <w:t>
      көрсетілген шешіммен бекітілген Жуалы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w:t>
      </w:r>
    </w:p>
    <w:bookmarkStart w:name="z16" w:id="3"/>
    <w:p>
      <w:pPr>
        <w:spacing w:after="0"/>
        <w:ind w:left="0"/>
        <w:jc w:val="both"/>
      </w:pPr>
      <w:r>
        <w:rPr>
          <w:rFonts w:ascii="Times New Roman"/>
          <w:b w:val="false"/>
          <w:i w:val="false"/>
          <w:color w:val="000000"/>
          <w:sz w:val="28"/>
        </w:rPr>
        <w:t>
      мынадай мазмұндағы 5) және 6) тармақшаларымен толықтырылсын:</w:t>
      </w:r>
    </w:p>
    <w:bookmarkEnd w:id="3"/>
    <w:bookmarkStart w:name="z17" w:id="4"/>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4"/>
    <w:bookmarkStart w:name="z18" w:id="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еселігін жергілікті атқарушы органның ұсынымы бойынша жергілікті өкілді органдар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1) тармақша мынадай редакцияда мазмұндалсын:</w:t>
      </w:r>
    </w:p>
    <w:bookmarkEnd w:id="6"/>
    <w:bookmarkStart w:name="z21" w:id="7"/>
    <w:p>
      <w:pPr>
        <w:spacing w:after="0"/>
        <w:ind w:left="0"/>
        <w:jc w:val="both"/>
      </w:pPr>
      <w:r>
        <w:rPr>
          <w:rFonts w:ascii="Times New Roman"/>
          <w:b w:val="false"/>
          <w:i w:val="false"/>
          <w:color w:val="000000"/>
          <w:sz w:val="28"/>
        </w:rPr>
        <w:t>
      "1) туберкулез ауруымен ауыратын науқастарды амбулаториялық деңгейде емдеу кезеңінде ай сайын 12372 (он екі мың үш жұз жетпіс екі) теңге және адамның иммун тапшылығы вирусын жұқтырған балалары бар отбасыларына табыстарын есепке алмай жылына бір рет арнайы комиссияның анықтауы бойынша, әлеуметтік қолдау көрсетілсін".</w:t>
      </w:r>
    </w:p>
    <w:bookmarkEnd w:id="7"/>
    <w:bookmarkStart w:name="z22" w:id="8"/>
    <w:p>
      <w:pPr>
        <w:spacing w:after="0"/>
        <w:ind w:left="0"/>
        <w:jc w:val="both"/>
      </w:pPr>
      <w:r>
        <w:rPr>
          <w:rFonts w:ascii="Times New Roman"/>
          <w:b w:val="false"/>
          <w:i w:val="false"/>
          <w:color w:val="000000"/>
          <w:sz w:val="28"/>
        </w:rPr>
        <w:t>
      2. Осы шешімнің орындалуын қадағалау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8"/>
    <w:bookmarkStart w:name="z23"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еңгізіледі.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Н.Тыныбеков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