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bbce1" w14:textId="14bbc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 аппаратының "Б" корпусы мемлекеттік әкімшілік қызметшілерінің жұмысын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мәслихатының 2016 жылғы 10 наурыздағы № 52-4 шешімі. Жамбыл облысы Әділет департаментінде 2016 жылғы 31 наурызда № 3009 болып тіркелді. Күші жойылды - Жамбыл облысы Жамбыл аудандық мәслихатының 2017 жылғы 29 наурыздағы №10-4 шешімімен</w:t>
      </w:r>
    </w:p>
    <w:p>
      <w:pPr>
        <w:spacing w:after="0"/>
        <w:ind w:left="0"/>
        <w:jc w:val="left"/>
      </w:pPr>
      <w:r>
        <w:rPr>
          <w:rFonts w:ascii="Times New Roman"/>
          <w:b w:val="false"/>
          <w:i w:val="false"/>
          <w:color w:val="ff0000"/>
          <w:sz w:val="28"/>
        </w:rPr>
        <w:t xml:space="preserve">      Ескерту. Күші жойылды - Жамбыл облысы Жамбыл аудандық мәслихатының 29.03.2017 </w:t>
      </w:r>
      <w:r>
        <w:rPr>
          <w:rFonts w:ascii="Times New Roman"/>
          <w:b w:val="false"/>
          <w:i w:val="false"/>
          <w:color w:val="ff0000"/>
          <w:sz w:val="28"/>
        </w:rPr>
        <w:t>№10-4</w:t>
      </w:r>
      <w:r>
        <w:rPr>
          <w:rFonts w:ascii="Times New Roman"/>
          <w:b w:val="false"/>
          <w:i w:val="false"/>
          <w:color w:val="ff0000"/>
          <w:sz w:val="28"/>
        </w:rPr>
        <w:t xml:space="preserve"> шешімімен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Жамбыл аудандық мәслихаты аппаратының "Б" корпусы мемлекеттік әкімшілік қызметшілерінің жұмысын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Жамбыл аудандық мәслихат аппаратының басшысы М. Самбетовке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Жамбыл 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Жамбыл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 міндетін атқарушы: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Н. Үкібаев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Тлегенов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2016 жылғы 10 наурыздағы</w:t>
            </w:r>
            <w:r>
              <w:br/>
            </w:r>
            <w:r>
              <w:rPr>
                <w:rFonts w:ascii="Times New Roman"/>
                <w:b w:val="false"/>
                <w:i w:val="false"/>
                <w:color w:val="000000"/>
                <w:sz w:val="20"/>
              </w:rPr>
              <w:t>№ 52-4 шешімімен бекітілген</w:t>
            </w:r>
          </w:p>
        </w:tc>
      </w:tr>
    </w:tbl>
    <w:bookmarkStart w:name="z14" w:id="0"/>
    <w:p>
      <w:pPr>
        <w:spacing w:after="0"/>
        <w:ind w:left="0"/>
        <w:jc w:val="left"/>
      </w:pPr>
      <w:r>
        <w:rPr>
          <w:rFonts w:ascii="Times New Roman"/>
          <w:b/>
          <w:i w:val="false"/>
          <w:color w:val="000000"/>
        </w:rPr>
        <w:t xml:space="preserve"> Жамбыл аудандық мәслихаты аппаратының "Б" корпусы мемлекеттік әкімшілік қызметшілерінің қызметін бағалаудың әдістемесі</w:t>
      </w:r>
    </w:p>
    <w:bookmarkEnd w:id="0"/>
    <w:bookmarkStart w:name="z1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"Жамбыл аудандық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бұйрығына сәйкес әзірленді және "Жамбыл аудандық мәслихатының аппараты" коммуналдық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Жамбыл аудандық мәслихатының аппараты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мәслихат хатшысы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кемінде үштен екісі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Жамбыл аудандық мәслихаты аппаратының лауазымдық нұсқаулығы бойынша кадрлық жұмыстарды жүргізетін мәслихат аппаратының бас маманы (бұдан әрі – бас маман) табылады. Комиссия хатшысы дауыс беруге қатыспайды.</w:t>
      </w:r>
      <w:r>
        <w:br/>
      </w:r>
      <w:r>
        <w:rPr>
          <w:rFonts w:ascii="Times New Roman"/>
          <w:b w:val="false"/>
          <w:i w:val="false"/>
          <w:color w:val="000000"/>
          <w:sz w:val="28"/>
        </w:rPr>
        <w:t>
</w:t>
      </w:r>
    </w:p>
    <w:bookmarkStart w:name="z36"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 xml:space="preserve">10-тармағында </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"Б" корпусы қызметшісінің жұмыс іс-шараларының атауы оның функционалдық міндеттеріне сәйкес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мәслихат аппаратына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Мәслихат аппараты Бағалау жөніндегі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Мәслихат аппараты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8"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мәслихат аппараты, "Б" корпусы қызметшісінің тікелей басшысының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мәслихат аппараты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мәслихат аппаратының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8"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мәслихат аппаратының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3"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мәслихат аппараты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4</w:t>
      </w:r>
      <w:r>
        <w:rPr>
          <w:rFonts w:ascii="Times New Roman"/>
          <w:b w:val="false"/>
          <w:i w:val="false"/>
          <w:color w:val="000000"/>
          <w:sz w:val="28"/>
        </w:rPr>
        <w:t>-қосымшасына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мәслихат аппаратына жіберіледі.</w:t>
      </w:r>
      <w:r>
        <w:br/>
      </w:r>
      <w:r>
        <w:rPr>
          <w:rFonts w:ascii="Times New Roman"/>
          <w:b w:val="false"/>
          <w:i w:val="false"/>
          <w:color w:val="000000"/>
          <w:sz w:val="28"/>
        </w:rPr>
        <w:t>
      </w:t>
      </w:r>
      <w:r>
        <w:rPr>
          <w:rFonts w:ascii="Times New Roman"/>
          <w:b w:val="false"/>
          <w:i w:val="false"/>
          <w:color w:val="000000"/>
          <w:sz w:val="28"/>
        </w:rPr>
        <w:t>33. Мәслихат аппараты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3"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Мәслихат аппараты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62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228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жылдық баға; </w:t>
      </w:r>
      <w:r>
        <w:br/>
      </w:r>
      <w:r>
        <w:rPr>
          <w:rFonts w:ascii="Times New Roman"/>
          <w:b w:val="false"/>
          <w:i w:val="false"/>
          <w:color w:val="000000"/>
          <w:sz w:val="28"/>
        </w:rPr>
        <w:t>
      </w:t>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 Бұл ретте тоқсандық бағалардың алынған орта арифметикалық мәні осы Әдістеменің 36 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90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906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drawing>
          <wp:inline distT="0" distB="0" distL="0" distR="0">
            <wp:extent cx="54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469900"/>
                    </a:xfrm>
                    <a:prstGeom prst="rect">
                      <a:avLst/>
                    </a:prstGeom>
                  </pic:spPr>
                </pic:pic>
              </a:graphicData>
            </a:graphic>
          </wp:inline>
        </w:drawing>
      </w:r>
    </w:p>
    <w:p>
      <w:pPr>
        <w:spacing w:after="0"/>
        <w:ind w:left="0"/>
        <w:jc w:val="left"/>
      </w:pPr>
      <w:r>
        <w:rPr>
          <w:rFonts w:ascii="Times New Roman"/>
          <w:b w:val="false"/>
          <w:i w:val="false"/>
          <w:color w:val="000000"/>
          <w:sz w:val="28"/>
        </w:rPr>
        <w:t>–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18"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Мәслихат аппараты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Мәслихат аппараты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xml:space="preserve"> 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мәслихат аппараты "Б" корпусы қызметшісін бағалау нәтижесін санауда қате жіберсе;</w:t>
      </w:r>
      <w:r>
        <w:br/>
      </w:r>
      <w:r>
        <w:rPr>
          <w:rFonts w:ascii="Times New Roman"/>
          <w:b w:val="false"/>
          <w:i w:val="false"/>
          <w:color w:val="000000"/>
          <w:sz w:val="28"/>
        </w:rPr>
        <w:t>
      </w:t>
      </w:r>
      <w:r>
        <w:rPr>
          <w:rFonts w:ascii="Times New Roman"/>
          <w:b w:val="false"/>
          <w:i w:val="false"/>
          <w:color w:val="000000"/>
          <w:sz w:val="28"/>
        </w:rPr>
        <w:t>41. Мәслихат аппараты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мәслихат аппаратының жұмыскері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39-тармағында көрсетілген құжаттар, сондай-ақ комиссия отырысының қол қойылған хаттамасы мәслихат аппаратында сақталады.</w:t>
      </w:r>
      <w:r>
        <w:br/>
      </w:r>
      <w:r>
        <w:rPr>
          <w:rFonts w:ascii="Times New Roman"/>
          <w:b w:val="false"/>
          <w:i w:val="false"/>
          <w:color w:val="000000"/>
          <w:sz w:val="28"/>
        </w:rPr>
        <w:t>
</w:t>
      </w:r>
    </w:p>
    <w:bookmarkStart w:name="z133"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шағымдануы шешім шыққан күннен бастап он жұмыс күні ішінде жүзеге асырылады.</w:t>
      </w:r>
      <w:r>
        <w:br/>
      </w:r>
      <w:r>
        <w:rPr>
          <w:rFonts w:ascii="Times New Roman"/>
          <w:b w:val="false"/>
          <w:i w:val="false"/>
          <w:color w:val="000000"/>
          <w:sz w:val="28"/>
        </w:rPr>
        <w:t>
      44. Мемлекеттік қызмет істері жөніндегі уәкілетті орган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45. Қабылданған шешім туралы ақпаратты мемлекеттік орган екі апта ішінде мемлекеттік қызмет істері жөніндегі уәкілетті органға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36"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Start w:name="z151"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________________________________________жыл</w:t>
      </w:r>
      <w:r>
        <w:br/>
      </w: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4730"/>
        <w:gridCol w:w="3889"/>
      </w:tblGrid>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2"/>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rPr>
          <w:rFonts w:ascii="Times New Roman"/>
          <w:b/>
          <w:i w:val="false"/>
          <w:color w:val="000000"/>
          <w:sz w:val="28"/>
        </w:rPr>
        <w:t>:*</w:t>
      </w:r>
      <w:r>
        <w:rPr>
          <w:rFonts w:ascii="Times New Roman"/>
          <w:b w:val="false"/>
          <w:i w:val="false"/>
          <w:color w:val="000000"/>
          <w:sz w:val="28"/>
        </w:rPr>
        <w:t xml:space="preserve">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43"/>
        <w:gridCol w:w="6657"/>
      </w:tblGrid>
      <w:tr>
        <w:trPr>
          <w:trHeight w:val="30" w:hRule="atLeast"/>
        </w:trPr>
        <w:tc>
          <w:tcPr>
            <w:tcW w:w="56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r>
              <w:br/>
            </w:r>
            <w:r>
              <w:br/>
            </w:r>
            <w:r>
              <w:rPr>
                <w:rFonts w:ascii="Times New Roman"/>
                <w:b w:val="false"/>
                <w:i w:val="false"/>
                <w:color w:val="000000"/>
                <w:sz w:val="20"/>
              </w:rPr>
              <w:t>
</w:t>
            </w:r>
          </w:p>
        </w:tc>
        <w:tc>
          <w:tcPr>
            <w:tcW w:w="66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(болған жағдайда)______________</w:t>
            </w:r>
            <w:r>
              <w:br/>
            </w:r>
            <w:r>
              <w:rPr>
                <w:rFonts w:ascii="Times New Roman"/>
                <w:b w:val="false"/>
                <w:i w:val="false"/>
                <w:color w:val="000000"/>
                <w:sz w:val="20"/>
              </w:rPr>
              <w:t xml:space="preserve"> күні ________________________________</w:t>
            </w:r>
            <w:r>
              <w:br/>
            </w:r>
            <w:r>
              <w:rPr>
                <w:rFonts w:ascii="Times New Roman"/>
                <w:b w:val="false"/>
                <w:i w:val="false"/>
                <w:color w:val="000000"/>
                <w:sz w:val="20"/>
              </w:rPr>
              <w:t xml:space="preserve"> қолы _______________________________</w:t>
            </w:r>
            <w:r>
              <w:br/>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67" w:id="13"/>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3"/>
    <w:p>
      <w:pPr>
        <w:spacing w:after="0"/>
        <w:ind w:left="0"/>
        <w:jc w:val="left"/>
      </w:pPr>
      <w:r>
        <w:rPr>
          <w:rFonts w:ascii="Times New Roman"/>
          <w:b/>
          <w:i w:val="false"/>
          <w:color w:val="000000"/>
        </w:rPr>
        <w:t xml:space="preserve"> Бағалау парағы</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2072"/>
        <w:gridCol w:w="1527"/>
        <w:gridCol w:w="763"/>
        <w:gridCol w:w="852"/>
        <w:gridCol w:w="2307"/>
        <w:gridCol w:w="1700"/>
        <w:gridCol w:w="1701"/>
        <w:gridCol w:w="269"/>
        <w:gridCol w:w="96"/>
      </w:tblGrid>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
          <w:p>
            <w:pPr>
              <w:spacing w:after="20"/>
              <w:ind w:left="20"/>
              <w:jc w:val="both"/>
            </w:pPr>
            <w:r>
              <w:rPr>
                <w:rFonts w:ascii="Times New Roman"/>
                <w:b w:val="false"/>
                <w:i w:val="false"/>
                <w:color w:val="000000"/>
                <w:sz w:val="20"/>
              </w:rPr>
              <w:t>№ р/с</w:t>
            </w:r>
            <w:r>
              <w:br/>
            </w:r>
            <w:r>
              <w:br/>
            </w:r>
            <w:r>
              <w:rPr>
                <w:rFonts w:ascii="Times New Roman"/>
                <w:b w:val="false"/>
                <w:i w:val="false"/>
                <w:color w:val="000000"/>
                <w:sz w:val="20"/>
              </w:rPr>
              <w:t>
</w:t>
            </w:r>
          </w:p>
          <w:bookmarkEnd w:id="1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Тікелей басшы</w:t>
            </w:r>
            <w:r>
              <w:br/>
            </w:r>
            <w:r>
              <w:rPr>
                <w:rFonts w:ascii="Times New Roman"/>
                <w:b w:val="false"/>
                <w:i w:val="false"/>
                <w:color w:val="000000"/>
                <w:sz w:val="20"/>
              </w:rPr>
              <w:t xml:space="preserve"> Т.А.Ә. (болған жағдайда)______________</w:t>
            </w:r>
            <w:r>
              <w:br/>
            </w:r>
            <w:r>
              <w:rPr>
                <w:rFonts w:ascii="Times New Roman"/>
                <w:b w:val="false"/>
                <w:i w:val="false"/>
                <w:color w:val="000000"/>
                <w:sz w:val="20"/>
              </w:rPr>
              <w:t xml:space="preserve"> күні ________________________________</w:t>
            </w:r>
            <w:r>
              <w:br/>
            </w:r>
            <w:r>
              <w:rPr>
                <w:rFonts w:ascii="Times New Roman"/>
                <w:b w:val="false"/>
                <w:i w:val="false"/>
                <w:color w:val="000000"/>
                <w:sz w:val="20"/>
              </w:rPr>
              <w:t xml:space="preserve"> қолы ________________________________</w:t>
            </w:r>
            <w:r>
              <w:br/>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84" w:id="15"/>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5"/>
    <w:p>
      <w:pPr>
        <w:spacing w:after="0"/>
        <w:ind w:left="0"/>
        <w:jc w:val="left"/>
      </w:pPr>
      <w:r>
        <w:rPr>
          <w:rFonts w:ascii="Times New Roman"/>
          <w:b/>
          <w:i w:val="false"/>
          <w:color w:val="000000"/>
        </w:rPr>
        <w:t xml:space="preserve"> Бағалау парағы</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__________________________________________________жыл</w:t>
      </w:r>
      <w:r>
        <w:br/>
      </w:r>
      <w:r>
        <w:rPr>
          <w:rFonts w:ascii="Times New Roman"/>
          <w:b w:val="false"/>
          <w:i w:val="false"/>
          <w:color w:val="000000"/>
          <w:sz w:val="28"/>
        </w:rPr>
        <w:t>
      (бағаланатын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xml:space="preserve">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999"/>
        <w:gridCol w:w="1957"/>
        <w:gridCol w:w="2107"/>
        <w:gridCol w:w="2614"/>
        <w:gridCol w:w="1588"/>
        <w:gridCol w:w="389"/>
        <w:gridCol w:w="91"/>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6"/>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5-ке дейін </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w:t>
            </w:r>
            <w:r>
              <w:br/>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Тікелей басшы</w:t>
            </w:r>
            <w:r>
              <w:br/>
            </w:r>
            <w:r>
              <w:rPr>
                <w:rFonts w:ascii="Times New Roman"/>
                <w:b w:val="false"/>
                <w:i w:val="false"/>
                <w:color w:val="000000"/>
                <w:sz w:val="20"/>
              </w:rPr>
              <w:t xml:space="preserve"> Т.А.Ә. (болған жағдайда)_______________</w:t>
            </w:r>
            <w:r>
              <w:br/>
            </w:r>
            <w:r>
              <w:rPr>
                <w:rFonts w:ascii="Times New Roman"/>
                <w:b w:val="false"/>
                <w:i w:val="false"/>
                <w:color w:val="000000"/>
                <w:sz w:val="20"/>
              </w:rPr>
              <w:t xml:space="preserve"> күні _________________________________</w:t>
            </w:r>
            <w:r>
              <w:br/>
            </w:r>
            <w:r>
              <w:rPr>
                <w:rFonts w:ascii="Times New Roman"/>
                <w:b w:val="false"/>
                <w:i w:val="false"/>
                <w:color w:val="000000"/>
                <w:sz w:val="20"/>
              </w:rPr>
              <w:t xml:space="preserve"> қолы ________________________________</w:t>
            </w:r>
            <w:r>
              <w:br/>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нәтижелері</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__________________________________________________жыл</w:t>
      </w:r>
      <w:r>
        <w:br/>
      </w:r>
      <w:r>
        <w:rPr>
          <w:rFonts w:ascii="Times New Roman"/>
          <w:b w:val="false"/>
          <w:i w:val="false"/>
          <w:color w:val="000000"/>
          <w:sz w:val="28"/>
        </w:rPr>
        <w:t>
      (бағаланатын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2"/>
        <w:gridCol w:w="2092"/>
        <w:gridCol w:w="5215"/>
        <w:gridCol w:w="2901"/>
      </w:tblGrid>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7"/>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w:t>
            </w:r>
          </w:p>
          <w:bookmarkEnd w:id="18"/>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
          <w:p>
            <w:pPr>
              <w:spacing w:after="20"/>
              <w:ind w:left="20"/>
              <w:jc w:val="both"/>
            </w:pPr>
            <w:r>
              <w:rPr>
                <w:rFonts w:ascii="Times New Roman"/>
                <w:b w:val="false"/>
                <w:i w:val="false"/>
                <w:color w:val="000000"/>
                <w:sz w:val="20"/>
              </w:rPr>
              <w:t>Бағынышты адам</w:t>
            </w:r>
            <w:r>
              <w:br/>
            </w:r>
            <w:r>
              <w:rPr>
                <w:rFonts w:ascii="Times New Roman"/>
                <w:b w:val="false"/>
                <w:i w:val="false"/>
                <w:color w:val="000000"/>
                <w:sz w:val="20"/>
              </w:rPr>
              <w:t>
</w:t>
            </w:r>
          </w:p>
          <w:bookmarkEnd w:id="19"/>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
          <w:p>
            <w:pPr>
              <w:spacing w:after="20"/>
              <w:ind w:left="20"/>
              <w:jc w:val="both"/>
            </w:pPr>
            <w:r>
              <w:rPr>
                <w:rFonts w:ascii="Times New Roman"/>
                <w:b w:val="false"/>
                <w:i w:val="false"/>
                <w:color w:val="000000"/>
                <w:sz w:val="20"/>
              </w:rPr>
              <w:t>Әріптесі</w:t>
            </w:r>
            <w:r>
              <w:br/>
            </w:r>
            <w:r>
              <w:rPr>
                <w:rFonts w:ascii="Times New Roman"/>
                <w:b w:val="false"/>
                <w:i w:val="false"/>
                <w:color w:val="000000"/>
                <w:sz w:val="20"/>
              </w:rPr>
              <w:t>
</w:t>
            </w:r>
          </w:p>
          <w:bookmarkEnd w:id="20"/>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bookmarkStart w:name="z227" w:id="2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1"/>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left"/>
      </w:pP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 xml:space="preserve">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бағалау нәтижелерін түзетуі (болған бағдайда)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Комиссия хатшысы: 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