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e061" w14:textId="7b4e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2016 жылғы 21 қарашадағы № 16 шешімі. Жамбыл облысы Әділет департаментінде 2016 жылғы 22 қарашада № 3220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"Азаматтық қорғау туралы" 2014 жылғы 11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Тараз қалалық төтенше жағдайлардың алдын алу және жою жөніндегі кезектен тыс комиссия отырысының 2016 жылғы 4 қарашадағы № 2 хаттамасы негізінде, Тараз қаласының аумағында қалыптасқан жағдайға байланысты елді мекендердің тыныс-тіршілігін қамтамасыз ету мақсатында, Тараз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Тараз қаласының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қорғаудың мемлекеттік жүйесінің қалалық аумақтық кіші жүйесі жұмыс істеуінің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Тараз қаласы әкімінің орынбасары Мақсат Кеңесханұлы Ахаевқа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