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20d1" w14:textId="f382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2016 жылғы 11 наурыздағы № 52-9 шешімі. Жамбыл облысы Әділет департаментінде 2016 жылғы 31 наурызда № 3014 болып тіркелді. Күші жойылды - Жамбыл облысы Тараз қалалық мәслихатының 2017 жылғы 16 маусымдағы № 20-9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Тараз қалалық мәслихатының 16.06.2017 </w:t>
      </w:r>
      <w:r>
        <w:rPr>
          <w:rFonts w:ascii="Times New Roman"/>
          <w:b w:val="false"/>
          <w:i w:val="false"/>
          <w:color w:val="ff0000"/>
          <w:sz w:val="28"/>
        </w:rPr>
        <w:t>№ 20-9</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Тараз қалалық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Тараз қалалық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Тараз қалалық мәслихаты аппаратының персоналды басқару (кадр қызметі) қызметі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шешімнің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шешімнің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1" w:id="6"/>
    <w:p>
      <w:pPr>
        <w:spacing w:after="0"/>
        <w:ind w:left="0"/>
        <w:jc w:val="both"/>
      </w:pPr>
      <w:r>
        <w:rPr>
          <w:rFonts w:ascii="Times New Roman"/>
          <w:b w:val="false"/>
          <w:i w:val="false"/>
          <w:color w:val="000000"/>
          <w:sz w:val="28"/>
        </w:rPr>
        <w:t>
      3) осы шешімнің Тараз қалалық мәслихатының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шешімнің орындалуын бақылау Тараз қалалық мәслихаты аппараты басшысының міндетін атқарушы Т. Балапановаға жүктелсін.</w:t>
      </w:r>
    </w:p>
    <w:bookmarkEnd w:id="7"/>
    <w:bookmarkStart w:name="z13" w:id="8"/>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Тараз қалалық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 Бүркітбаева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мәслихатының </w:t>
            </w:r>
            <w:r>
              <w:br/>
            </w:r>
            <w:r>
              <w:rPr>
                <w:rFonts w:ascii="Times New Roman"/>
                <w:b w:val="false"/>
                <w:i w:val="false"/>
                <w:color w:val="000000"/>
                <w:sz w:val="20"/>
              </w:rPr>
              <w:t xml:space="preserve">2016 жылғы 11 наурыздағы </w:t>
            </w:r>
            <w:r>
              <w:br/>
            </w:r>
            <w:r>
              <w:rPr>
                <w:rFonts w:ascii="Times New Roman"/>
                <w:b w:val="false"/>
                <w:i w:val="false"/>
                <w:color w:val="000000"/>
                <w:sz w:val="20"/>
              </w:rPr>
              <w:t>№ 52-9 шешімімен бекітілген</w:t>
            </w:r>
          </w:p>
        </w:tc>
      </w:tr>
    </w:tbl>
    <w:bookmarkStart w:name="z18" w:id="9"/>
    <w:p>
      <w:pPr>
        <w:spacing w:after="0"/>
        <w:ind w:left="0"/>
        <w:jc w:val="left"/>
      </w:pPr>
      <w:r>
        <w:rPr>
          <w:rFonts w:ascii="Times New Roman"/>
          <w:b/>
          <w:i w:val="false"/>
          <w:color w:val="000000"/>
        </w:rPr>
        <w:t xml:space="preserve"> Тараз қалалық мәслихаты аппаратының "Б" корпусы мемлекеттік әкімшілік қызметшілерінің қызметін бағалаудың әдістемесі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Тараз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 бабының</w:t>
      </w:r>
      <w:r>
        <w:rPr>
          <w:rFonts w:ascii="Times New Roman"/>
          <w:b w:val="false"/>
          <w:i w:val="false"/>
          <w:color w:val="000000"/>
          <w:sz w:val="28"/>
        </w:rPr>
        <w:t> 5-тармағына сәйкес әзірленді және Тараз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11"/>
    <w:bookmarkStart w:name="z21" w:id="12"/>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2"/>
    <w:bookmarkStart w:name="z22" w:id="13"/>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3"/>
    <w:bookmarkStart w:name="z23"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24"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bookmarkStart w:name="z25" w:id="1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6"/>
    <w:bookmarkStart w:name="z26" w:id="17"/>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7"/>
    <w:bookmarkStart w:name="z27" w:id="1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8"/>
    <w:bookmarkStart w:name="z28" w:id="19"/>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9"/>
    <w:bookmarkStart w:name="z29" w:id="20"/>
    <w:p>
      <w:pPr>
        <w:spacing w:after="0"/>
        <w:ind w:left="0"/>
        <w:jc w:val="both"/>
      </w:pPr>
      <w:r>
        <w:rPr>
          <w:rFonts w:ascii="Times New Roman"/>
          <w:b w:val="false"/>
          <w:i w:val="false"/>
          <w:color w:val="000000"/>
          <w:sz w:val="28"/>
        </w:rPr>
        <w:t>
      Тараз қалалық мәслихаты аппаратының басшысы үшін бағалауды Тараз қалалық мәслихатының хатшысы өткізеді.</w:t>
      </w:r>
    </w:p>
    <w:bookmarkEnd w:id="20"/>
    <w:bookmarkStart w:name="z30" w:id="21"/>
    <w:p>
      <w:pPr>
        <w:spacing w:after="0"/>
        <w:ind w:left="0"/>
        <w:jc w:val="both"/>
      </w:pPr>
      <w:r>
        <w:rPr>
          <w:rFonts w:ascii="Times New Roman"/>
          <w:b w:val="false"/>
          <w:i w:val="false"/>
          <w:color w:val="000000"/>
          <w:sz w:val="28"/>
        </w:rPr>
        <w:t>
      5. Жылдық бағалау:</w:t>
      </w:r>
    </w:p>
    <w:bookmarkEnd w:id="21"/>
    <w:bookmarkStart w:name="z31" w:id="2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2"/>
    <w:bookmarkStart w:name="z32" w:id="23"/>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23"/>
    <w:bookmarkStart w:name="z33" w:id="24"/>
    <w:p>
      <w:pPr>
        <w:spacing w:after="0"/>
        <w:ind w:left="0"/>
        <w:jc w:val="both"/>
      </w:pPr>
      <w:r>
        <w:rPr>
          <w:rFonts w:ascii="Times New Roman"/>
          <w:b w:val="false"/>
          <w:i w:val="false"/>
          <w:color w:val="000000"/>
          <w:sz w:val="28"/>
        </w:rPr>
        <w:t>
      3) айналмалы бағалаудан құралады.</w:t>
      </w:r>
    </w:p>
    <w:bookmarkEnd w:id="24"/>
    <w:bookmarkStart w:name="z34" w:id="25"/>
    <w:p>
      <w:pPr>
        <w:spacing w:after="0"/>
        <w:ind w:left="0"/>
        <w:jc w:val="both"/>
      </w:pPr>
      <w:r>
        <w:rPr>
          <w:rFonts w:ascii="Times New Roman"/>
          <w:b w:val="false"/>
          <w:i w:val="false"/>
          <w:color w:val="000000"/>
          <w:sz w:val="28"/>
        </w:rPr>
        <w:t>
      6. Тараз қалалық мәслихатының хатшысы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25"/>
    <w:bookmarkStart w:name="z35" w:id="26"/>
    <w:p>
      <w:pPr>
        <w:spacing w:after="0"/>
        <w:ind w:left="0"/>
        <w:jc w:val="both"/>
      </w:pPr>
      <w:r>
        <w:rPr>
          <w:rFonts w:ascii="Times New Roman"/>
          <w:b w:val="false"/>
          <w:i w:val="false"/>
          <w:color w:val="000000"/>
          <w:sz w:val="28"/>
        </w:rPr>
        <w:t>
      Комиссия төрағасы болып мәслихат хатшысы табылады.</w:t>
      </w:r>
    </w:p>
    <w:bookmarkEnd w:id="26"/>
    <w:bookmarkStart w:name="z36" w:id="27"/>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27"/>
    <w:bookmarkStart w:name="z37" w:id="28"/>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8"/>
    <w:bookmarkStart w:name="z38" w:id="2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9"/>
    <w:bookmarkStart w:name="z39" w:id="3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30"/>
    <w:bookmarkStart w:name="z40" w:id="3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1"/>
    <w:bookmarkStart w:name="z41" w:id="32"/>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End w:id="32"/>
    <w:bookmarkStart w:name="z42" w:id="33"/>
    <w:p>
      <w:pPr>
        <w:spacing w:after="0"/>
        <w:ind w:left="0"/>
        <w:jc w:val="left"/>
      </w:pPr>
      <w:r>
        <w:rPr>
          <w:rFonts w:ascii="Times New Roman"/>
          <w:b/>
          <w:i w:val="false"/>
          <w:color w:val="000000"/>
        </w:rPr>
        <w:t xml:space="preserve"> 2. Жұмыстың жеке жоспарын құрастыру</w:t>
      </w:r>
    </w:p>
    <w:bookmarkEnd w:id="33"/>
    <w:bookmarkStart w:name="z43" w:id="34"/>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p>
    <w:bookmarkEnd w:id="34"/>
    <w:bookmarkStart w:name="z44" w:id="3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5"/>
    <w:bookmarkStart w:name="z45" w:id="36"/>
    <w:p>
      <w:pPr>
        <w:spacing w:after="0"/>
        <w:ind w:left="0"/>
        <w:jc w:val="both"/>
      </w:pPr>
      <w:r>
        <w:rPr>
          <w:rFonts w:ascii="Times New Roman"/>
          <w:b w:val="false"/>
          <w:i w:val="false"/>
          <w:color w:val="000000"/>
          <w:sz w:val="28"/>
        </w:rPr>
        <w:t>
      12. "Б" корпусның қызметшісі жұмысының жеке жоспарына:</w:t>
      </w:r>
    </w:p>
    <w:bookmarkEnd w:id="36"/>
    <w:bookmarkStart w:name="z46" w:id="37"/>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37"/>
    <w:bookmarkStart w:name="z47" w:id="38"/>
    <w:p>
      <w:pPr>
        <w:spacing w:after="0"/>
        <w:ind w:left="0"/>
        <w:jc w:val="both"/>
      </w:pPr>
      <w:r>
        <w:rPr>
          <w:rFonts w:ascii="Times New Roman"/>
          <w:b w:val="false"/>
          <w:i w:val="false"/>
          <w:color w:val="000000"/>
          <w:sz w:val="28"/>
        </w:rPr>
        <w:t xml:space="preserve">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p>
    <w:bookmarkEnd w:id="38"/>
    <w:bookmarkStart w:name="z48" w:id="39"/>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9"/>
    <w:bookmarkStart w:name="z49" w:id="40"/>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40"/>
    <w:bookmarkStart w:name="z50" w:id="41"/>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41"/>
    <w:bookmarkStart w:name="z51" w:id="42"/>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42"/>
    <w:bookmarkStart w:name="z52" w:id="43"/>
    <w:p>
      <w:pPr>
        <w:spacing w:after="0"/>
        <w:ind w:left="0"/>
        <w:jc w:val="left"/>
      </w:pPr>
      <w:r>
        <w:rPr>
          <w:rFonts w:ascii="Times New Roman"/>
          <w:b/>
          <w:i w:val="false"/>
          <w:color w:val="000000"/>
        </w:rPr>
        <w:t xml:space="preserve"> 3. Бағалауды жүргізуге дайындық</w:t>
      </w:r>
    </w:p>
    <w:bookmarkEnd w:id="43"/>
    <w:bookmarkStart w:name="z53" w:id="44"/>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44"/>
    <w:bookmarkStart w:name="z54" w:id="45"/>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45"/>
    <w:bookmarkStart w:name="z55" w:id="46"/>
    <w:p>
      <w:pPr>
        <w:spacing w:after="0"/>
        <w:ind w:left="0"/>
        <w:jc w:val="left"/>
      </w:pPr>
      <w:r>
        <w:rPr>
          <w:rFonts w:ascii="Times New Roman"/>
          <w:b/>
          <w:i w:val="false"/>
          <w:color w:val="000000"/>
        </w:rPr>
        <w:t xml:space="preserve"> 4. Лауазымдық міндеттерді орындауды бағалау</w:t>
      </w:r>
    </w:p>
    <w:bookmarkEnd w:id="46"/>
    <w:bookmarkStart w:name="z56" w:id="4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7"/>
    <w:bookmarkStart w:name="z57" w:id="48"/>
    <w:p>
      <w:pPr>
        <w:spacing w:after="0"/>
        <w:ind w:left="0"/>
        <w:jc w:val="both"/>
      </w:pPr>
      <w:r>
        <w:rPr>
          <w:rFonts w:ascii="Times New Roman"/>
          <w:b w:val="false"/>
          <w:i w:val="false"/>
          <w:color w:val="000000"/>
          <w:sz w:val="28"/>
        </w:rPr>
        <w:t>
      16. Негізгі баллдар 100 балл деңгейінде белгіленеді.</w:t>
      </w:r>
    </w:p>
    <w:bookmarkEnd w:id="48"/>
    <w:bookmarkStart w:name="z58" w:id="4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9"/>
    <w:bookmarkStart w:name="z59" w:id="50"/>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50"/>
    <w:bookmarkStart w:name="z60" w:id="51"/>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p>
    <w:bookmarkEnd w:id="51"/>
    <w:bookmarkStart w:name="z61" w:id="52"/>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52"/>
    <w:bookmarkStart w:name="z62" w:id="53"/>
    <w:p>
      <w:pPr>
        <w:spacing w:after="0"/>
        <w:ind w:left="0"/>
        <w:jc w:val="both"/>
      </w:pPr>
      <w:r>
        <w:rPr>
          <w:rFonts w:ascii="Times New Roman"/>
          <w:b w:val="false"/>
          <w:i w:val="false"/>
          <w:color w:val="000000"/>
          <w:sz w:val="28"/>
        </w:rPr>
        <w:t>
      20. Орындау тәртібін бұзуға:</w:t>
      </w:r>
    </w:p>
    <w:bookmarkEnd w:id="53"/>
    <w:bookmarkStart w:name="z63" w:id="54"/>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54"/>
    <w:bookmarkStart w:name="z64" w:id="55"/>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55"/>
    <w:bookmarkStart w:name="z65" w:id="56"/>
    <w:p>
      <w:pPr>
        <w:spacing w:after="0"/>
        <w:ind w:left="0"/>
        <w:jc w:val="both"/>
      </w:pPr>
      <w:r>
        <w:rPr>
          <w:rFonts w:ascii="Times New Roman"/>
          <w:b w:val="false"/>
          <w:i w:val="false"/>
          <w:color w:val="000000"/>
          <w:sz w:val="28"/>
        </w:rPr>
        <w:t>
      21. Еңбек тәртібін бұзуға:</w:t>
      </w:r>
    </w:p>
    <w:bookmarkEnd w:id="56"/>
    <w:bookmarkStart w:name="z66" w:id="57"/>
    <w:p>
      <w:pPr>
        <w:spacing w:after="0"/>
        <w:ind w:left="0"/>
        <w:jc w:val="both"/>
      </w:pPr>
      <w:r>
        <w:rPr>
          <w:rFonts w:ascii="Times New Roman"/>
          <w:b w:val="false"/>
          <w:i w:val="false"/>
          <w:color w:val="000000"/>
          <w:sz w:val="28"/>
        </w:rPr>
        <w:t>
      1) дәлелді себепсіз жұмыста болмауы;</w:t>
      </w:r>
    </w:p>
    <w:bookmarkEnd w:id="57"/>
    <w:bookmarkStart w:name="z67" w:id="58"/>
    <w:p>
      <w:pPr>
        <w:spacing w:after="0"/>
        <w:ind w:left="0"/>
        <w:jc w:val="both"/>
      </w:pPr>
      <w:r>
        <w:rPr>
          <w:rFonts w:ascii="Times New Roman"/>
          <w:b w:val="false"/>
          <w:i w:val="false"/>
          <w:color w:val="000000"/>
          <w:sz w:val="28"/>
        </w:rPr>
        <w:t xml:space="preserve">
      2) дәлелді себепсіз жұмысқа кешігу; </w:t>
      </w:r>
    </w:p>
    <w:bookmarkEnd w:id="58"/>
    <w:bookmarkStart w:name="z68" w:id="59"/>
    <w:p>
      <w:pPr>
        <w:spacing w:after="0"/>
        <w:ind w:left="0"/>
        <w:jc w:val="both"/>
      </w:pPr>
      <w:r>
        <w:rPr>
          <w:rFonts w:ascii="Times New Roman"/>
          <w:b w:val="false"/>
          <w:i w:val="false"/>
          <w:color w:val="000000"/>
          <w:sz w:val="28"/>
        </w:rPr>
        <w:t>
      3) қызметшілердін қызметтік әдепті бұзуы жатады.</w:t>
      </w:r>
    </w:p>
    <w:bookmarkEnd w:id="59"/>
    <w:bookmarkStart w:name="z69" w:id="60"/>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60"/>
    <w:bookmarkStart w:name="z70" w:id="6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61"/>
    <w:bookmarkStart w:name="z71" w:id="6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2-қосымшаға сәйкес нысан бойынша толтырылған бағалау парағын келісу үшін жібереді.</w:t>
      </w:r>
    </w:p>
    <w:bookmarkEnd w:id="62"/>
    <w:bookmarkStart w:name="z72" w:id="63"/>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63"/>
    <w:bookmarkStart w:name="z73" w:id="64"/>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64"/>
    <w:bookmarkStart w:name="z74" w:id="65"/>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65"/>
    <w:bookmarkStart w:name="z75" w:id="66"/>
    <w:p>
      <w:pPr>
        <w:spacing w:after="0"/>
        <w:ind w:left="0"/>
        <w:jc w:val="left"/>
      </w:pPr>
      <w:r>
        <w:rPr>
          <w:rFonts w:ascii="Times New Roman"/>
          <w:b/>
          <w:i w:val="false"/>
          <w:color w:val="000000"/>
        </w:rPr>
        <w:t xml:space="preserve"> 5. Жеке жұмыс жоспарын орындауды бағалау</w:t>
      </w:r>
    </w:p>
    <w:bookmarkEnd w:id="66"/>
    <w:bookmarkStart w:name="z76" w:id="67"/>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3-қосымшаға сәйкес нысан бойынша толтырылған бағалау парағын жолдайды.</w:t>
      </w:r>
    </w:p>
    <w:bookmarkEnd w:id="67"/>
    <w:bookmarkStart w:name="z77" w:id="68"/>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8"/>
    <w:bookmarkStart w:name="z78" w:id="69"/>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9"/>
    <w:bookmarkStart w:name="z79" w:id="70"/>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0"/>
    <w:bookmarkStart w:name="z80" w:id="71"/>
    <w:p>
      <w:pPr>
        <w:spacing w:after="0"/>
        <w:ind w:left="0"/>
        <w:jc w:val="left"/>
      </w:pPr>
      <w:r>
        <w:rPr>
          <w:rFonts w:ascii="Times New Roman"/>
          <w:b/>
          <w:i w:val="false"/>
          <w:color w:val="000000"/>
        </w:rPr>
        <w:t xml:space="preserve"> 6. Айналмалы бағалау</w:t>
      </w:r>
    </w:p>
    <w:bookmarkEnd w:id="71"/>
    <w:bookmarkStart w:name="z81" w:id="72"/>
    <w:p>
      <w:pPr>
        <w:spacing w:after="0"/>
        <w:ind w:left="0"/>
        <w:jc w:val="both"/>
      </w:pPr>
      <w:r>
        <w:rPr>
          <w:rFonts w:ascii="Times New Roman"/>
          <w:b w:val="false"/>
          <w:i w:val="false"/>
          <w:color w:val="000000"/>
          <w:sz w:val="28"/>
        </w:rPr>
        <w:t>
      29. Айналмалы бағалау</w:t>
      </w:r>
    </w:p>
    <w:bookmarkEnd w:id="72"/>
    <w:bookmarkStart w:name="z82" w:id="73"/>
    <w:p>
      <w:pPr>
        <w:spacing w:after="0"/>
        <w:ind w:left="0"/>
        <w:jc w:val="both"/>
      </w:pPr>
      <w:r>
        <w:rPr>
          <w:rFonts w:ascii="Times New Roman"/>
          <w:b w:val="false"/>
          <w:i w:val="false"/>
          <w:color w:val="000000"/>
          <w:sz w:val="28"/>
        </w:rPr>
        <w:t>
      1) тікелей басшыны;</w:t>
      </w:r>
    </w:p>
    <w:bookmarkEnd w:id="73"/>
    <w:bookmarkStart w:name="z83" w:id="74"/>
    <w:p>
      <w:pPr>
        <w:spacing w:after="0"/>
        <w:ind w:left="0"/>
        <w:jc w:val="both"/>
      </w:pPr>
      <w:r>
        <w:rPr>
          <w:rFonts w:ascii="Times New Roman"/>
          <w:b w:val="false"/>
          <w:i w:val="false"/>
          <w:color w:val="000000"/>
          <w:sz w:val="28"/>
        </w:rPr>
        <w:t>
      2) "Б" корпусы қызметшісіне бағыныштыларды;</w:t>
      </w:r>
    </w:p>
    <w:bookmarkEnd w:id="74"/>
    <w:bookmarkStart w:name="z84" w:id="75"/>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5"/>
    <w:bookmarkStart w:name="z85" w:id="76"/>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76"/>
    <w:bookmarkStart w:name="z86" w:id="77"/>
    <w:p>
      <w:pPr>
        <w:spacing w:after="0"/>
        <w:ind w:left="0"/>
        <w:jc w:val="both"/>
      </w:pPr>
      <w:r>
        <w:rPr>
          <w:rFonts w:ascii="Times New Roman"/>
          <w:b w:val="false"/>
          <w:i w:val="false"/>
          <w:color w:val="000000"/>
          <w:sz w:val="28"/>
        </w:rPr>
        <w:t>
      31. Осы Әдістеменің 29-тармағында көрсетілген тұлғалар осы Әдістеменің 4-қосымшасына сәйкес нысанда айналмалы бағалау парағын толтырады.</w:t>
      </w:r>
    </w:p>
    <w:bookmarkEnd w:id="77"/>
    <w:bookmarkStart w:name="z87" w:id="78"/>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78"/>
    <w:bookmarkStart w:name="z88" w:id="79"/>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9"/>
    <w:bookmarkStart w:name="z89" w:id="80"/>
    <w:p>
      <w:pPr>
        <w:spacing w:after="0"/>
        <w:ind w:left="0"/>
        <w:jc w:val="both"/>
      </w:pPr>
      <w:r>
        <w:rPr>
          <w:rFonts w:ascii="Times New Roman"/>
          <w:b w:val="false"/>
          <w:i w:val="false"/>
          <w:color w:val="000000"/>
          <w:sz w:val="28"/>
        </w:rPr>
        <w:t>
      34. Айналмалы бағалау жасырын түрде жүргізіледі.</w:t>
      </w:r>
    </w:p>
    <w:bookmarkEnd w:id="80"/>
    <w:bookmarkStart w:name="z90" w:id="81"/>
    <w:p>
      <w:pPr>
        <w:spacing w:after="0"/>
        <w:ind w:left="0"/>
        <w:jc w:val="left"/>
      </w:pPr>
      <w:r>
        <w:rPr>
          <w:rFonts w:ascii="Times New Roman"/>
          <w:b/>
          <w:i w:val="false"/>
          <w:color w:val="000000"/>
        </w:rPr>
        <w:t xml:space="preserve"> 7. Қорытынды баға </w:t>
      </w:r>
    </w:p>
    <w:bookmarkEnd w:id="81"/>
    <w:bookmarkStart w:name="z91" w:id="82"/>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82"/>
    <w:bookmarkStart w:name="z92" w:id="83"/>
    <w:p>
      <w:pPr>
        <w:spacing w:after="0"/>
        <w:ind w:left="0"/>
        <w:jc w:val="both"/>
      </w:pPr>
      <w:r>
        <w:rPr>
          <w:rFonts w:ascii="Times New Roman"/>
          <w:b w:val="false"/>
          <w:i w:val="false"/>
          <w:color w:val="000000"/>
          <w:sz w:val="28"/>
        </w:rPr>
        <w:t>
      </w:t>
      </w:r>
    </w:p>
    <w:bookmarkEnd w:id="83"/>
    <w:p>
      <w:pPr>
        <w:spacing w:after="0"/>
        <w:ind w:left="0"/>
        <w:jc w:val="both"/>
      </w:pPr>
      <w:r>
        <w:drawing>
          <wp:inline distT="0" distB="0" distL="0" distR="0">
            <wp:extent cx="271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w:t>
      </w:r>
    </w:p>
    <w:bookmarkEnd w:id="84"/>
    <w:p>
      <w:pPr>
        <w:spacing w:after="0"/>
        <w:ind w:left="0"/>
        <w:jc w:val="both"/>
      </w:pPr>
      <w:r>
        <w:drawing>
          <wp:inline distT="0" distB="0" distL="0" distR="0">
            <wp:extent cx="83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5715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a – көтермелеу баллдары;</w:t>
      </w:r>
    </w:p>
    <w:bookmarkEnd w:id="85"/>
    <w:bookmarkStart w:name="z95" w:id="86"/>
    <w:p>
      <w:pPr>
        <w:spacing w:after="0"/>
        <w:ind w:left="0"/>
        <w:jc w:val="both"/>
      </w:pPr>
      <w:r>
        <w:rPr>
          <w:rFonts w:ascii="Times New Roman"/>
          <w:b w:val="false"/>
          <w:i w:val="false"/>
          <w:color w:val="000000"/>
          <w:sz w:val="28"/>
        </w:rPr>
        <w:t>
      в – айыппұл баллдары.</w:t>
      </w:r>
    </w:p>
    <w:bookmarkEnd w:id="86"/>
    <w:bookmarkStart w:name="z96" w:id="87"/>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87"/>
    <w:bookmarkStart w:name="z97" w:id="88"/>
    <w:p>
      <w:pPr>
        <w:spacing w:after="0"/>
        <w:ind w:left="0"/>
        <w:jc w:val="both"/>
      </w:pPr>
      <w:r>
        <w:rPr>
          <w:rFonts w:ascii="Times New Roman"/>
          <w:b w:val="false"/>
          <w:i w:val="false"/>
          <w:color w:val="000000"/>
          <w:sz w:val="28"/>
        </w:rPr>
        <w:t>
      80 баллдан төмен - "қанағаттанарлықсыз"</w:t>
      </w:r>
    </w:p>
    <w:bookmarkEnd w:id="88"/>
    <w:bookmarkStart w:name="z98" w:id="89"/>
    <w:p>
      <w:pPr>
        <w:spacing w:after="0"/>
        <w:ind w:left="0"/>
        <w:jc w:val="both"/>
      </w:pPr>
      <w:r>
        <w:rPr>
          <w:rFonts w:ascii="Times New Roman"/>
          <w:b w:val="false"/>
          <w:i w:val="false"/>
          <w:color w:val="000000"/>
          <w:sz w:val="28"/>
        </w:rPr>
        <w:t>
      80-нен 105 баллға дейін – "қанағаттанарлық"</w:t>
      </w:r>
    </w:p>
    <w:bookmarkEnd w:id="89"/>
    <w:bookmarkStart w:name="z99" w:id="90"/>
    <w:p>
      <w:pPr>
        <w:spacing w:after="0"/>
        <w:ind w:left="0"/>
        <w:jc w:val="both"/>
      </w:pPr>
      <w:r>
        <w:rPr>
          <w:rFonts w:ascii="Times New Roman"/>
          <w:b w:val="false"/>
          <w:i w:val="false"/>
          <w:color w:val="000000"/>
          <w:sz w:val="28"/>
        </w:rPr>
        <w:t>
      106-дан 130 баллға дейін (қоса алғанда) – "тиімді"</w:t>
      </w:r>
    </w:p>
    <w:bookmarkEnd w:id="90"/>
    <w:bookmarkStart w:name="z100" w:id="91"/>
    <w:p>
      <w:pPr>
        <w:spacing w:after="0"/>
        <w:ind w:left="0"/>
        <w:jc w:val="both"/>
      </w:pPr>
      <w:r>
        <w:rPr>
          <w:rFonts w:ascii="Times New Roman"/>
          <w:b w:val="false"/>
          <w:i w:val="false"/>
          <w:color w:val="000000"/>
          <w:sz w:val="28"/>
        </w:rPr>
        <w:t>
      130 баллдан астам – "өте жақсы"</w:t>
      </w:r>
    </w:p>
    <w:bookmarkEnd w:id="91"/>
    <w:bookmarkStart w:name="z101" w:id="92"/>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92"/>
    <w:bookmarkStart w:name="z102" w:id="93"/>
    <w:p>
      <w:pPr>
        <w:spacing w:after="0"/>
        <w:ind w:left="0"/>
        <w:jc w:val="both"/>
      </w:pPr>
      <w:r>
        <w:rPr>
          <w:rFonts w:ascii="Times New Roman"/>
          <w:b w:val="false"/>
          <w:i w:val="false"/>
          <w:color w:val="000000"/>
          <w:sz w:val="28"/>
        </w:rPr>
        <w:t>
      </w:t>
      </w:r>
    </w:p>
    <w:bookmarkEnd w:id="93"/>
    <w:p>
      <w:pPr>
        <w:spacing w:after="0"/>
        <w:ind w:left="0"/>
        <w:jc w:val="both"/>
      </w:pPr>
      <w:r>
        <w:drawing>
          <wp:inline distT="0" distB="0" distL="0" distR="0">
            <wp:extent cx="647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w:t>
      </w:r>
    </w:p>
    <w:bookmarkEnd w:id="94"/>
    <w:p>
      <w:pPr>
        <w:spacing w:after="0"/>
        <w:ind w:left="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w:t>
      </w:r>
    </w:p>
    <w:bookmarkEnd w:id="95"/>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5334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p>
    <w:bookmarkEnd w:id="96"/>
    <w:bookmarkStart w:name="z106" w:id="97"/>
    <w:p>
      <w:pPr>
        <w:spacing w:after="0"/>
        <w:ind w:left="0"/>
        <w:jc w:val="both"/>
      </w:pPr>
      <w:r>
        <w:rPr>
          <w:rFonts w:ascii="Times New Roman"/>
          <w:b w:val="false"/>
          <w:i w:val="false"/>
          <w:color w:val="000000"/>
          <w:sz w:val="28"/>
        </w:rPr>
        <w:t>
      "қанағаттанарлықсыз" мәнге (80 баллдан төмен) – 2 балл,</w:t>
      </w:r>
    </w:p>
    <w:bookmarkEnd w:id="97"/>
    <w:bookmarkStart w:name="z107" w:id="98"/>
    <w:p>
      <w:pPr>
        <w:spacing w:after="0"/>
        <w:ind w:left="0"/>
        <w:jc w:val="both"/>
      </w:pPr>
      <w:r>
        <w:rPr>
          <w:rFonts w:ascii="Times New Roman"/>
          <w:b w:val="false"/>
          <w:i w:val="false"/>
          <w:color w:val="000000"/>
          <w:sz w:val="28"/>
        </w:rPr>
        <w:t>
      "қанағаттанарлық" мәнге (80-нен 105 баллға дейін) – 3 балл,</w:t>
      </w:r>
    </w:p>
    <w:bookmarkEnd w:id="98"/>
    <w:bookmarkStart w:name="z108" w:id="99"/>
    <w:p>
      <w:pPr>
        <w:spacing w:after="0"/>
        <w:ind w:left="0"/>
        <w:jc w:val="both"/>
      </w:pPr>
      <w:r>
        <w:rPr>
          <w:rFonts w:ascii="Times New Roman"/>
          <w:b w:val="false"/>
          <w:i w:val="false"/>
          <w:color w:val="000000"/>
          <w:sz w:val="28"/>
        </w:rPr>
        <w:t xml:space="preserve">
      "тиімді" мәнге (106-дан 130 баллға (қоса алғанда) дейін) – 4 балл, </w:t>
      </w:r>
    </w:p>
    <w:bookmarkEnd w:id="99"/>
    <w:bookmarkStart w:name="z109" w:id="100"/>
    <w:p>
      <w:pPr>
        <w:spacing w:after="0"/>
        <w:ind w:left="0"/>
        <w:jc w:val="both"/>
      </w:pPr>
      <w:r>
        <w:rPr>
          <w:rFonts w:ascii="Times New Roman"/>
          <w:b w:val="false"/>
          <w:i w:val="false"/>
          <w:color w:val="000000"/>
          <w:sz w:val="28"/>
        </w:rPr>
        <w:t>
      "өте жақсы" мәнге (130 баллдан астам) – 5 балл;</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358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8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w:t>
      </w:r>
    </w:p>
    <w:bookmarkEnd w:id="102"/>
    <w:p>
      <w:pPr>
        <w:spacing w:after="0"/>
        <w:ind w:left="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103"/>
    <w:bookmarkStart w:name="z113" w:id="104"/>
    <w:p>
      <w:pPr>
        <w:spacing w:after="0"/>
        <w:ind w:left="0"/>
        <w:jc w:val="both"/>
      </w:pPr>
      <w:r>
        <w:rPr>
          <w:rFonts w:ascii="Times New Roman"/>
          <w:b w:val="false"/>
          <w:i w:val="false"/>
          <w:color w:val="000000"/>
          <w:sz w:val="28"/>
        </w:rPr>
        <w:t>
      3 баллдан төмен – "қанағаттанарлықсыз";</w:t>
      </w:r>
    </w:p>
    <w:bookmarkEnd w:id="104"/>
    <w:bookmarkStart w:name="z114" w:id="105"/>
    <w:p>
      <w:pPr>
        <w:spacing w:after="0"/>
        <w:ind w:left="0"/>
        <w:jc w:val="both"/>
      </w:pPr>
      <w:r>
        <w:rPr>
          <w:rFonts w:ascii="Times New Roman"/>
          <w:b w:val="false"/>
          <w:i w:val="false"/>
          <w:color w:val="000000"/>
          <w:sz w:val="28"/>
        </w:rPr>
        <w:t xml:space="preserve">
      3 баллдан бастап 4 баллға дейін – "қанағаттанарлық; </w:t>
      </w:r>
    </w:p>
    <w:bookmarkEnd w:id="105"/>
    <w:bookmarkStart w:name="z115" w:id="106"/>
    <w:p>
      <w:pPr>
        <w:spacing w:after="0"/>
        <w:ind w:left="0"/>
        <w:jc w:val="both"/>
      </w:pPr>
      <w:r>
        <w:rPr>
          <w:rFonts w:ascii="Times New Roman"/>
          <w:b w:val="false"/>
          <w:i w:val="false"/>
          <w:color w:val="000000"/>
          <w:sz w:val="28"/>
        </w:rPr>
        <w:t>
      4 баллдан бастап 5 балға дейін – "тиімді";</w:t>
      </w:r>
    </w:p>
    <w:bookmarkEnd w:id="106"/>
    <w:bookmarkStart w:name="z116" w:id="107"/>
    <w:p>
      <w:pPr>
        <w:spacing w:after="0"/>
        <w:ind w:left="0"/>
        <w:jc w:val="both"/>
      </w:pPr>
      <w:r>
        <w:rPr>
          <w:rFonts w:ascii="Times New Roman"/>
          <w:b w:val="false"/>
          <w:i w:val="false"/>
          <w:color w:val="000000"/>
          <w:sz w:val="28"/>
        </w:rPr>
        <w:t>
      5 балл – "өте жақсы".</w:t>
      </w:r>
    </w:p>
    <w:bookmarkEnd w:id="107"/>
    <w:bookmarkStart w:name="z117" w:id="108"/>
    <w:p>
      <w:pPr>
        <w:spacing w:after="0"/>
        <w:ind w:left="0"/>
        <w:jc w:val="left"/>
      </w:pPr>
      <w:r>
        <w:rPr>
          <w:rFonts w:ascii="Times New Roman"/>
          <w:b/>
          <w:i w:val="false"/>
          <w:color w:val="000000"/>
        </w:rPr>
        <w:t xml:space="preserve"> 8. Комиссияның бағалау нәтижелерін қарауы</w:t>
      </w:r>
    </w:p>
    <w:bookmarkEnd w:id="108"/>
    <w:bookmarkStart w:name="z118" w:id="109"/>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09"/>
    <w:bookmarkStart w:name="z119" w:id="11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10"/>
    <w:bookmarkStart w:name="z120" w:id="111"/>
    <w:p>
      <w:pPr>
        <w:spacing w:after="0"/>
        <w:ind w:left="0"/>
        <w:jc w:val="both"/>
      </w:pPr>
      <w:r>
        <w:rPr>
          <w:rFonts w:ascii="Times New Roman"/>
          <w:b w:val="false"/>
          <w:i w:val="false"/>
          <w:color w:val="000000"/>
          <w:sz w:val="28"/>
        </w:rPr>
        <w:t>
      1) толтырылған бағалау парақтарын;</w:t>
      </w:r>
    </w:p>
    <w:bookmarkEnd w:id="111"/>
    <w:bookmarkStart w:name="z121" w:id="112"/>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12"/>
    <w:bookmarkStart w:name="z122" w:id="113"/>
    <w:p>
      <w:pPr>
        <w:spacing w:after="0"/>
        <w:ind w:left="0"/>
        <w:jc w:val="both"/>
      </w:pPr>
      <w:r>
        <w:rPr>
          <w:rFonts w:ascii="Times New Roman"/>
          <w:b w:val="false"/>
          <w:i w:val="false"/>
          <w:color w:val="000000"/>
          <w:sz w:val="28"/>
        </w:rPr>
        <w:t>
      3) "Б" корпусы қызметшісінің лауазымдық нұсқаулығын;</w:t>
      </w:r>
    </w:p>
    <w:bookmarkEnd w:id="113"/>
    <w:bookmarkStart w:name="z123" w:id="114"/>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114"/>
    <w:bookmarkStart w:name="z124" w:id="115"/>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15"/>
    <w:bookmarkStart w:name="z125" w:id="116"/>
    <w:p>
      <w:pPr>
        <w:spacing w:after="0"/>
        <w:ind w:left="0"/>
        <w:jc w:val="both"/>
      </w:pPr>
      <w:r>
        <w:rPr>
          <w:rFonts w:ascii="Times New Roman"/>
          <w:b w:val="false"/>
          <w:i w:val="false"/>
          <w:color w:val="000000"/>
          <w:sz w:val="28"/>
        </w:rPr>
        <w:t>
      1) бағалау нәтижелерін бекітеді;</w:t>
      </w:r>
    </w:p>
    <w:bookmarkEnd w:id="116"/>
    <w:bookmarkStart w:name="z126" w:id="117"/>
    <w:p>
      <w:pPr>
        <w:spacing w:after="0"/>
        <w:ind w:left="0"/>
        <w:jc w:val="both"/>
      </w:pPr>
      <w:r>
        <w:rPr>
          <w:rFonts w:ascii="Times New Roman"/>
          <w:b w:val="false"/>
          <w:i w:val="false"/>
          <w:color w:val="000000"/>
          <w:sz w:val="28"/>
        </w:rPr>
        <w:t>
      2) бағалау нәтижелерін қайта қарайды.</w:t>
      </w:r>
    </w:p>
    <w:bookmarkEnd w:id="117"/>
    <w:bookmarkStart w:name="z127" w:id="11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8"/>
    <w:bookmarkStart w:name="z128" w:id="119"/>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9"/>
    <w:bookmarkStart w:name="z129" w:id="120"/>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20"/>
    <w:bookmarkStart w:name="z130" w:id="121"/>
    <w:p>
      <w:pPr>
        <w:spacing w:after="0"/>
        <w:ind w:left="0"/>
        <w:jc w:val="both"/>
      </w:pPr>
      <w:r>
        <w:rPr>
          <w:rFonts w:ascii="Times New Roman"/>
          <w:b w:val="false"/>
          <w:i w:val="false"/>
          <w:color w:val="000000"/>
          <w:sz w:val="28"/>
        </w:rPr>
        <w:t xml:space="preserve">
      3) бірдей баға болған жағдайда бағалау нәтижелерін мәжбүрлі түрде саралау кезінде. Бұл ретте Комиссия қызметшілердің қол жеткізген </w:t>
      </w:r>
    </w:p>
    <w:bookmarkEnd w:id="121"/>
    <w:bookmarkStart w:name="z131" w:id="122"/>
    <w:p>
      <w:pPr>
        <w:spacing w:after="0"/>
        <w:ind w:left="0"/>
        <w:jc w:val="both"/>
      </w:pPr>
      <w:r>
        <w:rPr>
          <w:rFonts w:ascii="Times New Roman"/>
          <w:b w:val="false"/>
          <w:i w:val="false"/>
          <w:color w:val="000000"/>
          <w:sz w:val="28"/>
        </w:rPr>
        <w:t>
      нәтижелерінің мәні, маңыздылығы және өлшемдестігін есепке ала отырып, бағалау қорытындыларын түзетуге құқылы.</w:t>
      </w:r>
    </w:p>
    <w:bookmarkEnd w:id="122"/>
    <w:bookmarkStart w:name="z132" w:id="123"/>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23"/>
    <w:bookmarkStart w:name="z133" w:id="12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24"/>
    <w:bookmarkStart w:name="z134" w:id="12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125"/>
    <w:bookmarkStart w:name="z135" w:id="126"/>
    <w:p>
      <w:pPr>
        <w:spacing w:after="0"/>
        <w:ind w:left="0"/>
        <w:jc w:val="both"/>
      </w:pPr>
      <w:r>
        <w:rPr>
          <w:rFonts w:ascii="Times New Roman"/>
          <w:b w:val="false"/>
          <w:i w:val="false"/>
          <w:color w:val="000000"/>
          <w:sz w:val="28"/>
        </w:rPr>
        <w:t>
      42. Осы Әдістеменің 40-тармағында көрсетілген құжаттар, сондай-ақ комиссия отырысының қол қойылған хаттамасы персоналды басқару қызметінде сақталады.</w:t>
      </w:r>
    </w:p>
    <w:bookmarkEnd w:id="126"/>
    <w:bookmarkStart w:name="z136" w:id="127"/>
    <w:p>
      <w:pPr>
        <w:spacing w:after="0"/>
        <w:ind w:left="0"/>
        <w:jc w:val="left"/>
      </w:pPr>
      <w:r>
        <w:rPr>
          <w:rFonts w:ascii="Times New Roman"/>
          <w:b/>
          <w:i w:val="false"/>
          <w:color w:val="000000"/>
        </w:rPr>
        <w:t xml:space="preserve"> 9. Бағалау нәтижелеріне шағымдану</w:t>
      </w:r>
    </w:p>
    <w:bookmarkEnd w:id="127"/>
    <w:bookmarkStart w:name="z137" w:id="128"/>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28"/>
    <w:bookmarkStart w:name="z138" w:id="129"/>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29"/>
    <w:bookmarkStart w:name="z139" w:id="130"/>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30"/>
    <w:bookmarkStart w:name="z140" w:id="131"/>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31"/>
    <w:bookmarkStart w:name="z141" w:id="132"/>
    <w:p>
      <w:pPr>
        <w:spacing w:after="0"/>
        <w:ind w:left="0"/>
        <w:jc w:val="left"/>
      </w:pPr>
      <w:r>
        <w:rPr>
          <w:rFonts w:ascii="Times New Roman"/>
          <w:b/>
          <w:i w:val="false"/>
          <w:color w:val="000000"/>
        </w:rPr>
        <w:t xml:space="preserve"> 10. Бағалау нәтижелері бойынша шешім қабылдау</w:t>
      </w:r>
    </w:p>
    <w:bookmarkEnd w:id="132"/>
    <w:bookmarkStart w:name="z142" w:id="13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33"/>
    <w:bookmarkStart w:name="z143" w:id="134"/>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34"/>
    <w:bookmarkStart w:name="z144" w:id="135"/>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35"/>
    <w:bookmarkStart w:name="z145" w:id="136"/>
    <w:p>
      <w:pPr>
        <w:spacing w:after="0"/>
        <w:ind w:left="0"/>
        <w:jc w:val="both"/>
      </w:pPr>
      <w:r>
        <w:rPr>
          <w:rFonts w:ascii="Times New Roman"/>
          <w:b w:val="false"/>
          <w:i w:val="false"/>
          <w:color w:val="000000"/>
          <w:sz w:val="28"/>
        </w:rPr>
        <w:t xml:space="preserve">
      "Б" корпусының қызметшісі Комиссия оның қызметін жылдық </w:t>
      </w:r>
    </w:p>
    <w:bookmarkEnd w:id="136"/>
    <w:bookmarkStart w:name="z146" w:id="137"/>
    <w:p>
      <w:pPr>
        <w:spacing w:after="0"/>
        <w:ind w:left="0"/>
        <w:jc w:val="both"/>
      </w:pPr>
      <w:r>
        <w:rPr>
          <w:rFonts w:ascii="Times New Roman"/>
          <w:b w:val="false"/>
          <w:i w:val="false"/>
          <w:color w:val="000000"/>
          <w:sz w:val="28"/>
        </w:rPr>
        <w:t>
      бағалаудың нәтижелерін бекіткеннен кейін үш ай ішінде біліктілікті жоғарылату курстарына жіберіледі.</w:t>
      </w:r>
    </w:p>
    <w:bookmarkEnd w:id="137"/>
    <w:bookmarkStart w:name="z147" w:id="138"/>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38"/>
    <w:bookmarkStart w:name="z148" w:id="139"/>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39"/>
    <w:bookmarkStart w:name="z149" w:id="140"/>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 xml:space="preserve">аппаратының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4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41"/>
    <w:bookmarkStart w:name="z153" w:id="142"/>
    <w:p>
      <w:pPr>
        <w:spacing w:after="0"/>
        <w:ind w:left="0"/>
        <w:jc w:val="both"/>
      </w:pPr>
      <w:r>
        <w:rPr>
          <w:rFonts w:ascii="Times New Roman"/>
          <w:b w:val="false"/>
          <w:i w:val="false"/>
          <w:color w:val="000000"/>
          <w:sz w:val="28"/>
        </w:rPr>
        <w:t>
                                    ____________________________</w:t>
      </w:r>
      <w:r>
        <w:rPr>
          <w:rFonts w:ascii="Times New Roman"/>
          <w:b/>
          <w:i w:val="false"/>
          <w:color w:val="000000"/>
          <w:sz w:val="28"/>
        </w:rPr>
        <w:t xml:space="preserve">жыл </w:t>
      </w:r>
    </w:p>
    <w:bookmarkEnd w:id="142"/>
    <w:bookmarkStart w:name="z154" w:id="143"/>
    <w:p>
      <w:pPr>
        <w:spacing w:after="0"/>
        <w:ind w:left="0"/>
        <w:jc w:val="both"/>
      </w:pPr>
      <w:r>
        <w:rPr>
          <w:rFonts w:ascii="Times New Roman"/>
          <w:b w:val="false"/>
          <w:i w:val="false"/>
          <w:color w:val="000000"/>
          <w:sz w:val="28"/>
        </w:rPr>
        <w:t>
                        (жеке жоспар құрастырылатын кезең)</w:t>
      </w:r>
    </w:p>
    <w:bookmarkEnd w:id="143"/>
    <w:bookmarkStart w:name="z155" w:id="144"/>
    <w:p>
      <w:pPr>
        <w:spacing w:after="0"/>
        <w:ind w:left="0"/>
        <w:jc w:val="both"/>
      </w:pPr>
      <w:r>
        <w:rPr>
          <w:rFonts w:ascii="Times New Roman"/>
          <w:b w:val="false"/>
          <w:i w:val="false"/>
          <w:color w:val="000000"/>
          <w:sz w:val="28"/>
        </w:rPr>
        <w:t>
      Қызметшінің Т.А.Ә. (болған жағдайда):______________________</w:t>
      </w:r>
    </w:p>
    <w:bookmarkEnd w:id="144"/>
    <w:bookmarkStart w:name="z156" w:id="145"/>
    <w:p>
      <w:pPr>
        <w:spacing w:after="0"/>
        <w:ind w:left="0"/>
        <w:jc w:val="both"/>
      </w:pPr>
      <w:r>
        <w:rPr>
          <w:rFonts w:ascii="Times New Roman"/>
          <w:b w:val="false"/>
          <w:i w:val="false"/>
          <w:color w:val="000000"/>
          <w:sz w:val="28"/>
        </w:rPr>
        <w:t>
      Қызметшінің лауазымы: _____________________________________</w:t>
      </w:r>
    </w:p>
    <w:bookmarkEnd w:id="145"/>
    <w:bookmarkStart w:name="z157" w:id="146"/>
    <w:p>
      <w:pPr>
        <w:spacing w:after="0"/>
        <w:ind w:left="0"/>
        <w:jc w:val="both"/>
      </w:pPr>
      <w:r>
        <w:rPr>
          <w:rFonts w:ascii="Times New Roman"/>
          <w:b w:val="false"/>
          <w:i w:val="false"/>
          <w:color w:val="000000"/>
          <w:sz w:val="28"/>
        </w:rPr>
        <w:t>
      Қызметшінің құрылымдық бөлімшесінің атауы:</w:t>
      </w:r>
    </w:p>
    <w:bookmarkEnd w:id="146"/>
    <w:bookmarkStart w:name="z158" w:id="147"/>
    <w:p>
      <w:pPr>
        <w:spacing w:after="0"/>
        <w:ind w:left="0"/>
        <w:jc w:val="both"/>
      </w:pPr>
      <w:r>
        <w:rPr>
          <w:rFonts w:ascii="Times New Roman"/>
          <w:b w:val="false"/>
          <w:i w:val="false"/>
          <w:color w:val="000000"/>
          <w:sz w:val="28"/>
        </w:rPr>
        <w:t>
      _______________________________________________________________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 р/с</w:t>
            </w:r>
          </w:p>
          <w:bookmarkEnd w:id="148"/>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1</w:t>
            </w:r>
          </w:p>
          <w:bookmarkEnd w:id="149"/>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2</w:t>
            </w:r>
          </w:p>
          <w:bookmarkEnd w:id="15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3</w:t>
            </w:r>
          </w:p>
          <w:bookmarkEnd w:id="151"/>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4</w:t>
            </w:r>
          </w:p>
          <w:bookmarkEnd w:id="152"/>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53"/>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53"/>
    <w:bookmarkStart w:name="z165" w:id="154"/>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54"/>
    <w:bookmarkStart w:name="z166" w:id="155"/>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55"/>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w:t>
      </w:r>
    </w:p>
    <w:bookmarkEnd w:id="157"/>
    <w:bookmarkStart w:name="z169" w:id="158"/>
    <w:p>
      <w:pPr>
        <w:spacing w:after="0"/>
        <w:ind w:left="0"/>
        <w:jc w:val="both"/>
      </w:pPr>
      <w:r>
        <w:rPr>
          <w:rFonts w:ascii="Times New Roman"/>
          <w:b w:val="false"/>
          <w:i w:val="false"/>
          <w:color w:val="000000"/>
          <w:sz w:val="28"/>
        </w:rPr>
        <w:t>
      _______________________________                 ____________________________</w:t>
      </w:r>
    </w:p>
    <w:bookmarkEnd w:id="158"/>
    <w:bookmarkStart w:name="z170" w:id="159"/>
    <w:p>
      <w:pPr>
        <w:spacing w:after="0"/>
        <w:ind w:left="0"/>
        <w:jc w:val="both"/>
      </w:pPr>
      <w:r>
        <w:rPr>
          <w:rFonts w:ascii="Times New Roman"/>
          <w:b w:val="false"/>
          <w:i w:val="false"/>
          <w:color w:val="000000"/>
          <w:sz w:val="28"/>
        </w:rPr>
        <w:t>
      күні ___________________________                  күні ________________________</w:t>
      </w:r>
    </w:p>
    <w:bookmarkEnd w:id="159"/>
    <w:bookmarkStart w:name="z171" w:id="160"/>
    <w:p>
      <w:pPr>
        <w:spacing w:after="0"/>
        <w:ind w:left="0"/>
        <w:jc w:val="both"/>
      </w:pPr>
      <w:r>
        <w:rPr>
          <w:rFonts w:ascii="Times New Roman"/>
          <w:b w:val="false"/>
          <w:i w:val="false"/>
          <w:color w:val="000000"/>
          <w:sz w:val="28"/>
        </w:rPr>
        <w:t>
      қолы __________________________                  қолы ________________________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 xml:space="preserve">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1"/>
    <w:p>
      <w:pPr>
        <w:spacing w:after="0"/>
        <w:ind w:left="0"/>
        <w:jc w:val="left"/>
      </w:pPr>
      <w:r>
        <w:rPr>
          <w:rFonts w:ascii="Times New Roman"/>
          <w:b/>
          <w:i w:val="false"/>
          <w:color w:val="000000"/>
        </w:rPr>
        <w:t xml:space="preserve"> Бағалау парағы</w:t>
      </w:r>
    </w:p>
    <w:bookmarkEnd w:id="161"/>
    <w:bookmarkStart w:name="z175" w:id="162"/>
    <w:p>
      <w:pPr>
        <w:spacing w:after="0"/>
        <w:ind w:left="0"/>
        <w:jc w:val="both"/>
      </w:pPr>
      <w:r>
        <w:rPr>
          <w:rFonts w:ascii="Times New Roman"/>
          <w:b w:val="false"/>
          <w:i w:val="false"/>
          <w:color w:val="000000"/>
          <w:sz w:val="28"/>
        </w:rPr>
        <w:t>
      _____________________тоқсан_____жыл</w:t>
      </w:r>
    </w:p>
    <w:bookmarkEnd w:id="162"/>
    <w:bookmarkStart w:name="z176" w:id="163"/>
    <w:p>
      <w:pPr>
        <w:spacing w:after="0"/>
        <w:ind w:left="0"/>
        <w:jc w:val="both"/>
      </w:pPr>
      <w:r>
        <w:rPr>
          <w:rFonts w:ascii="Times New Roman"/>
          <w:b w:val="false"/>
          <w:i w:val="false"/>
          <w:color w:val="000000"/>
          <w:sz w:val="28"/>
        </w:rPr>
        <w:t>
         (бағаланатын кезең)</w:t>
      </w:r>
    </w:p>
    <w:bookmarkEnd w:id="163"/>
    <w:bookmarkStart w:name="z177" w:id="164"/>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64"/>
    <w:bookmarkStart w:name="z178" w:id="16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65"/>
    <w:bookmarkStart w:name="z179" w:id="16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66"/>
    <w:bookmarkStart w:name="z180" w:id="167"/>
    <w:p>
      <w:pPr>
        <w:spacing w:after="0"/>
        <w:ind w:left="0"/>
        <w:jc w:val="both"/>
      </w:pPr>
      <w:r>
        <w:rPr>
          <w:rFonts w:ascii="Times New Roman"/>
          <w:b w:val="false"/>
          <w:i w:val="false"/>
          <w:color w:val="000000"/>
          <w:sz w:val="28"/>
        </w:rPr>
        <w:t>
      __________________________________________________________________</w:t>
      </w:r>
    </w:p>
    <w:bookmarkEnd w:id="167"/>
    <w:bookmarkStart w:name="z181" w:id="168"/>
    <w:p>
      <w:pPr>
        <w:spacing w:after="0"/>
        <w:ind w:left="0"/>
        <w:jc w:val="both"/>
      </w:pPr>
      <w:r>
        <w:rPr>
          <w:rFonts w:ascii="Times New Roman"/>
          <w:b w:val="false"/>
          <w:i w:val="false"/>
          <w:color w:val="000000"/>
          <w:sz w:val="28"/>
        </w:rPr>
        <w:t>
      </w:t>
      </w:r>
      <w:r>
        <w:rPr>
          <w:rFonts w:ascii="Times New Roman"/>
          <w:b/>
          <w:i w:val="false"/>
          <w:color w:val="000000"/>
          <w:sz w:val="28"/>
        </w:rPr>
        <w:t>Лауазымдық міндеттерді орындау бағасы: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 р/с</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1</w:t>
            </w:r>
          </w:p>
          <w:bookmarkEnd w:id="17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2</w:t>
            </w:r>
          </w:p>
          <w:bookmarkEnd w:id="171"/>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3</w:t>
            </w:r>
          </w:p>
          <w:bookmarkEnd w:id="17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73"/>
    <w:p>
      <w:pPr>
        <w:spacing w:after="0"/>
        <w:ind w:left="0"/>
        <w:jc w:val="both"/>
      </w:pPr>
      <w:r>
        <w:rPr>
          <w:rFonts w:ascii="Times New Roman"/>
          <w:b w:val="false"/>
          <w:i w:val="false"/>
          <w:color w:val="000000"/>
          <w:sz w:val="28"/>
        </w:rPr>
        <w:t>
      Қызметші                                                                   Тікелей басшы</w:t>
      </w:r>
    </w:p>
    <w:bookmarkEnd w:id="173"/>
    <w:bookmarkStart w:name="z189" w:id="174"/>
    <w:p>
      <w:pPr>
        <w:spacing w:after="0"/>
        <w:ind w:left="0"/>
        <w:jc w:val="both"/>
      </w:pP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w:t>
      </w:r>
    </w:p>
    <w:bookmarkEnd w:id="174"/>
    <w:bookmarkStart w:name="z190" w:id="175"/>
    <w:p>
      <w:pPr>
        <w:spacing w:after="0"/>
        <w:ind w:left="0"/>
        <w:jc w:val="both"/>
      </w:pPr>
      <w:r>
        <w:rPr>
          <w:rFonts w:ascii="Times New Roman"/>
          <w:b w:val="false"/>
          <w:i w:val="false"/>
          <w:color w:val="000000"/>
          <w:sz w:val="28"/>
        </w:rPr>
        <w:t>
      _______________________________                ____________________________</w:t>
      </w:r>
    </w:p>
    <w:bookmarkEnd w:id="175"/>
    <w:bookmarkStart w:name="z191" w:id="176"/>
    <w:p>
      <w:pPr>
        <w:spacing w:after="0"/>
        <w:ind w:left="0"/>
        <w:jc w:val="both"/>
      </w:pPr>
      <w:r>
        <w:rPr>
          <w:rFonts w:ascii="Times New Roman"/>
          <w:b w:val="false"/>
          <w:i w:val="false"/>
          <w:color w:val="000000"/>
          <w:sz w:val="28"/>
        </w:rPr>
        <w:t>
      күні ___________________________               күні ________________________</w:t>
      </w:r>
    </w:p>
    <w:bookmarkEnd w:id="176"/>
    <w:bookmarkStart w:name="z192" w:id="177"/>
    <w:p>
      <w:pPr>
        <w:spacing w:after="0"/>
        <w:ind w:left="0"/>
        <w:jc w:val="both"/>
      </w:pPr>
      <w:r>
        <w:rPr>
          <w:rFonts w:ascii="Times New Roman"/>
          <w:b w:val="false"/>
          <w:i w:val="false"/>
          <w:color w:val="000000"/>
          <w:sz w:val="28"/>
        </w:rPr>
        <w:t>
      қолы __________________________                қолы ________________________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8"/>
    <w:p>
      <w:pPr>
        <w:spacing w:after="0"/>
        <w:ind w:left="0"/>
        <w:jc w:val="left"/>
      </w:pPr>
      <w:r>
        <w:rPr>
          <w:rFonts w:ascii="Times New Roman"/>
          <w:b/>
          <w:i w:val="false"/>
          <w:color w:val="000000"/>
        </w:rPr>
        <w:t xml:space="preserve"> Бағалау парағы</w:t>
      </w:r>
    </w:p>
    <w:bookmarkEnd w:id="178"/>
    <w:bookmarkStart w:name="z196" w:id="179"/>
    <w:p>
      <w:pPr>
        <w:spacing w:after="0"/>
        <w:ind w:left="0"/>
        <w:jc w:val="both"/>
      </w:pPr>
      <w:r>
        <w:rPr>
          <w:rFonts w:ascii="Times New Roman"/>
          <w:b w:val="false"/>
          <w:i w:val="false"/>
          <w:color w:val="000000"/>
          <w:sz w:val="28"/>
        </w:rPr>
        <w:t>
      _________________________________________________ жыл</w:t>
      </w:r>
    </w:p>
    <w:bookmarkEnd w:id="179"/>
    <w:bookmarkStart w:name="z197" w:id="18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80"/>
    <w:bookmarkStart w:name="z198" w:id="181"/>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81"/>
    <w:bookmarkStart w:name="z199" w:id="18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82"/>
    <w:bookmarkStart w:name="z200" w:id="18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3"/>
    <w:bookmarkStart w:name="z201" w:id="184"/>
    <w:p>
      <w:pPr>
        <w:spacing w:after="0"/>
        <w:ind w:left="0"/>
        <w:jc w:val="both"/>
      </w:pPr>
      <w:r>
        <w:rPr>
          <w:rFonts w:ascii="Times New Roman"/>
          <w:b w:val="false"/>
          <w:i w:val="false"/>
          <w:color w:val="000000"/>
          <w:sz w:val="28"/>
        </w:rPr>
        <w:t>
      __________________________________________________________________</w:t>
      </w:r>
    </w:p>
    <w:bookmarkEnd w:id="184"/>
    <w:bookmarkStart w:name="z202" w:id="185"/>
    <w:p>
      <w:pPr>
        <w:spacing w:after="0"/>
        <w:ind w:left="0"/>
        <w:jc w:val="both"/>
      </w:pPr>
      <w:r>
        <w:rPr>
          <w:rFonts w:ascii="Times New Roman"/>
          <w:b w:val="false"/>
          <w:i w:val="false"/>
          <w:color w:val="000000"/>
          <w:sz w:val="28"/>
        </w:rPr>
        <w:t>
      Жеке жоспарды орындау бағасы: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59"/>
        <w:gridCol w:w="4273"/>
        <w:gridCol w:w="2551"/>
        <w:gridCol w:w="1549"/>
        <w:gridCol w:w="68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 р/с</w:t>
            </w:r>
          </w:p>
          <w:bookmarkEnd w:id="186"/>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1</w:t>
            </w:r>
          </w:p>
          <w:bookmarkEnd w:id="187"/>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2</w:t>
            </w:r>
          </w:p>
          <w:bookmarkEnd w:id="188"/>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3</w:t>
            </w:r>
          </w:p>
          <w:bookmarkEnd w:id="189"/>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4.</w:t>
            </w:r>
          </w:p>
          <w:bookmarkEnd w:id="190"/>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91"/>
    <w:p>
      <w:pPr>
        <w:spacing w:after="0"/>
        <w:ind w:left="0"/>
        <w:jc w:val="both"/>
      </w:pPr>
      <w:r>
        <w:rPr>
          <w:rFonts w:ascii="Times New Roman"/>
          <w:b w:val="false"/>
          <w:i w:val="false"/>
          <w:color w:val="000000"/>
          <w:sz w:val="28"/>
        </w:rPr>
        <w:t>
      Қызметші                                                                      Тікелей басшы</w:t>
      </w:r>
    </w:p>
    <w:bookmarkEnd w:id="191"/>
    <w:bookmarkStart w:name="z209" w:id="192"/>
    <w:p>
      <w:pPr>
        <w:spacing w:after="0"/>
        <w:ind w:left="0"/>
        <w:jc w:val="both"/>
      </w:pP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                                           Т.А.Ә. (</w:t>
      </w:r>
      <w:r>
        <w:rPr>
          <w:rFonts w:ascii="Times New Roman"/>
          <w:b w:val="false"/>
          <w:i/>
          <w:color w:val="000000"/>
          <w:sz w:val="28"/>
        </w:rPr>
        <w:t>болған жағдайда</w:t>
      </w:r>
      <w:r>
        <w:rPr>
          <w:rFonts w:ascii="Times New Roman"/>
          <w:b w:val="false"/>
          <w:i w:val="false"/>
          <w:color w:val="000000"/>
          <w:sz w:val="28"/>
        </w:rPr>
        <w:t>)</w:t>
      </w:r>
    </w:p>
    <w:bookmarkEnd w:id="192"/>
    <w:bookmarkStart w:name="z210" w:id="193"/>
    <w:p>
      <w:pPr>
        <w:spacing w:after="0"/>
        <w:ind w:left="0"/>
        <w:jc w:val="both"/>
      </w:pPr>
      <w:r>
        <w:rPr>
          <w:rFonts w:ascii="Times New Roman"/>
          <w:b w:val="false"/>
          <w:i w:val="false"/>
          <w:color w:val="000000"/>
          <w:sz w:val="28"/>
        </w:rPr>
        <w:t>
      _______________________________                          ____________________________</w:t>
      </w:r>
    </w:p>
    <w:bookmarkEnd w:id="193"/>
    <w:bookmarkStart w:name="z211" w:id="194"/>
    <w:p>
      <w:pPr>
        <w:spacing w:after="0"/>
        <w:ind w:left="0"/>
        <w:jc w:val="both"/>
      </w:pPr>
      <w:r>
        <w:rPr>
          <w:rFonts w:ascii="Times New Roman"/>
          <w:b w:val="false"/>
          <w:i w:val="false"/>
          <w:color w:val="000000"/>
          <w:sz w:val="28"/>
        </w:rPr>
        <w:t>
      күні ___________________________                         күні ________________________</w:t>
      </w:r>
    </w:p>
    <w:bookmarkEnd w:id="194"/>
    <w:bookmarkStart w:name="z212" w:id="195"/>
    <w:p>
      <w:pPr>
        <w:spacing w:after="0"/>
        <w:ind w:left="0"/>
        <w:jc w:val="both"/>
      </w:pPr>
      <w:r>
        <w:rPr>
          <w:rFonts w:ascii="Times New Roman"/>
          <w:b w:val="false"/>
          <w:i w:val="false"/>
          <w:color w:val="000000"/>
          <w:sz w:val="28"/>
        </w:rPr>
        <w:t>
      қолы __________________________                          қолы 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 </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6"/>
    <w:p>
      <w:pPr>
        <w:spacing w:after="0"/>
        <w:ind w:left="0"/>
        <w:jc w:val="left"/>
      </w:pPr>
      <w:r>
        <w:rPr>
          <w:rFonts w:ascii="Times New Roman"/>
          <w:b/>
          <w:i w:val="false"/>
          <w:color w:val="000000"/>
        </w:rPr>
        <w:t xml:space="preserve"> Айналмалы бағалау нәтижелері</w:t>
      </w:r>
    </w:p>
    <w:bookmarkEnd w:id="196"/>
    <w:bookmarkStart w:name="z216" w:id="197"/>
    <w:p>
      <w:pPr>
        <w:spacing w:after="0"/>
        <w:ind w:left="0"/>
        <w:jc w:val="both"/>
      </w:pPr>
      <w:r>
        <w:rPr>
          <w:rFonts w:ascii="Times New Roman"/>
          <w:b w:val="false"/>
          <w:i w:val="false"/>
          <w:color w:val="000000"/>
          <w:sz w:val="28"/>
        </w:rPr>
        <w:t>
      __________________________________________________ жыл</w:t>
      </w:r>
    </w:p>
    <w:bookmarkEnd w:id="197"/>
    <w:bookmarkStart w:name="z217" w:id="198"/>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98"/>
    <w:bookmarkStart w:name="z218" w:id="199"/>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bookmarkEnd w:id="199"/>
    <w:bookmarkStart w:name="z219" w:id="200"/>
    <w:p>
      <w:pPr>
        <w:spacing w:after="0"/>
        <w:ind w:left="0"/>
        <w:jc w:val="both"/>
      </w:pPr>
      <w:r>
        <w:rPr>
          <w:rFonts w:ascii="Times New Roman"/>
          <w:b w:val="false"/>
          <w:i w:val="false"/>
          <w:color w:val="000000"/>
          <w:sz w:val="28"/>
        </w:rPr>
        <w:t>
      Бағаланатын қызметшінің лауазымы: __________________________________</w:t>
      </w:r>
    </w:p>
    <w:bookmarkEnd w:id="200"/>
    <w:bookmarkStart w:name="z220" w:id="20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201"/>
    <w:bookmarkStart w:name="z221" w:id="202"/>
    <w:p>
      <w:pPr>
        <w:spacing w:after="0"/>
        <w:ind w:left="0"/>
        <w:jc w:val="both"/>
      </w:pPr>
      <w:r>
        <w:rPr>
          <w:rFonts w:ascii="Times New Roman"/>
          <w:b w:val="false"/>
          <w:i w:val="false"/>
          <w:color w:val="000000"/>
          <w:sz w:val="28"/>
        </w:rPr>
        <w:t>
      __________________________________________________________________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 р/с</w:t>
            </w:r>
          </w:p>
          <w:bookmarkEnd w:id="20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bookmarkEnd w:id="204"/>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1.</w:t>
            </w:r>
          </w:p>
          <w:bookmarkEnd w:id="20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2.</w:t>
            </w:r>
          </w:p>
          <w:bookmarkEnd w:id="20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3.</w:t>
            </w:r>
          </w:p>
          <w:bookmarkEnd w:id="20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bookmarkEnd w:id="208"/>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1.</w:t>
            </w:r>
          </w:p>
          <w:bookmarkEnd w:id="209"/>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2.</w:t>
            </w:r>
          </w:p>
          <w:bookmarkEnd w:id="21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3.</w:t>
            </w:r>
          </w:p>
          <w:bookmarkEnd w:id="21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212"/>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1.</w:t>
            </w:r>
          </w:p>
          <w:bookmarkEnd w:id="213"/>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2.</w:t>
            </w:r>
          </w:p>
          <w:bookmarkEnd w:id="21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5"/>
    <w:p>
      <w:pPr>
        <w:spacing w:after="0"/>
        <w:ind w:left="0"/>
        <w:jc w:val="left"/>
      </w:pPr>
      <w:r>
        <w:rPr>
          <w:rFonts w:ascii="Times New Roman"/>
          <w:b/>
          <w:i w:val="false"/>
          <w:color w:val="000000"/>
        </w:rPr>
        <w:t xml:space="preserve"> Бағалау жөніндегі комиссия отырысының хаттамасы</w:t>
      </w:r>
    </w:p>
    <w:bookmarkEnd w:id="215"/>
    <w:bookmarkStart w:name="z241" w:id="216"/>
    <w:p>
      <w:pPr>
        <w:spacing w:after="0"/>
        <w:ind w:left="0"/>
        <w:jc w:val="both"/>
      </w:pPr>
      <w:r>
        <w:rPr>
          <w:rFonts w:ascii="Times New Roman"/>
          <w:b w:val="false"/>
          <w:i w:val="false"/>
          <w:color w:val="000000"/>
          <w:sz w:val="28"/>
        </w:rPr>
        <w:t>
      _______________________________________________________________________</w:t>
      </w:r>
    </w:p>
    <w:bookmarkEnd w:id="216"/>
    <w:p>
      <w:pPr>
        <w:spacing w:after="0"/>
        <w:ind w:left="0"/>
        <w:jc w:val="both"/>
      </w:pPr>
      <w:r>
        <w:rPr>
          <w:rFonts w:ascii="Times New Roman"/>
          <w:b w:val="false"/>
          <w:i w:val="false"/>
          <w:color w:val="000000"/>
          <w:sz w:val="28"/>
        </w:rPr>
        <w:t>
                                               (мемлекеттік органның атауы)</w:t>
      </w:r>
    </w:p>
    <w:bookmarkStart w:name="z242" w:id="217"/>
    <w:p>
      <w:pPr>
        <w:spacing w:after="0"/>
        <w:ind w:left="0"/>
        <w:jc w:val="both"/>
      </w:pPr>
      <w:r>
        <w:rPr>
          <w:rFonts w:ascii="Times New Roman"/>
          <w:b w:val="false"/>
          <w:i w:val="false"/>
          <w:color w:val="000000"/>
          <w:sz w:val="28"/>
        </w:rPr>
        <w:t>
      _____________________________________________________________</w:t>
      </w:r>
    </w:p>
    <w:bookmarkEnd w:id="217"/>
    <w:bookmarkStart w:name="z243" w:id="218"/>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rPr>
          <w:rFonts w:ascii="Times New Roman"/>
          <w:b w:val="false"/>
          <w:i w:val="false"/>
          <w:color w:val="000000"/>
          <w:sz w:val="28"/>
        </w:rPr>
        <w:t xml:space="preserve"> </w:t>
      </w:r>
    </w:p>
    <w:bookmarkEnd w:id="218"/>
    <w:p>
      <w:pPr>
        <w:spacing w:after="0"/>
        <w:ind w:left="0"/>
        <w:jc w:val="both"/>
      </w:pPr>
      <w:r>
        <w:rPr>
          <w:rFonts w:ascii="Times New Roman"/>
          <w:b w:val="false"/>
          <w:i w:val="false"/>
          <w:color w:val="000000"/>
          <w:sz w:val="28"/>
        </w:rPr>
        <w:t xml:space="preserve">
                              </w:t>
      </w:r>
      <w:r>
        <w:rPr>
          <w:rFonts w:ascii="Times New Roman"/>
          <w:b w:val="false"/>
          <w:i/>
          <w:color w:val="000000"/>
          <w:sz w:val="28"/>
        </w:rPr>
        <w:t>(тоқсан және (немесе) жыл)</w:t>
      </w:r>
    </w:p>
    <w:bookmarkStart w:name="z244" w:id="219"/>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22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Т.А.Ә. </w:t>
            </w:r>
            <w:r>
              <w:rPr>
                <w:rFonts w:ascii="Times New Roman"/>
                <w:b w:val="false"/>
                <w:i/>
                <w:color w:val="000000"/>
                <w:sz w:val="20"/>
              </w:rPr>
              <w:t>(болған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нәтижелеріне Комиссияның түзетуі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1.</w:t>
            </w:r>
          </w:p>
          <w:bookmarkEnd w:id="22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2.</w:t>
            </w:r>
          </w:p>
          <w:bookmarkEnd w:id="22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w:t>
            </w:r>
          </w:p>
          <w:bookmarkEnd w:id="223"/>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24"/>
    <w:p>
      <w:pPr>
        <w:spacing w:after="0"/>
        <w:ind w:left="0"/>
        <w:jc w:val="both"/>
      </w:pPr>
      <w:r>
        <w:rPr>
          <w:rFonts w:ascii="Times New Roman"/>
          <w:b w:val="false"/>
          <w:i w:val="false"/>
          <w:color w:val="000000"/>
          <w:sz w:val="28"/>
        </w:rPr>
        <w:t>
      Комиссия қорытындысы:</w:t>
      </w:r>
    </w:p>
    <w:bookmarkEnd w:id="224"/>
    <w:bookmarkStart w:name="z250" w:id="225"/>
    <w:p>
      <w:pPr>
        <w:spacing w:after="0"/>
        <w:ind w:left="0"/>
        <w:jc w:val="both"/>
      </w:pPr>
      <w:r>
        <w:rPr>
          <w:rFonts w:ascii="Times New Roman"/>
          <w:b w:val="false"/>
          <w:i w:val="false"/>
          <w:color w:val="000000"/>
          <w:sz w:val="28"/>
        </w:rPr>
        <w:t>
      ________________________________________________________________</w:t>
      </w:r>
    </w:p>
    <w:bookmarkEnd w:id="225"/>
    <w:bookmarkStart w:name="z251" w:id="226"/>
    <w:p>
      <w:pPr>
        <w:spacing w:after="0"/>
        <w:ind w:left="0"/>
        <w:jc w:val="both"/>
      </w:pPr>
      <w:r>
        <w:rPr>
          <w:rFonts w:ascii="Times New Roman"/>
          <w:b w:val="false"/>
          <w:i w:val="false"/>
          <w:color w:val="000000"/>
          <w:sz w:val="28"/>
        </w:rPr>
        <w:t>
      _______________________________________________________________</w:t>
      </w:r>
    </w:p>
    <w:bookmarkEnd w:id="226"/>
    <w:bookmarkStart w:name="z252" w:id="227"/>
    <w:p>
      <w:pPr>
        <w:spacing w:after="0"/>
        <w:ind w:left="0"/>
        <w:jc w:val="both"/>
      </w:pPr>
      <w:r>
        <w:rPr>
          <w:rFonts w:ascii="Times New Roman"/>
          <w:b w:val="false"/>
          <w:i w:val="false"/>
          <w:color w:val="000000"/>
          <w:sz w:val="28"/>
        </w:rPr>
        <w:t>
       Тексерген:</w:t>
      </w:r>
    </w:p>
    <w:bookmarkEnd w:id="227"/>
    <w:bookmarkStart w:name="z253" w:id="228"/>
    <w:p>
      <w:pPr>
        <w:spacing w:after="0"/>
        <w:ind w:left="0"/>
        <w:jc w:val="both"/>
      </w:pPr>
      <w:r>
        <w:rPr>
          <w:rFonts w:ascii="Times New Roman"/>
          <w:b w:val="false"/>
          <w:i w:val="false"/>
          <w:color w:val="000000"/>
          <w:sz w:val="28"/>
        </w:rPr>
        <w:t>
       Комиссия хатшысы: _______________________            Күні: _____________</w:t>
      </w:r>
    </w:p>
    <w:bookmarkEnd w:id="228"/>
    <w:bookmarkStart w:name="z254" w:id="22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r>
        <w:rPr>
          <w:rFonts w:ascii="Times New Roman"/>
          <w:b w:val="false"/>
          <w:i w:val="false"/>
          <w:color w:val="000000"/>
          <w:sz w:val="28"/>
        </w:rPr>
        <w:t xml:space="preserve">                                     Күні: _____________</w:t>
      </w:r>
    </w:p>
    <w:bookmarkEnd w:id="229"/>
    <w:bookmarkStart w:name="z255" w:id="230"/>
    <w:p>
      <w:pPr>
        <w:spacing w:after="0"/>
        <w:ind w:left="0"/>
        <w:jc w:val="both"/>
      </w:pPr>
      <w:r>
        <w:rPr>
          <w:rFonts w:ascii="Times New Roman"/>
          <w:b w:val="false"/>
          <w:i w:val="false"/>
          <w:color w:val="000000"/>
          <w:sz w:val="28"/>
        </w:rPr>
        <w:t>
       Комиссия төрағасы: _____________________                 Күні: ____________</w:t>
      </w:r>
    </w:p>
    <w:bookmarkEnd w:id="230"/>
    <w:bookmarkStart w:name="z256" w:id="23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r>
        <w:rPr>
          <w:rFonts w:ascii="Times New Roman"/>
          <w:b w:val="false"/>
          <w:i w:val="false"/>
          <w:color w:val="000000"/>
          <w:sz w:val="28"/>
        </w:rPr>
        <w:t xml:space="preserve"> </w:t>
      </w:r>
    </w:p>
    <w:bookmarkEnd w:id="231"/>
    <w:bookmarkStart w:name="z257" w:id="232"/>
    <w:p>
      <w:pPr>
        <w:spacing w:after="0"/>
        <w:ind w:left="0"/>
        <w:jc w:val="both"/>
      </w:pPr>
      <w:r>
        <w:rPr>
          <w:rFonts w:ascii="Times New Roman"/>
          <w:b w:val="false"/>
          <w:i w:val="false"/>
          <w:color w:val="000000"/>
          <w:sz w:val="28"/>
        </w:rPr>
        <w:t>
       Комиссия мүшесі: _________________________            Күні: _____________</w:t>
      </w:r>
    </w:p>
    <w:bookmarkEnd w:id="232"/>
    <w:bookmarkStart w:name="z258" w:id="23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