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d054" w14:textId="aebd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саласындағы мемлекеттік көрсетілетін қызметтердің регламенттерін бекіту туралы" Жамбыл облысы әкімдігінің 2015 жылғы 3 маусымдағы № 124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110 қаулысы. Жамбы облысы Әділет департаментінде 2016 жылғы 27 сәуірде № 3044 болып тіркелді. Күші жойылды - Жамбыл облысы әкімдігінің 2020 жылғы 20 тамыздағы № 189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xml:space="preserve">
      1. "Орта білім беру саласындағы мемлекеттік көрсетілетін қызметтердің регламенттерін бекіту туралы" Жамбыл облысы әкімдігінің 2015 жылғы 3 маусымдағы </w:t>
      </w:r>
      <w:r>
        <w:rPr>
          <w:rFonts w:ascii="Times New Roman"/>
          <w:b w:val="false"/>
          <w:i w:val="false"/>
          <w:color w:val="000000"/>
          <w:sz w:val="28"/>
        </w:rPr>
        <w:t>№ 124</w:t>
      </w:r>
      <w:r>
        <w:rPr>
          <w:rFonts w:ascii="Times New Roman"/>
          <w:b w:val="false"/>
          <w:i w:val="false"/>
          <w:color w:val="000000"/>
          <w:sz w:val="28"/>
        </w:rPr>
        <w:t xml:space="preserve"> қаулысына (Нормативтік құқықтық актілердің мемлекеттік тіркеу тізілімінде № 2689 тіркелген, 2015 жылдың 11 шілдесінде "Ақ Жол" газетінде жарияланған)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1) көрсетілген қаулымен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көрсетілген қаулымен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0"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7"/>
    <w:bookmarkStart w:name="z11"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Е. Манжуовқа жүктелсін. </w:t>
      </w:r>
    </w:p>
    <w:bookmarkEnd w:id="9"/>
    <w:bookmarkStart w:name="z13"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110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124 қаулысымен бекітілген</w:t>
            </w:r>
          </w:p>
        </w:tc>
      </w:tr>
    </w:tbl>
    <w:bookmarkStart w:name="z17" w:id="11"/>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"Негізгі орта, жалпы орта білім беру ұйымдарында экстернат нысанында оқытуға рұқсат беру" мемлекеттік көрсетілетін қызмет (бұдан әрі – мемлекеттік көрсетілетін қызмет)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бұйрығымен бекітілген (Нормативтік құқықтық актілерін мемлекеттік тіркеу тізілімінде 2015 жылдың 15 мамырында № 11057 тіркелген) "Негізгі орта, жалпы орта білім беру ұйымдарында экстернат нысанында оқытуға рұқсат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13"/>
    <w:bookmarkStart w:name="z20" w:id="1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4"/>
    <w:bookmarkStart w:name="z21"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bookmarkEnd w:id="15"/>
    <w:bookmarkStart w:name="z22"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3" w:id="1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7"/>
    <w:bookmarkStart w:name="z24" w:id="18"/>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нысан бойынша негізгі орта, жалпы орта білім беру ұйымдарында экстернат нысанында оқуға рұқсат беру туралы бұйрықтың үзінді көшірмесі болып табылады.</w:t>
      </w:r>
    </w:p>
    <w:bookmarkEnd w:id="18"/>
    <w:bookmarkStart w:name="z25" w:id="19"/>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19"/>
    <w:bookmarkStart w:name="z26" w:id="20"/>
    <w:p>
      <w:pPr>
        <w:spacing w:after="0"/>
        <w:ind w:left="0"/>
        <w:jc w:val="left"/>
      </w:pPr>
      <w:r>
        <w:rPr>
          <w:rFonts w:ascii="Times New Roman"/>
          <w:b/>
          <w:i w:val="false"/>
          <w:color w:val="000000"/>
        </w:rPr>
        <w:t xml:space="preserve"> 2. Мемлекеттік қызмет көрсету процесінде көрсетілетін қызметті</w:t>
      </w:r>
    </w:p>
    <w:bookmarkEnd w:id="20"/>
    <w:bookmarkStart w:name="z27" w:id="21"/>
    <w:p>
      <w:pPr>
        <w:spacing w:after="0"/>
        <w:ind w:left="0"/>
        <w:jc w:val="left"/>
      </w:pPr>
      <w:r>
        <w:rPr>
          <w:rFonts w:ascii="Times New Roman"/>
          <w:b/>
          <w:i w:val="false"/>
          <w:color w:val="000000"/>
        </w:rPr>
        <w:t xml:space="preserve"> берушінің құрылымдық бөлімшелерінің (қызметкерлерінің) іс-қимыл тәртібін сипаттау</w:t>
      </w:r>
    </w:p>
    <w:bookmarkEnd w:id="21"/>
    <w:bookmarkStart w:name="z28"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w:t>
      </w:r>
      <w:r>
        <w:rPr>
          <w:rFonts w:ascii="Times New Roman"/>
          <w:b w:val="false"/>
          <w:i w:val="false"/>
          <w:color w:val="000000"/>
          <w:sz w:val="28"/>
        </w:rPr>
        <w:t>негіздеме көрсетілетін қызметті алушының стандарттың 9-тармағында көрсетілген құжаттарды (бұдан әрі – құжаттар) ұсынуы болып табылады.</w:t>
      </w:r>
    </w:p>
    <w:bookmarkEnd w:id="22"/>
    <w:bookmarkStart w:name="z30"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3"/>
    <w:bookmarkStart w:name="z31" w:id="24"/>
    <w:p>
      <w:pPr>
        <w:spacing w:after="0"/>
        <w:ind w:left="0"/>
        <w:jc w:val="both"/>
      </w:pPr>
      <w:r>
        <w:rPr>
          <w:rFonts w:ascii="Times New Roman"/>
          <w:b w:val="false"/>
          <w:i w:val="false"/>
          <w:color w:val="000000"/>
          <w:sz w:val="28"/>
        </w:rPr>
        <w:t>
      1) көрсетілетін қызметті көрсету үшін қажетті құжаттарды қабылдау, тіркеу – 15 (он бес) минут;</w:t>
      </w:r>
    </w:p>
    <w:bookmarkEnd w:id="24"/>
    <w:bookmarkStart w:name="z32" w:id="25"/>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(бір) жұмыс күні;</w:t>
      </w:r>
    </w:p>
    <w:bookmarkEnd w:id="25"/>
    <w:bookmarkStart w:name="z33" w:id="26"/>
    <w:p>
      <w:pPr>
        <w:spacing w:after="0"/>
        <w:ind w:left="0"/>
        <w:jc w:val="both"/>
      </w:pPr>
      <w:r>
        <w:rPr>
          <w:rFonts w:ascii="Times New Roman"/>
          <w:b w:val="false"/>
          <w:i w:val="false"/>
          <w:color w:val="000000"/>
          <w:sz w:val="28"/>
        </w:rPr>
        <w:t>
      3) көрсетілетін қызметті алушының құжаттарының ұсынылған талаптарға сәйкес келуін қарау және мемлекеттік көрсетілетін қызмет нәтижесін дайындау – 12 (он екі) жұмыс күні;</w:t>
      </w:r>
    </w:p>
    <w:bookmarkEnd w:id="26"/>
    <w:bookmarkStart w:name="z34" w:id="27"/>
    <w:p>
      <w:pPr>
        <w:spacing w:after="0"/>
        <w:ind w:left="0"/>
        <w:jc w:val="both"/>
      </w:pPr>
      <w:r>
        <w:rPr>
          <w:rFonts w:ascii="Times New Roman"/>
          <w:b w:val="false"/>
          <w:i w:val="false"/>
          <w:color w:val="000000"/>
          <w:sz w:val="28"/>
        </w:rPr>
        <w:t>
      4) мемлекеттік көрсетілетін қызмет нәтижесіне қол қою – 1 (бір) жұмыс күні;</w:t>
      </w:r>
    </w:p>
    <w:bookmarkEnd w:id="27"/>
    <w:bookmarkStart w:name="z35" w:id="28"/>
    <w:p>
      <w:pPr>
        <w:spacing w:after="0"/>
        <w:ind w:left="0"/>
        <w:jc w:val="both"/>
      </w:pPr>
      <w:r>
        <w:rPr>
          <w:rFonts w:ascii="Times New Roman"/>
          <w:b w:val="false"/>
          <w:i w:val="false"/>
          <w:color w:val="000000"/>
          <w:sz w:val="28"/>
        </w:rPr>
        <w:t>
      5) Мемлекеттік корпорацияға мемлекеттік көрсетілетін қызмет нәтижесін жолдау – 1 (бір) жұмыс күні.</w:t>
      </w:r>
    </w:p>
    <w:bookmarkEnd w:id="28"/>
    <w:bookmarkStart w:name="z36" w:id="2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9"/>
    <w:bookmarkStart w:name="z37" w:id="30"/>
    <w:p>
      <w:pPr>
        <w:spacing w:after="0"/>
        <w:ind w:left="0"/>
        <w:jc w:val="both"/>
      </w:pPr>
      <w:r>
        <w:rPr>
          <w:rFonts w:ascii="Times New Roman"/>
          <w:b w:val="false"/>
          <w:i w:val="false"/>
          <w:color w:val="000000"/>
          <w:sz w:val="28"/>
        </w:rPr>
        <w:t>
      1) тіркелген кіріс нөмірі бар өтініш;</w:t>
      </w:r>
    </w:p>
    <w:bookmarkEnd w:id="30"/>
    <w:bookmarkStart w:name="z38" w:id="31"/>
    <w:p>
      <w:pPr>
        <w:spacing w:after="0"/>
        <w:ind w:left="0"/>
        <w:jc w:val="both"/>
      </w:pPr>
      <w:r>
        <w:rPr>
          <w:rFonts w:ascii="Times New Roman"/>
          <w:b w:val="false"/>
          <w:i w:val="false"/>
          <w:color w:val="000000"/>
          <w:sz w:val="28"/>
        </w:rPr>
        <w:t>
      2) көрсетілетін қызметті беруші басшысының қарауы;</w:t>
      </w:r>
    </w:p>
    <w:bookmarkEnd w:id="31"/>
    <w:bookmarkStart w:name="z39" w:id="32"/>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32"/>
    <w:bookmarkStart w:name="z40" w:id="33"/>
    <w:p>
      <w:pPr>
        <w:spacing w:after="0"/>
        <w:ind w:left="0"/>
        <w:jc w:val="both"/>
      </w:pPr>
      <w:r>
        <w:rPr>
          <w:rFonts w:ascii="Times New Roman"/>
          <w:b w:val="false"/>
          <w:i w:val="false"/>
          <w:color w:val="000000"/>
          <w:sz w:val="28"/>
        </w:rPr>
        <w:t>
      4) мемлекеттік көрсетілетін қызмет нәтижесі.</w:t>
      </w:r>
    </w:p>
    <w:bookmarkEnd w:id="33"/>
    <w:bookmarkStart w:name="z41"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42"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43"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4" w:id="37"/>
    <w:p>
      <w:pPr>
        <w:spacing w:after="0"/>
        <w:ind w:left="0"/>
        <w:jc w:val="both"/>
      </w:pPr>
      <w:r>
        <w:rPr>
          <w:rFonts w:ascii="Times New Roman"/>
          <w:b w:val="false"/>
          <w:i w:val="false"/>
          <w:color w:val="000000"/>
          <w:sz w:val="28"/>
        </w:rPr>
        <w:t>
      2) көрсетілетін қызметті берушінің жауапты қызметкері;</w:t>
      </w:r>
    </w:p>
    <w:bookmarkEnd w:id="37"/>
    <w:bookmarkStart w:name="z45" w:id="38"/>
    <w:p>
      <w:pPr>
        <w:spacing w:after="0"/>
        <w:ind w:left="0"/>
        <w:jc w:val="both"/>
      </w:pPr>
      <w:r>
        <w:rPr>
          <w:rFonts w:ascii="Times New Roman"/>
          <w:b w:val="false"/>
          <w:i w:val="false"/>
          <w:color w:val="000000"/>
          <w:sz w:val="28"/>
        </w:rPr>
        <w:t>
      3) көрсетілетін қызметті берушінің басшысы.</w:t>
      </w:r>
    </w:p>
    <w:bookmarkEnd w:id="38"/>
    <w:bookmarkStart w:name="z46" w:id="3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w:t>
      </w:r>
    </w:p>
    <w:bookmarkEnd w:id="39"/>
    <w:bookmarkStart w:name="z47" w:id="40"/>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корпорациямен ұсынылған құжаттарды қабылдап, тіркейді және көрсетілетін қызметті беруші басшысының қарауына енгізеді – 15 (он бес) минут;</w:t>
      </w:r>
    </w:p>
    <w:bookmarkEnd w:id="40"/>
    <w:bookmarkStart w:name="z48" w:id="4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жауапты қызметкеріне орындауға жолдайды - 1 (бір) жұмыс күні;</w:t>
      </w:r>
    </w:p>
    <w:bookmarkEnd w:id="41"/>
    <w:bookmarkStart w:name="z49" w:id="42"/>
    <w:p>
      <w:pPr>
        <w:spacing w:after="0"/>
        <w:ind w:left="0"/>
        <w:jc w:val="both"/>
      </w:pPr>
      <w:r>
        <w:rPr>
          <w:rFonts w:ascii="Times New Roman"/>
          <w:b w:val="false"/>
          <w:i w:val="false"/>
          <w:color w:val="000000"/>
          <w:sz w:val="28"/>
        </w:rPr>
        <w:t>
      3) көрсетілетін қызметті жауапты қызметкері көрсетілетін қызметті алушының құжаттарын ұсынылған талаптарға сәйкес келуін қарап, мемлекеттік көрсетілетін қызмет нәтижесін дайындайды және көрсетілетін қызметті берушінің басшысына қол қою үшін жолдайды - 12 (он екі) жұмыс күні;</w:t>
      </w:r>
    </w:p>
    <w:bookmarkEnd w:id="42"/>
    <w:bookmarkStart w:name="z50" w:id="43"/>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w:t>
      </w:r>
    </w:p>
    <w:bookmarkEnd w:id="43"/>
    <w:bookmarkStart w:name="z51" w:id="44"/>
    <w:p>
      <w:pPr>
        <w:spacing w:after="0"/>
        <w:ind w:left="0"/>
        <w:jc w:val="both"/>
      </w:pPr>
      <w:r>
        <w:rPr>
          <w:rFonts w:ascii="Times New Roman"/>
          <w:b w:val="false"/>
          <w:i w:val="false"/>
          <w:color w:val="000000"/>
          <w:sz w:val="28"/>
        </w:rPr>
        <w:t>
      қызмет нәтижесіне қол қояды және көрсетілетін қызметті берушінің кеңсе қызметкеріне жолдайды - 1 (бір) жұмыс күні;</w:t>
      </w:r>
    </w:p>
    <w:bookmarkEnd w:id="44"/>
    <w:bookmarkStart w:name="z52" w:id="45"/>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көрсетілетін қызмет нәтижесін Мемлекеттік корпорацияға жолдайды - 1 (бір) жұмыс күні. </w:t>
      </w:r>
    </w:p>
    <w:bookmarkEnd w:id="45"/>
    <w:bookmarkStart w:name="z53" w:id="4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54" w:id="47"/>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7"/>
    <w:bookmarkStart w:name="z55" w:id="48"/>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стандартқа сәйкестігін қарайды – 15 (он бес) минут.</w:t>
      </w:r>
    </w:p>
    <w:bookmarkEnd w:id="48"/>
    <w:bookmarkStart w:name="z56" w:id="49"/>
    <w:p>
      <w:pPr>
        <w:spacing w:after="0"/>
        <w:ind w:left="0"/>
        <w:jc w:val="both"/>
      </w:pPr>
      <w:r>
        <w:rPr>
          <w:rFonts w:ascii="Times New Roman"/>
          <w:b w:val="false"/>
          <w:i w:val="false"/>
          <w:color w:val="000000"/>
          <w:sz w:val="28"/>
        </w:rPr>
        <w:t>
      Көрсетілетін қызметті алушы (не нотариалды куәландырылған сенім хат бойынша оның өкілі) Мемлекеттік корпорацияға жүгінген кезде мемлекеттік қызмет көрсету үшін қажетті құжаттар тізбесі стандарттың 9-тармағында көрсетілген.</w:t>
      </w:r>
    </w:p>
    <w:bookmarkEnd w:id="49"/>
    <w:bookmarkStart w:name="z57" w:id="50"/>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bookmarkEnd w:id="50"/>
    <w:bookmarkStart w:name="z58" w:id="51"/>
    <w:p>
      <w:pPr>
        <w:spacing w:after="0"/>
        <w:ind w:left="0"/>
        <w:jc w:val="both"/>
      </w:pPr>
      <w:r>
        <w:rPr>
          <w:rFonts w:ascii="Times New Roman"/>
          <w:b w:val="false"/>
          <w:i w:val="false"/>
          <w:color w:val="000000"/>
          <w:sz w:val="28"/>
        </w:rPr>
        <w:t>
      Стандарттың 9-тармағына сәйкес көрсетілетін қызметті алушы құжаттар пакетін толық ұсынбаған жағдайда Мемлекеттік корпорация қызметкері өтінішті қабылдаудан бас тартады және стандарттың 3-қосымшасына сәйкес нысан бойынша құжаттарды қабылдаудан бас тарту туралы қолхат береді.</w:t>
      </w:r>
    </w:p>
    <w:bookmarkEnd w:id="51"/>
    <w:bookmarkStart w:name="z59" w:id="52"/>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2"/>
    <w:bookmarkStart w:name="z60" w:id="53"/>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bookmarkEnd w:id="53"/>
    <w:bookmarkStart w:name="z61" w:id="54"/>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54"/>
    <w:bookmarkStart w:name="z62" w:id="55"/>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55"/>
    <w:bookmarkStart w:name="z63" w:id="56"/>
    <w:p>
      <w:pPr>
        <w:spacing w:after="0"/>
        <w:ind w:left="0"/>
        <w:jc w:val="both"/>
      </w:pPr>
      <w:r>
        <w:rPr>
          <w:rFonts w:ascii="Times New Roman"/>
          <w:b w:val="false"/>
          <w:i w:val="false"/>
          <w:color w:val="000000"/>
          <w:sz w:val="28"/>
        </w:rPr>
        <w:t>
      2) 1 үдеріс – көрсетiлетiн қызметтi алушының мемлекеттiк қызметтi алу үшiн жеке сәйкестендiру нөмiрі мен парольдi енгiзу үдерісi (авторизациялау үдерісi);</w:t>
      </w:r>
    </w:p>
    <w:bookmarkEnd w:id="56"/>
    <w:bookmarkStart w:name="z64" w:id="57"/>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57"/>
    <w:bookmarkStart w:name="z65" w:id="58"/>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порталда авторизациялаудан бас тарту туралы хабарламаны қалыптастыру;</w:t>
      </w:r>
    </w:p>
    <w:bookmarkEnd w:id="58"/>
    <w:bookmarkStart w:name="z66" w:id="59"/>
    <w:p>
      <w:pPr>
        <w:spacing w:after="0"/>
        <w:ind w:left="0"/>
        <w:jc w:val="both"/>
      </w:pP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шығаруы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 тiркеу куәлiгiн таңдауы;</w:t>
      </w:r>
    </w:p>
    <w:bookmarkEnd w:id="59"/>
    <w:bookmarkStart w:name="z67" w:id="60"/>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 тiркеу куәлiгiнде көрсетiлген жеке сәйкестендiру нөмiрі арасында) тексеру;</w:t>
      </w:r>
    </w:p>
    <w:bookmarkEnd w:id="60"/>
    <w:bookmarkStart w:name="z68" w:id="61"/>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61"/>
    <w:bookmarkStart w:name="z69" w:id="62"/>
    <w:p>
      <w:pPr>
        <w:spacing w:after="0"/>
        <w:ind w:left="0"/>
        <w:jc w:val="both"/>
      </w:pPr>
      <w:r>
        <w:rPr>
          <w:rFonts w:ascii="Times New Roman"/>
          <w:b w:val="false"/>
          <w:i w:val="false"/>
          <w:color w:val="000000"/>
          <w:sz w:val="28"/>
        </w:rPr>
        <w:t>
      8) 5 үдеріс – көрсетiлетiн қызметтi алушының электрондық цифрлық қолтаңба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62"/>
    <w:bookmarkStart w:name="z70" w:id="63"/>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63"/>
    <w:bookmarkStart w:name="z71" w:id="64"/>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64"/>
    <w:bookmarkStart w:name="z72" w:id="65"/>
    <w:p>
      <w:pPr>
        <w:spacing w:after="0"/>
        <w:ind w:left="0"/>
        <w:jc w:val="both"/>
      </w:pP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p>
    <w:bookmarkEnd w:id="65"/>
    <w:bookmarkStart w:name="z73" w:id="66"/>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66"/>
    <w:bookmarkStart w:name="z74" w:id="6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w:t>
      </w:r>
      <w:r>
        <w:rPr>
          <w:rFonts w:ascii="Times New Roman"/>
          <w:b w:val="false"/>
          <w:i w:val="false"/>
          <w:color w:val="000000"/>
          <w:sz w:val="28"/>
        </w:rPr>
        <w:t>орналастырылады.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77" w:id="68"/>
    <w:p>
      <w:pPr>
        <w:spacing w:after="0"/>
        <w:ind w:left="0"/>
        <w:jc w:val="left"/>
      </w:pPr>
      <w:r>
        <w:rPr>
          <w:rFonts w:ascii="Times New Roman"/>
          <w:b/>
          <w:i w:val="false"/>
          <w:color w:val="000000"/>
        </w:rPr>
        <w:t xml:space="preserve"> Портал арқылы "Негізгі орта, жалпы орта білім беру ұйымдарында экстернат нысанында оқытуға рұқсат беру" мемлекеттiк қызметін көрсетуге тартылған графикалық нысандағы ақпараттық жүйелердiң функционалдық өзара әрекеттестігінің диаграммасы</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0"/>
    <w:p>
      <w:pPr>
        <w:spacing w:after="0"/>
        <w:ind w:left="0"/>
        <w:jc w:val="left"/>
      </w:pPr>
      <w:r>
        <w:rPr>
          <w:rFonts w:ascii="Times New Roman"/>
          <w:b/>
          <w:i w:val="false"/>
          <w:color w:val="000000"/>
        </w:rPr>
        <w:t xml:space="preserve"> Кесте. Шартты белгілер:</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8961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82" w:id="72"/>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"Негізгі орта, жалпы орта білім беру ұйымдарында экстернат нысанында оқытуға рұқсат беру" мемлекеттік қызметін көрсетудің бизнес-процестерінің анықтамалығы</w:t>
      </w:r>
    </w:p>
    <w:bookmarkEnd w:id="72"/>
    <w:bookmarkStart w:name="z8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8674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674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110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124 қаулысымен бекітілген</w:t>
            </w:r>
          </w:p>
        </w:tc>
      </w:tr>
    </w:tbl>
    <w:bookmarkStart w:name="z88" w:id="75"/>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75"/>
    <w:bookmarkStart w:name="z89" w:id="76"/>
    <w:p>
      <w:pPr>
        <w:spacing w:after="0"/>
        <w:ind w:left="0"/>
        <w:jc w:val="left"/>
      </w:pPr>
      <w:r>
        <w:rPr>
          <w:rFonts w:ascii="Times New Roman"/>
          <w:b/>
          <w:i w:val="false"/>
          <w:color w:val="000000"/>
        </w:rPr>
        <w:t xml:space="preserve"> 1. Жалпы ережелер</w:t>
      </w:r>
    </w:p>
    <w:bookmarkEnd w:id="76"/>
    <w:bookmarkStart w:name="z90" w:id="77"/>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 мемлекеттік көрсетілетін қызмет (бұдан әрі – мемлекеттік көрсетілетін қызмет)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бұйрығымен бекітілген (Нормативтік құқықтық актілерін мемлекеттік тіркеу тізілімінде 2015 жылдың 15 мамырында № 11057 тіркелген) "Негізгі орта, жалпы орта білім туралы құжаттардың телнұсқаларын беру" мемлекеттік көрсетілетін қызмет стандартына (бұдан әрі – стандарт) сәйкес, негізгі орта және жалпы орта білім беру ұйымдарымен (бұдан әрі – көрсетілетін қызметті беруші) көрсетіледі.</w:t>
      </w:r>
    </w:p>
    <w:bookmarkEnd w:id="77"/>
    <w:bookmarkStart w:name="z91" w:id="7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78"/>
    <w:bookmarkStart w:name="z92" w:id="79"/>
    <w:p>
      <w:pPr>
        <w:spacing w:after="0"/>
        <w:ind w:left="0"/>
        <w:jc w:val="both"/>
      </w:pPr>
      <w:r>
        <w:rPr>
          <w:rFonts w:ascii="Times New Roman"/>
          <w:b w:val="false"/>
          <w:i w:val="false"/>
          <w:color w:val="000000"/>
          <w:sz w:val="28"/>
        </w:rPr>
        <w:t>
      1) көрсетілетін қызметті берушінің кеңсесі;</w:t>
      </w:r>
    </w:p>
    <w:bookmarkEnd w:id="79"/>
    <w:bookmarkStart w:name="z93" w:id="8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қоғамы (бұдан әрі – Мемлекеттік корпорация) арқылы жүзеге асырылады.</w:t>
      </w:r>
    </w:p>
    <w:bookmarkEnd w:id="80"/>
    <w:bookmarkStart w:name="z94" w:id="81"/>
    <w:p>
      <w:pPr>
        <w:spacing w:after="0"/>
        <w:ind w:left="0"/>
        <w:jc w:val="both"/>
      </w:pPr>
      <w:r>
        <w:rPr>
          <w:rFonts w:ascii="Times New Roman"/>
          <w:b w:val="false"/>
          <w:i w:val="false"/>
          <w:color w:val="000000"/>
          <w:sz w:val="28"/>
        </w:rPr>
        <w:t>
      2. Мемлекеттік қызмет көрсету нысаны: қағаз түрінде.</w:t>
      </w:r>
    </w:p>
    <w:bookmarkEnd w:id="81"/>
    <w:bookmarkStart w:name="z95" w:id="82"/>
    <w:p>
      <w:pPr>
        <w:spacing w:after="0"/>
        <w:ind w:left="0"/>
        <w:jc w:val="both"/>
      </w:pPr>
      <w:r>
        <w:rPr>
          <w:rFonts w:ascii="Times New Roman"/>
          <w:b w:val="false"/>
          <w:i w:val="false"/>
          <w:color w:val="000000"/>
          <w:sz w:val="28"/>
        </w:rPr>
        <w:t>
      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82"/>
    <w:bookmarkStart w:name="z96" w:id="8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83"/>
    <w:bookmarkStart w:name="z97" w:id="8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w:t>
      </w:r>
      <w:r>
        <w:rPr>
          <w:rFonts w:ascii="Times New Roman"/>
          <w:b/>
          <w:i w:val="false"/>
          <w:color w:val="000000"/>
        </w:rPr>
        <w:t>тәртібін сипаттау</w:t>
      </w:r>
    </w:p>
    <w:bookmarkEnd w:id="84"/>
    <w:bookmarkStart w:name="z99" w:id="8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w:t>
      </w:r>
      <w:r>
        <w:rPr>
          <w:rFonts w:ascii="Times New Roman"/>
          <w:b w:val="false"/>
          <w:i w:val="false"/>
          <w:color w:val="000000"/>
          <w:sz w:val="28"/>
        </w:rPr>
        <w:t>негіздеме көрсетілетін қызметті алушының стандарттың 9-тармағында көрсетілген құжаттарды (бұдан әрі – құжаттар) ұсынуы болып табылады.</w:t>
      </w:r>
    </w:p>
    <w:bookmarkEnd w:id="85"/>
    <w:bookmarkStart w:name="z101" w:id="8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6"/>
    <w:bookmarkStart w:name="z102" w:id="87"/>
    <w:p>
      <w:pPr>
        <w:spacing w:after="0"/>
        <w:ind w:left="0"/>
        <w:jc w:val="both"/>
      </w:pPr>
      <w:r>
        <w:rPr>
          <w:rFonts w:ascii="Times New Roman"/>
          <w:b w:val="false"/>
          <w:i w:val="false"/>
          <w:color w:val="000000"/>
          <w:sz w:val="28"/>
        </w:rPr>
        <w:t>
      1) көрсетілетін қызметті беру үшін қажетті құжаттарды қабылдау, тіркеу – 15 (он бес) минут;</w:t>
      </w:r>
    </w:p>
    <w:bookmarkEnd w:id="87"/>
    <w:bookmarkStart w:name="z103" w:id="88"/>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(бір) жұмыс күні;</w:t>
      </w:r>
    </w:p>
    <w:bookmarkEnd w:id="88"/>
    <w:bookmarkStart w:name="z104" w:id="89"/>
    <w:p>
      <w:pPr>
        <w:spacing w:after="0"/>
        <w:ind w:left="0"/>
        <w:jc w:val="both"/>
      </w:pPr>
      <w:r>
        <w:rPr>
          <w:rFonts w:ascii="Times New Roman"/>
          <w:b w:val="false"/>
          <w:i w:val="false"/>
          <w:color w:val="000000"/>
          <w:sz w:val="28"/>
        </w:rPr>
        <w:t>
      3) көрсетілетін қызметті алушының құжаттарының ұсынылған талаптарға сәйкес келуін қарау және мемлекеттік көрсетілетін қызмет нәтижесін дайындау үшін білім туралы құжат бланкісін беру туралы аудандық (қалалық) білім бөліміне сұраныс жолдау – 6 (алты) жұмыс күні;</w:t>
      </w:r>
    </w:p>
    <w:bookmarkEnd w:id="89"/>
    <w:bookmarkStart w:name="z105" w:id="90"/>
    <w:p>
      <w:pPr>
        <w:spacing w:after="0"/>
        <w:ind w:left="0"/>
        <w:jc w:val="both"/>
      </w:pPr>
      <w:r>
        <w:rPr>
          <w:rFonts w:ascii="Times New Roman"/>
          <w:b w:val="false"/>
          <w:i w:val="false"/>
          <w:color w:val="000000"/>
          <w:sz w:val="28"/>
        </w:rPr>
        <w:t>
      4) сұраныс нәтижесін (білім туралы құжат бланкісін) алу және мемлекеттік көрсетілетін қызмет нәтижесін дайындау – 6 (алты) жұмыс күні;</w:t>
      </w:r>
    </w:p>
    <w:bookmarkEnd w:id="90"/>
    <w:bookmarkStart w:name="z106" w:id="91"/>
    <w:p>
      <w:pPr>
        <w:spacing w:after="0"/>
        <w:ind w:left="0"/>
        <w:jc w:val="both"/>
      </w:pPr>
      <w:r>
        <w:rPr>
          <w:rFonts w:ascii="Times New Roman"/>
          <w:b w:val="false"/>
          <w:i w:val="false"/>
          <w:color w:val="000000"/>
          <w:sz w:val="28"/>
        </w:rPr>
        <w:t xml:space="preserve">
      5) көрсетілетін қызметті берушінің басшысының оқу жұмысы жөніндегі орынбасарының мемлекеттік көрсетілетін қызмет нәтижесіне қол қоюы – 1 (бір) жұмыс күні; </w:t>
      </w:r>
    </w:p>
    <w:bookmarkEnd w:id="91"/>
    <w:bookmarkStart w:name="z107" w:id="92"/>
    <w:p>
      <w:pPr>
        <w:spacing w:after="0"/>
        <w:ind w:left="0"/>
        <w:jc w:val="both"/>
      </w:pPr>
      <w:r>
        <w:rPr>
          <w:rFonts w:ascii="Times New Roman"/>
          <w:b w:val="false"/>
          <w:i w:val="false"/>
          <w:color w:val="000000"/>
          <w:sz w:val="28"/>
        </w:rPr>
        <w:t>
      6) көрсетілетін қызметті берушінің басшысының мемлекеттік көрсетілетін қызмет нәтижесіне қол қоюы– 1 (бір) жұмыс күні;</w:t>
      </w:r>
    </w:p>
    <w:bookmarkEnd w:id="92"/>
    <w:bookmarkStart w:name="z108" w:id="93"/>
    <w:p>
      <w:pPr>
        <w:spacing w:after="0"/>
        <w:ind w:left="0"/>
        <w:jc w:val="both"/>
      </w:pPr>
      <w:r>
        <w:rPr>
          <w:rFonts w:ascii="Times New Roman"/>
          <w:b w:val="false"/>
          <w:i w:val="false"/>
          <w:color w:val="000000"/>
          <w:sz w:val="28"/>
        </w:rPr>
        <w:t>
      7) көрсетілетін қызметті алушыға мемлекеттік көрсетілетін қызмет нәтижесін беру– 15 (он бес) минут.</w:t>
      </w:r>
    </w:p>
    <w:bookmarkEnd w:id="93"/>
    <w:bookmarkStart w:name="z109" w:id="9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94"/>
    <w:bookmarkStart w:name="z110" w:id="95"/>
    <w:p>
      <w:pPr>
        <w:spacing w:after="0"/>
        <w:ind w:left="0"/>
        <w:jc w:val="both"/>
      </w:pPr>
      <w:r>
        <w:rPr>
          <w:rFonts w:ascii="Times New Roman"/>
          <w:b w:val="false"/>
          <w:i w:val="false"/>
          <w:color w:val="000000"/>
          <w:sz w:val="28"/>
        </w:rPr>
        <w:t>
      1) тіркелген кіріс нөмірі бар өтініш;</w:t>
      </w:r>
    </w:p>
    <w:bookmarkEnd w:id="95"/>
    <w:bookmarkStart w:name="z111" w:id="96"/>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96"/>
    <w:bookmarkStart w:name="z112" w:id="97"/>
    <w:p>
      <w:pPr>
        <w:spacing w:after="0"/>
        <w:ind w:left="0"/>
        <w:jc w:val="both"/>
      </w:pPr>
      <w:r>
        <w:rPr>
          <w:rFonts w:ascii="Times New Roman"/>
          <w:b w:val="false"/>
          <w:i w:val="false"/>
          <w:color w:val="000000"/>
          <w:sz w:val="28"/>
        </w:rPr>
        <w:t>
      3) білім туралы құжат бланкісін алу үшін аудандық (қалалық) білім бөліміне сұраныс;</w:t>
      </w:r>
    </w:p>
    <w:bookmarkEnd w:id="97"/>
    <w:bookmarkStart w:name="z113" w:id="98"/>
    <w:p>
      <w:pPr>
        <w:spacing w:after="0"/>
        <w:ind w:left="0"/>
        <w:jc w:val="both"/>
      </w:pPr>
      <w:r>
        <w:rPr>
          <w:rFonts w:ascii="Times New Roman"/>
          <w:b w:val="false"/>
          <w:i w:val="false"/>
          <w:color w:val="000000"/>
          <w:sz w:val="28"/>
        </w:rPr>
        <w:t>
      4) білім туралы құжат бланкісі;</w:t>
      </w:r>
    </w:p>
    <w:bookmarkEnd w:id="98"/>
    <w:bookmarkStart w:name="z114" w:id="99"/>
    <w:p>
      <w:pPr>
        <w:spacing w:after="0"/>
        <w:ind w:left="0"/>
        <w:jc w:val="both"/>
      </w:pPr>
      <w:r>
        <w:rPr>
          <w:rFonts w:ascii="Times New Roman"/>
          <w:b w:val="false"/>
          <w:i w:val="false"/>
          <w:color w:val="000000"/>
          <w:sz w:val="28"/>
        </w:rPr>
        <w:t>
      5) мемлекеттік көрсетілетін қызмет нәтижесінің жобасы;</w:t>
      </w:r>
    </w:p>
    <w:bookmarkEnd w:id="99"/>
    <w:bookmarkStart w:name="z115" w:id="100"/>
    <w:p>
      <w:pPr>
        <w:spacing w:after="0"/>
        <w:ind w:left="0"/>
        <w:jc w:val="both"/>
      </w:pPr>
      <w:r>
        <w:rPr>
          <w:rFonts w:ascii="Times New Roman"/>
          <w:b w:val="false"/>
          <w:i w:val="false"/>
          <w:color w:val="000000"/>
          <w:sz w:val="28"/>
        </w:rPr>
        <w:t>
      6) қол қойылған мемлекеттік көрсетілетін қызмет нәтижесі;</w:t>
      </w:r>
    </w:p>
    <w:bookmarkEnd w:id="100"/>
    <w:bookmarkStart w:name="z116" w:id="101"/>
    <w:p>
      <w:pPr>
        <w:spacing w:after="0"/>
        <w:ind w:left="0"/>
        <w:jc w:val="both"/>
      </w:pPr>
      <w:r>
        <w:rPr>
          <w:rFonts w:ascii="Times New Roman"/>
          <w:b w:val="false"/>
          <w:i w:val="false"/>
          <w:color w:val="000000"/>
          <w:sz w:val="28"/>
        </w:rPr>
        <w:t>
      7) көрсетілетін қызмет нәтижесін көрсетілетін қызметті алушыға беру.</w:t>
      </w:r>
    </w:p>
    <w:bookmarkEnd w:id="101"/>
    <w:bookmarkStart w:name="z117" w:id="10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02"/>
    <w:bookmarkStart w:name="z118" w:id="10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3"/>
    <w:bookmarkStart w:name="z119" w:id="104"/>
    <w:p>
      <w:pPr>
        <w:spacing w:after="0"/>
        <w:ind w:left="0"/>
        <w:jc w:val="both"/>
      </w:pPr>
      <w:r>
        <w:rPr>
          <w:rFonts w:ascii="Times New Roman"/>
          <w:b w:val="false"/>
          <w:i w:val="false"/>
          <w:color w:val="000000"/>
          <w:sz w:val="28"/>
        </w:rPr>
        <w:t>
      1) көрсетілетін қызметті берушінің кеңсе қызметкері;</w:t>
      </w:r>
    </w:p>
    <w:bookmarkEnd w:id="104"/>
    <w:bookmarkStart w:name="z120" w:id="105"/>
    <w:p>
      <w:pPr>
        <w:spacing w:after="0"/>
        <w:ind w:left="0"/>
        <w:jc w:val="both"/>
      </w:pPr>
      <w:r>
        <w:rPr>
          <w:rFonts w:ascii="Times New Roman"/>
          <w:b w:val="false"/>
          <w:i w:val="false"/>
          <w:color w:val="000000"/>
          <w:sz w:val="28"/>
        </w:rPr>
        <w:t>
      2) көрсетілетін қызметті берушінің мұрағатшысы;</w:t>
      </w:r>
    </w:p>
    <w:bookmarkEnd w:id="105"/>
    <w:bookmarkStart w:name="z121" w:id="106"/>
    <w:p>
      <w:pPr>
        <w:spacing w:after="0"/>
        <w:ind w:left="0"/>
        <w:jc w:val="both"/>
      </w:pPr>
      <w:r>
        <w:rPr>
          <w:rFonts w:ascii="Times New Roman"/>
          <w:b w:val="false"/>
          <w:i w:val="false"/>
          <w:color w:val="000000"/>
          <w:sz w:val="28"/>
        </w:rPr>
        <w:t>
      3) көрсетілетін қызметті беруші басшысының оқу ісі жөніндегі орынбасары;</w:t>
      </w:r>
    </w:p>
    <w:bookmarkEnd w:id="106"/>
    <w:bookmarkStart w:name="z122" w:id="107"/>
    <w:p>
      <w:pPr>
        <w:spacing w:after="0"/>
        <w:ind w:left="0"/>
        <w:jc w:val="both"/>
      </w:pPr>
      <w:r>
        <w:rPr>
          <w:rFonts w:ascii="Times New Roman"/>
          <w:b w:val="false"/>
          <w:i w:val="false"/>
          <w:color w:val="000000"/>
          <w:sz w:val="28"/>
        </w:rPr>
        <w:t>
      4) көрсетілетін қызметті берушінің басшысы.</w:t>
      </w:r>
    </w:p>
    <w:bookmarkEnd w:id="107"/>
    <w:bookmarkStart w:name="z123" w:id="10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w:t>
      </w:r>
    </w:p>
    <w:bookmarkEnd w:id="108"/>
    <w:bookmarkStart w:name="z124" w:id="109"/>
    <w:p>
      <w:pPr>
        <w:spacing w:after="0"/>
        <w:ind w:left="0"/>
        <w:jc w:val="both"/>
      </w:pPr>
      <w:r>
        <w:rPr>
          <w:rFonts w:ascii="Times New Roman"/>
          <w:b w:val="false"/>
          <w:i w:val="false"/>
          <w:color w:val="000000"/>
          <w:sz w:val="28"/>
        </w:rPr>
        <w:t xml:space="preserve">
      бөлімшелердің (қызметкерлердің) арасындағы рәсімдердің (іс-қимылдың) бірізділігін сипаттау: </w:t>
      </w:r>
    </w:p>
    <w:bookmarkEnd w:id="109"/>
    <w:bookmarkStart w:name="z125" w:id="11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қабылдап, өтінішті тіркейді және көрсетілетін қызметті беруші басшысының қарауына енгізеді – 15 (он бес) минут;</w:t>
      </w:r>
    </w:p>
    <w:bookmarkEnd w:id="110"/>
    <w:bookmarkStart w:name="z126" w:id="11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мұрағатшысына орындауға жолдайды – 1 (бір) жұмыс күні;</w:t>
      </w:r>
    </w:p>
    <w:bookmarkEnd w:id="111"/>
    <w:bookmarkStart w:name="z127" w:id="112"/>
    <w:p>
      <w:pPr>
        <w:spacing w:after="0"/>
        <w:ind w:left="0"/>
        <w:jc w:val="both"/>
      </w:pPr>
      <w:r>
        <w:rPr>
          <w:rFonts w:ascii="Times New Roman"/>
          <w:b w:val="false"/>
          <w:i w:val="false"/>
          <w:color w:val="000000"/>
          <w:sz w:val="28"/>
        </w:rPr>
        <w:t>
      3) көрсетілетін қызметті берушінің мұрағатшысы көрсетілетін қызметті алушының құжаттарын ұсынылған талаптарға сәйкес келуін қарайды және мемлекеттік көрсетілетін қызмет нәтижесін дайындау үшін білім туралы құжат бланкісін беру туралы аудандық (қалалық) білім бөліміне сұраныс жолдайды – 6 (алты) жұмыс күні;</w:t>
      </w:r>
    </w:p>
    <w:bookmarkEnd w:id="112"/>
    <w:bookmarkStart w:name="z128" w:id="113"/>
    <w:p>
      <w:pPr>
        <w:spacing w:after="0"/>
        <w:ind w:left="0"/>
        <w:jc w:val="both"/>
      </w:pPr>
      <w:r>
        <w:rPr>
          <w:rFonts w:ascii="Times New Roman"/>
          <w:b w:val="false"/>
          <w:i w:val="false"/>
          <w:color w:val="000000"/>
          <w:sz w:val="28"/>
        </w:rPr>
        <w:t>
      4) көрсетілетін қызметті берушінің мұрағатшысы аудандық (қалалық) білім бөлімінен қатаң есептегі бланкілерді алу журналына қол қойып, білім туралы құжат бланкісін алады және мемлекеттік көрсетілетін қызмет нәтижесін дайындап, көрсетілетін қызметті берушінің басшысының оқу ісі жөніндегі орынбасарына қол қоюға жолдайды – 6 (алты) жұмыс күні;</w:t>
      </w:r>
    </w:p>
    <w:bookmarkEnd w:id="113"/>
    <w:bookmarkStart w:name="z129" w:id="114"/>
    <w:p>
      <w:pPr>
        <w:spacing w:after="0"/>
        <w:ind w:left="0"/>
        <w:jc w:val="both"/>
      </w:pPr>
      <w:r>
        <w:rPr>
          <w:rFonts w:ascii="Times New Roman"/>
          <w:b w:val="false"/>
          <w:i w:val="false"/>
          <w:color w:val="000000"/>
          <w:sz w:val="28"/>
        </w:rPr>
        <w:t>
      5) көрсетілетін қызметті берушінің басшысының оқу ісі жөніндегі орынбасары мемлекеттік көрсетілетін қызмет нәтижесіне қол қойып, оны көрсетілетін қызметті берушінің басшысына қол қою үшін жолдайды – 1 (бір) жұмыс күні;</w:t>
      </w:r>
    </w:p>
    <w:bookmarkEnd w:id="114"/>
    <w:bookmarkStart w:name="z130" w:id="115"/>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қол қойып, оны көрсетілетін қызметті алушыға беру үшін көрсетілетін қызметті берушінің кеңсе қызметкеріне жолдайды – 1 (бір) жұмыс күні;</w:t>
      </w:r>
    </w:p>
    <w:bookmarkEnd w:id="115"/>
    <w:bookmarkStart w:name="z131" w:id="116"/>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көрсетілетін қызметті алушыға береді – 15 (он бес) минут.</w:t>
      </w:r>
    </w:p>
    <w:bookmarkEnd w:id="116"/>
    <w:bookmarkStart w:name="z132" w:id="11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7"/>
    <w:bookmarkStart w:name="z133" w:id="118"/>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18"/>
    <w:bookmarkStart w:name="z134" w:id="119"/>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стандартқа сәйкестігін қарайды – 15 (он бес) минут.</w:t>
      </w:r>
    </w:p>
    <w:bookmarkEnd w:id="119"/>
    <w:bookmarkStart w:name="z135" w:id="120"/>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bookmarkEnd w:id="120"/>
    <w:bookmarkStart w:name="z136" w:id="121"/>
    <w:p>
      <w:pPr>
        <w:spacing w:after="0"/>
        <w:ind w:left="0"/>
        <w:jc w:val="both"/>
      </w:pPr>
      <w:r>
        <w:rPr>
          <w:rFonts w:ascii="Times New Roman"/>
          <w:b w:val="false"/>
          <w:i w:val="false"/>
          <w:color w:val="000000"/>
          <w:sz w:val="28"/>
        </w:rPr>
        <w:t xml:space="preserve">
      Стандарттың 9-тармағына сәйкес көрсетілетін қызметті алушы құжаттар </w:t>
      </w:r>
    </w:p>
    <w:bookmarkEnd w:id="121"/>
    <w:bookmarkStart w:name="z137" w:id="122"/>
    <w:p>
      <w:pPr>
        <w:spacing w:after="0"/>
        <w:ind w:left="0"/>
        <w:jc w:val="both"/>
      </w:pPr>
      <w:r>
        <w:rPr>
          <w:rFonts w:ascii="Times New Roman"/>
          <w:b w:val="false"/>
          <w:i w:val="false"/>
          <w:color w:val="000000"/>
          <w:sz w:val="28"/>
        </w:rPr>
        <w:t>
      топтамасын толық ұсынбаған жағдайда Мемлекеттік корпорация қызметкері өтінішті қабылдаудан бас тартады және стандарттың 2-қосымшасына сәйкес нысан бойынша құжаттарды қабылдаудан бас тарту туралы қолхат береді.</w:t>
      </w:r>
    </w:p>
    <w:bookmarkEnd w:id="122"/>
    <w:bookmarkStart w:name="z138" w:id="123"/>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23"/>
    <w:bookmarkStart w:name="z139" w:id="124"/>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bookmarkEnd w:id="124"/>
    <w:bookmarkStart w:name="z140" w:id="125"/>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25"/>
    <w:bookmarkStart w:name="z141" w:id="126"/>
    <w:p>
      <w:pPr>
        <w:spacing w:after="0"/>
        <w:ind w:left="0"/>
        <w:jc w:val="both"/>
      </w:pPr>
      <w:r>
        <w:rPr>
          <w:rFonts w:ascii="Times New Roman"/>
          <w:b w:val="false"/>
          <w:i w:val="false"/>
          <w:color w:val="000000"/>
          <w:sz w:val="28"/>
        </w:rPr>
        <w:t>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p>
    <w:bookmarkEnd w:id="126"/>
    <w:bookmarkStart w:name="z142" w:id="12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44" w:id="128"/>
    <w:p>
      <w:pPr>
        <w:spacing w:after="0"/>
        <w:ind w:left="0"/>
        <w:jc w:val="left"/>
      </w:pPr>
      <w:r>
        <w:rPr>
          <w:rFonts w:ascii="Times New Roman"/>
          <w:b/>
          <w:i w:val="false"/>
          <w:color w:val="000000"/>
        </w:rPr>
        <w:t xml:space="preserve"> Мемлекеттік корпорация және көрсетілетін қызметті беруші арқылы "Негізгі орта, жалпы орта білім туралы құжаттардың телнұсқаларын беру" мемлекеттік қызмет көрсетудің бизнес-процестерінің анықтамалығы </w:t>
      </w:r>
    </w:p>
    <w:bookmarkEnd w:id="128"/>
    <w:bookmarkStart w:name="z14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0"/>
    <w:p>
      <w:pPr>
        <w:spacing w:after="0"/>
        <w:ind w:left="0"/>
        <w:jc w:val="left"/>
      </w:pPr>
      <w:r>
        <w:rPr>
          <w:rFonts w:ascii="Times New Roman"/>
          <w:b/>
          <w:i w:val="false"/>
          <w:color w:val="000000"/>
        </w:rPr>
        <w:t xml:space="preserve"> Шартты белгілер:</w:t>
      </w:r>
    </w:p>
    <w:bookmarkEnd w:id="130"/>
    <w:bookmarkStart w:name="z14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57404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404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