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50ec" w14:textId="77a5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4 наурыздағы № 79 қаулысы. Жамбыл облысы Әділет департаментінде 2016 жылғы 7 сәуірде № 3023 болып тіркелді. Күші жойылды - Жамбыл облысы әкімдігінің 2020 жылғы 15 желтоқсандағы №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Жамбыл облысы әкімдігінің 13.11.2019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6) "Ауыл шаруашылығы алқаптарын бір түрден екінші түрге ауыстыруға түпкілікті шешім беру"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7) "Елді мекен шегінде объект салу үшін жер учаскесін беру" мемлекеттік көрсетілетін қызмет регламенті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w:t>
      </w:r>
      <w:r>
        <w:rPr>
          <w:rFonts w:ascii="Times New Roman"/>
          <w:b w:val="false"/>
          <w:i w:val="false"/>
          <w:color w:val="000000"/>
          <w:sz w:val="28"/>
        </w:rPr>
        <w:t>№256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"Жамбыл облысы әкімдігінің жер қатынастары басқармасы" коммуналдық мемлекеттік мекемесі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9"/>
    <w:bookmarkStart w:name="z14" w:id="10"/>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10"/>
    <w:bookmarkStart w:name="z15" w:id="11"/>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xml:space="preserve">
      3. "Жер қатынастары саласындағы мемлекеттік көрсетілетін қызметтер регламенттерін бекіту туралы" Жамбыл облысы әкімдігінің 2015 жылғы 24 сәуірдегі № 69 қаулысының (Нормативтік құқықтық актілерді мемлекеттік тіркеу тізілімінде </w:t>
      </w:r>
      <w:r>
        <w:rPr>
          <w:rFonts w:ascii="Times New Roman"/>
          <w:b w:val="false"/>
          <w:i w:val="false"/>
          <w:color w:val="000000"/>
          <w:sz w:val="28"/>
        </w:rPr>
        <w:t>№ 2655</w:t>
      </w:r>
      <w:r>
        <w:rPr>
          <w:rFonts w:ascii="Times New Roman"/>
          <w:b w:val="false"/>
          <w:i w:val="false"/>
          <w:color w:val="000000"/>
          <w:sz w:val="28"/>
        </w:rPr>
        <w:t xml:space="preserve"> болып тіркелген, 2015 жылғы 13 маусымдағы "Ақ жол" газетінде жарияланған) күші жойылды деп танылсын.</w:t>
      </w:r>
    </w:p>
    <w:bookmarkEnd w:id="12"/>
    <w:bookmarkStart w:name="z17" w:id="13"/>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А.Нұралиевке жүктелсін. </w:t>
      </w:r>
    </w:p>
    <w:bookmarkEnd w:id="13"/>
    <w:bookmarkStart w:name="z18" w:id="14"/>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21" w:id="15"/>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5"/>
    <w:bookmarkStart w:name="z22" w:id="16"/>
    <w:p>
      <w:pPr>
        <w:spacing w:after="0"/>
        <w:ind w:left="0"/>
        <w:jc w:val="left"/>
      </w:pPr>
      <w:r>
        <w:rPr>
          <w:rFonts w:ascii="Times New Roman"/>
          <w:b/>
          <w:i w:val="false"/>
          <w:color w:val="000000"/>
        </w:rPr>
        <w:t xml:space="preserve"> 1. Жалпы ережелер</w:t>
      </w:r>
    </w:p>
    <w:bookmarkEnd w:id="16"/>
    <w:bookmarkStart w:name="z23" w:id="17"/>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облыстық, Тараз қаласы және аудандық жер қатынастары жөніндегі уәкілетті орган - функцияларды жүзеге асыратын жергілікті атқарушы органдарының құрылымы (бұдан әрі – көрсетілетін қызметті беруші)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"Мемлекет жеке меншікке сататын нақты жер учаскелерінің кадастрлық (бағалау) құнын бекіту"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11050</w:t>
      </w:r>
      <w:r>
        <w:rPr>
          <w:rFonts w:ascii="Times New Roman"/>
          <w:b w:val="false"/>
          <w:i w:val="false"/>
          <w:color w:val="000000"/>
          <w:sz w:val="28"/>
        </w:rPr>
        <w:t xml:space="preserve"> тіркелген) (бұдан әрі - Стандарт) сәйкес көрсетеді. </w:t>
      </w:r>
    </w:p>
    <w:bookmarkEnd w:id="17"/>
    <w:bookmarkStart w:name="z25"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28" w:id="19"/>
    <w:p>
      <w:pPr>
        <w:spacing w:after="0"/>
        <w:ind w:left="0"/>
        <w:jc w:val="both"/>
      </w:pPr>
      <w:r>
        <w:rPr>
          <w:rFonts w:ascii="Times New Roman"/>
          <w:b w:val="false"/>
          <w:i w:val="false"/>
          <w:color w:val="000000"/>
          <w:sz w:val="28"/>
        </w:rPr>
        <w:t>
      3. Мемлекеттiк қызметті көрсету нәтижесі – мемлекет жеке меншікке сататын нақты жер учаскелерінің кадастрлық (бағалау) құнын бекіту актісі немесе Стандарттың 10-тармағында көзделген негіздер бойынша көрсетілетін қызметті көрсетуден бас тарту туралы уәжді жауап.</w:t>
      </w:r>
    </w:p>
    <w:bookmarkEnd w:id="19"/>
    <w:bookmarkStart w:name="z29"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w:t>
      </w:r>
    </w:p>
    <w:bookmarkEnd w:id="21"/>
    <w:bookmarkStart w:name="z31" w:id="22"/>
    <w:p>
      <w:pPr>
        <w:spacing w:after="0"/>
        <w:ind w:left="0"/>
        <w:jc w:val="left"/>
      </w:pPr>
      <w:r>
        <w:rPr>
          <w:rFonts w:ascii="Times New Roman"/>
          <w:b/>
          <w:i w:val="false"/>
          <w:color w:val="000000"/>
        </w:rPr>
        <w:t xml:space="preserve"> iс-қимыл тәртiбiн сипаттау </w:t>
      </w:r>
    </w:p>
    <w:bookmarkEnd w:id="22"/>
    <w:bookmarkStart w:name="z32" w:id="23"/>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Стандарттың 1 – қосымшадағы нысан бойынша қызмет алушының (не сенімхат бойынша оның өкілінің) өтініші негіз болып табылады. </w:t>
      </w:r>
    </w:p>
    <w:bookmarkEnd w:id="23"/>
    <w:bookmarkStart w:name="z33" w:id="24"/>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4"/>
    <w:bookmarkStart w:name="z36" w:id="25"/>
    <w:p>
      <w:pPr>
        <w:spacing w:after="0"/>
        <w:ind w:left="0"/>
        <w:jc w:val="both"/>
      </w:pPr>
      <w:r>
        <w:rPr>
          <w:rFonts w:ascii="Times New Roman"/>
          <w:b w:val="false"/>
          <w:i w:val="false"/>
          <w:color w:val="000000"/>
          <w:sz w:val="28"/>
        </w:rPr>
        <w:t>
      1)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25"/>
    <w:bookmarkStart w:name="z37" w:id="26"/>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құжаттарымен танысуы. Орындалу ұзақтығы – 2 (екі) сағат ішінде;</w:t>
      </w:r>
    </w:p>
    <w:bookmarkEnd w:id="26"/>
    <w:bookmarkStart w:name="z38" w:id="27"/>
    <w:p>
      <w:pPr>
        <w:spacing w:after="0"/>
        <w:ind w:left="0"/>
        <w:jc w:val="both"/>
      </w:pPr>
      <w:r>
        <w:rPr>
          <w:rFonts w:ascii="Times New Roman"/>
          <w:b w:val="false"/>
          <w:i w:val="false"/>
          <w:color w:val="000000"/>
          <w:sz w:val="28"/>
        </w:rPr>
        <w:t xml:space="preserve">
      3) 3-іс-қимыл – көрсетілетін қызметті беруші маманының көрсетілетін қызметті алушының ұсынған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дәлелді жауапты жіберу. Орындалу ұзақтығы – 2 (екі) жұмыс күн ішінде; </w:t>
      </w:r>
    </w:p>
    <w:bookmarkEnd w:id="27"/>
    <w:bookmarkStart w:name="z39" w:id="28"/>
    <w:p>
      <w:pPr>
        <w:spacing w:after="0"/>
        <w:ind w:left="0"/>
        <w:jc w:val="both"/>
      </w:pPr>
      <w:r>
        <w:rPr>
          <w:rFonts w:ascii="Times New Roman"/>
          <w:b w:val="false"/>
          <w:i w:val="false"/>
          <w:color w:val="000000"/>
          <w:sz w:val="28"/>
        </w:rPr>
        <w:t>
      4) 4-іс-қимыл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дәлелдi жауапқа қол қоюы. Орындалу ұзақтығы – 2 (екі) сағат ішінде;</w:t>
      </w:r>
    </w:p>
    <w:bookmarkEnd w:id="28"/>
    <w:bookmarkStart w:name="z40" w:id="29"/>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көрсетілетін мемлекеттiк қызмет рәсiмінің (iс-қимылының) нәтижесi көрсетiлетiн қызметті алушы немесе Мемлекеттік корпорацияға ұсынған, тіркелген құжаттар болып табылады, ол осы Регламенттің 5-тармағында көрсетілген 2-ші іс-қимылды орындауды бастау үшiн негiз болады. 1-іс-қимылдың нәтижесі осы Регламенттің 5-тармағында көрсетілген 2-іс-қимылды орындау үшін көрсетілетін қызметті берушінің басшылығына тапсырылады. </w:t>
      </w:r>
    </w:p>
    <w:bookmarkEnd w:id="30"/>
    <w:bookmarkStart w:name="z42" w:id="31"/>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маманына тапсырылады. </w:t>
      </w:r>
    </w:p>
    <w:bookmarkEnd w:id="31"/>
    <w:bookmarkStart w:name="z43" w:id="32"/>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мемлекеттiк қызмет рәсiмінің (iс-қимылының) нәтижесi жер учаскесінің кадастрлық (бағалау) құнының дайындалған актісі немесе мемлекеттік қызметті көрсетуден бас тарту туралы дәлелді жауап болып табылады, олар осы Регламенттің 6-тармағында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тапсырылады. </w:t>
      </w:r>
    </w:p>
    <w:bookmarkEnd w:id="32"/>
    <w:bookmarkStart w:name="z44" w:id="33"/>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көрсетілетін мемлекеттiк қызмет рәсiмінің (iс-қимылының) нәтижесi жер учаскесінің кадастрлық (бағалау) құнының бекітілген актісі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 </w:t>
      </w:r>
    </w:p>
    <w:bookmarkEnd w:id="33"/>
    <w:bookmarkStart w:name="z45" w:id="34"/>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көрсетілетін мемлекеттiк қызмет рәсiмінің (iс-қимылының) нәтижесi көрсетілетін қызмет алушының немесе Мемлекеттік корпорация курьерінің мемлекеттік көрсетілетін қызмет нәтижесін алу жөніндегі қолхаты болып табылады. </w:t>
      </w:r>
    </w:p>
    <w:bookmarkEnd w:id="34"/>
    <w:bookmarkStart w:name="z46" w:id="35"/>
    <w:p>
      <w:pPr>
        <w:spacing w:after="0"/>
        <w:ind w:left="0"/>
        <w:jc w:val="left"/>
      </w:pPr>
      <w:r>
        <w:rPr>
          <w:rFonts w:ascii="Times New Roman"/>
          <w:b/>
          <w:i w:val="false"/>
          <w:color w:val="000000"/>
        </w:rPr>
        <w:t xml:space="preserve"> 3. Мемлекеттiк қызметтерді көрсету процесiнде көрсетiлетiн қызметті</w:t>
      </w:r>
      <w:r>
        <w:br/>
      </w:r>
      <w:r>
        <w:rPr>
          <w:rFonts w:ascii="Times New Roman"/>
          <w:b/>
          <w:i w:val="false"/>
          <w:color w:val="000000"/>
        </w:rPr>
        <w:t xml:space="preserve">берушiнiң құрылымдық бөлiмшелерiнiң(қызметкерлерiнiң) </w:t>
      </w:r>
      <w:r>
        <w:br/>
      </w:r>
      <w:r>
        <w:rPr>
          <w:rFonts w:ascii="Times New Roman"/>
          <w:b/>
          <w:i w:val="false"/>
          <w:color w:val="000000"/>
        </w:rPr>
        <w:t>өзара iс-қимыл тәртiбiн сипаттау</w:t>
      </w:r>
    </w:p>
    <w:bookmarkEnd w:id="35"/>
    <w:bookmarkStart w:name="z47"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36"/>
    <w:bookmarkStart w:name="z48" w:id="37"/>
    <w:p>
      <w:pPr>
        <w:spacing w:after="0"/>
        <w:ind w:left="0"/>
        <w:jc w:val="both"/>
      </w:pPr>
      <w:r>
        <w:rPr>
          <w:rFonts w:ascii="Times New Roman"/>
          <w:b w:val="false"/>
          <w:i w:val="false"/>
          <w:color w:val="000000"/>
          <w:sz w:val="28"/>
        </w:rPr>
        <w:t>
      1) көрсетілетін қызметті берушінің кеңсесі;</w:t>
      </w:r>
    </w:p>
    <w:bookmarkEnd w:id="37"/>
    <w:bookmarkStart w:name="z49" w:id="38"/>
    <w:p>
      <w:pPr>
        <w:spacing w:after="0"/>
        <w:ind w:left="0"/>
        <w:jc w:val="both"/>
      </w:pPr>
      <w:r>
        <w:rPr>
          <w:rFonts w:ascii="Times New Roman"/>
          <w:b w:val="false"/>
          <w:i w:val="false"/>
          <w:color w:val="000000"/>
          <w:sz w:val="28"/>
        </w:rPr>
        <w:t>
      2) көрсетілетін қызметті берушінің басшылығы;</w:t>
      </w:r>
    </w:p>
    <w:bookmarkEnd w:id="38"/>
    <w:bookmarkStart w:name="z50" w:id="39"/>
    <w:p>
      <w:pPr>
        <w:spacing w:after="0"/>
        <w:ind w:left="0"/>
        <w:jc w:val="both"/>
      </w:pPr>
      <w:r>
        <w:rPr>
          <w:rFonts w:ascii="Times New Roman"/>
          <w:b w:val="false"/>
          <w:i w:val="false"/>
          <w:color w:val="000000"/>
          <w:sz w:val="28"/>
        </w:rPr>
        <w:t>
      3) көрсетілетін қызметті берушінің маманы;</w:t>
      </w:r>
    </w:p>
    <w:bookmarkEnd w:id="39"/>
    <w:bookmarkStart w:name="z51" w:id="40"/>
    <w:p>
      <w:pPr>
        <w:spacing w:after="0"/>
        <w:ind w:left="0"/>
        <w:jc w:val="both"/>
      </w:pPr>
      <w:r>
        <w:rPr>
          <w:rFonts w:ascii="Times New Roman"/>
          <w:b w:val="false"/>
          <w:i w:val="false"/>
          <w:color w:val="000000"/>
          <w:sz w:val="28"/>
        </w:rPr>
        <w:t xml:space="preserve">
      4) Мемлекеттік корпорация қызметкері. </w:t>
      </w:r>
    </w:p>
    <w:bookmarkEnd w:id="40"/>
    <w:bookmarkStart w:name="z52" w:id="41"/>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41"/>
    <w:bookmarkStart w:name="z53" w:id="42"/>
    <w:p>
      <w:pPr>
        <w:spacing w:after="0"/>
        <w:ind w:left="0"/>
        <w:jc w:val="both"/>
      </w:pPr>
      <w:r>
        <w:rPr>
          <w:rFonts w:ascii="Times New Roman"/>
          <w:b w:val="false"/>
          <w:i w:val="false"/>
          <w:color w:val="000000"/>
          <w:sz w:val="28"/>
        </w:rPr>
        <w:t>
      1) көрсетілетін қызметті берушінің кеңсесі Стандарттың 9-тармағындағы тізбеге сәйкес көрсетiлетiн қызметті алушы немесе Мемлекеттік корпорация ұсынған құжаттарды қабылдайды және тіркейді. Өтінішті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p>
    <w:bookmarkEnd w:id="42"/>
    <w:bookmarkStart w:name="z54" w:id="4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көрсетілетін қызметті берушінің маманына жолдайды. Орындалу ұзақтығы – 2 (екі) сағат ішінде;</w:t>
      </w:r>
    </w:p>
    <w:bookmarkEnd w:id="43"/>
    <w:bookmarkStart w:name="z55" w:id="44"/>
    <w:p>
      <w:pPr>
        <w:spacing w:after="0"/>
        <w:ind w:left="0"/>
        <w:jc w:val="both"/>
      </w:pPr>
      <w:r>
        <w:rPr>
          <w:rFonts w:ascii="Times New Roman"/>
          <w:b w:val="false"/>
          <w:i w:val="false"/>
          <w:color w:val="000000"/>
          <w:sz w:val="28"/>
        </w:rPr>
        <w:t>
      3) көрсетілетін қызметті берушінің маманы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дәлелді жауапқа қол қою үшін жолдайды. Орындалу ұзақтығы – 2 (екі) жұмыс күн ішінде;</w:t>
      </w:r>
    </w:p>
    <w:bookmarkEnd w:id="44"/>
    <w:bookmarkStart w:name="z56" w:id="45"/>
    <w:p>
      <w:pPr>
        <w:spacing w:after="0"/>
        <w:ind w:left="0"/>
        <w:jc w:val="both"/>
      </w:pPr>
      <w:r>
        <w:rPr>
          <w:rFonts w:ascii="Times New Roman"/>
          <w:b w:val="false"/>
          <w:i w:val="false"/>
          <w:color w:val="000000"/>
          <w:sz w:val="28"/>
        </w:rPr>
        <w:t>
      4) көрсетілетін қызметті беруші басшылығының жер учаскесінің кадастрлық (бағалау) құнының актісін бекітеді немесе мемлекеттік қызметті көрсетуден бас тарту туралы дәлелді жауапқа қол қояды және көрсетілетін қызметті берушінің кеңсесіне жібереді. Орындалу ұзақтығы – 2 (екі) сағат ішінде;</w:t>
      </w:r>
    </w:p>
    <w:bookmarkEnd w:id="45"/>
    <w:bookmarkStart w:name="z57" w:id="46"/>
    <w:p>
      <w:pPr>
        <w:spacing w:after="0"/>
        <w:ind w:left="0"/>
        <w:jc w:val="both"/>
      </w:pPr>
      <w:r>
        <w:rPr>
          <w:rFonts w:ascii="Times New Roman"/>
          <w:b w:val="false"/>
          <w:i w:val="false"/>
          <w:color w:val="000000"/>
          <w:sz w:val="28"/>
        </w:rPr>
        <w:t>
      5) көрсетілетін қызметті берушінің кеңсесі жер учаскесінің кадастрлық (бағалау) құнының актісін немесе мемлекеттік қызметті көрсетуден бас тарту туралы дәлелді жауапты көрсетілетін қызметті алушыға береді немесе Мемлекеттік корпорацияға жолдайды. Орындалу ұзақтығы – 1 (бір) жұмыс күн ішінде.</w:t>
      </w:r>
    </w:p>
    <w:bookmarkEnd w:id="46"/>
    <w:bookmarkStart w:name="z58" w:id="4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w:t>
      </w:r>
      <w:r>
        <w:br/>
      </w:r>
      <w:r>
        <w:rPr>
          <w:rFonts w:ascii="Times New Roman"/>
          <w:b/>
          <w:i w:val="false"/>
          <w:color w:val="000000"/>
        </w:rPr>
        <w:t>өзге де көрсетілетін қызметті берушілермен өзара іс-қимыл тәртібін, сондай-ақ мемлекеттік қызмет көрсету процесінде ақпараттық жүйелерді пайдалану</w:t>
      </w:r>
      <w:r>
        <w:br/>
      </w:r>
      <w:r>
        <w:rPr>
          <w:rFonts w:ascii="Times New Roman"/>
          <w:b/>
          <w:i w:val="false"/>
          <w:color w:val="000000"/>
        </w:rPr>
        <w:t xml:space="preserve">тәртібін сипаттау </w:t>
      </w:r>
    </w:p>
    <w:bookmarkEnd w:id="47"/>
    <w:bookmarkStart w:name="z59" w:id="48"/>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қызметті алу үшін Мемлекеттік корпорацияға жүгінеді және Стандарттың 9 - тармағында аталған құжаттарды ұсынады. </w:t>
      </w:r>
    </w:p>
    <w:bookmarkEnd w:id="48"/>
    <w:bookmarkStart w:name="z60" w:id="49"/>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bookmarkEnd w:id="49"/>
    <w:bookmarkStart w:name="z61" w:id="5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50"/>
    <w:bookmarkStart w:name="z62" w:id="51"/>
    <w:p>
      <w:pPr>
        <w:spacing w:after="0"/>
        <w:ind w:left="0"/>
        <w:jc w:val="both"/>
      </w:pPr>
      <w:r>
        <w:rPr>
          <w:rFonts w:ascii="Times New Roman"/>
          <w:b w:val="false"/>
          <w:i w:val="false"/>
          <w:color w:val="000000"/>
          <w:sz w:val="28"/>
        </w:rPr>
        <w:t>
      Көрсетілетін қызметті алушы Стандарттың 9 - тармағында көзделген тізбеге сәйкес толық құжаттар пакетін ұсынбаған жағдайда, Мемлекеттік корпорация қызметкері Стандартқа 3 - қосымшаға сәйкес нысан бойынша құжаттарды қабылдаудан бас тарту туралы қолхат береді.</w:t>
      </w:r>
    </w:p>
    <w:bookmarkEnd w:id="51"/>
    <w:bookmarkStart w:name="z63" w:id="52"/>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bookmarkEnd w:id="52"/>
    <w:bookmarkStart w:name="z64" w:id="53"/>
    <w:p>
      <w:pPr>
        <w:spacing w:after="0"/>
        <w:ind w:left="0"/>
        <w:jc w:val="both"/>
      </w:pPr>
      <w:r>
        <w:rPr>
          <w:rFonts w:ascii="Times New Roman"/>
          <w:b w:val="false"/>
          <w:i w:val="false"/>
          <w:color w:val="000000"/>
          <w:sz w:val="28"/>
        </w:rPr>
        <w:t>
      Мемлекеттік корпорация қызметкері көрсетілетін қызмет алушының сұранымын Мемлекеттік корпорацияға біріктірілген ақпараттық жүйесінде тіркеу және өңдеу кезіндегі іс-қимылдары осы Регламентке 1 қосымшаға сәйкес мемлекеттік қызмет көрсетуге тартылған ақпараттық жүйелердің функционалдық өзара іс-қимылдарының диаграммасында көрсетілген.</w:t>
      </w:r>
    </w:p>
    <w:bookmarkEnd w:id="53"/>
    <w:bookmarkStart w:name="z65" w:id="5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 Мемлекеттік көрсетілетін қызметінің бизнес-процесс анықтамалығы Жамбыл облысы әкімдігінің интернет-ресурсында (http//www.zhambyl.gov.kz) орналастырылады.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 жеке меншікке сататын нақты жер</w:t>
            </w:r>
            <w:r>
              <w:br/>
            </w:r>
            <w:r>
              <w:rPr>
                <w:rFonts w:ascii="Times New Roman"/>
                <w:b w:val="false"/>
                <w:i w:val="false"/>
                <w:color w:val="000000"/>
                <w:sz w:val="20"/>
              </w:rPr>
              <w:t>учаскелерінің кадастрлық (бағалау) құнын</w:t>
            </w:r>
            <w:r>
              <w:br/>
            </w:r>
            <w:r>
              <w:rPr>
                <w:rFonts w:ascii="Times New Roman"/>
                <w:b w:val="false"/>
                <w:i w:val="false"/>
                <w:color w:val="000000"/>
                <w:sz w:val="20"/>
              </w:rPr>
              <w:t>бекіту" мемлекеттік қызмет регламентіне</w:t>
            </w:r>
            <w:r>
              <w:rPr>
                <w:rFonts w:ascii="Times New Roman"/>
                <w:b w:val="false"/>
                <w:i w:val="false"/>
                <w:color w:val="000000"/>
                <w:sz w:val="20"/>
              </w:rPr>
              <w:t xml:space="preserve"> 1 қосымша</w:t>
            </w:r>
          </w:p>
        </w:tc>
      </w:tr>
    </w:tbl>
    <w:bookmarkStart w:name="z68" w:id="55"/>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іс-қимылдың № 1 диаграммасы </w:t>
      </w:r>
    </w:p>
    <w:bookmarkEnd w:id="55"/>
    <w:bookmarkStart w:name="z6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7"/>
    <w:p>
      <w:pPr>
        <w:spacing w:after="0"/>
        <w:ind w:left="0"/>
        <w:jc w:val="left"/>
      </w:pPr>
      <w:r>
        <w:rPr>
          <w:rFonts w:ascii="Times New Roman"/>
          <w:b/>
          <w:i w:val="false"/>
          <w:color w:val="000000"/>
        </w:rPr>
        <w:t xml:space="preserve"> Шартты белгілер:</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4762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w:t>
            </w:r>
            <w:r>
              <w:br/>
            </w:r>
            <w:r>
              <w:rPr>
                <w:rFonts w:ascii="Times New Roman"/>
                <w:b w:val="false"/>
                <w:i w:val="false"/>
                <w:color w:val="000000"/>
                <w:sz w:val="20"/>
              </w:rPr>
              <w:t>учаскелерінің кадастрлық (бағалау) құнын</w:t>
            </w:r>
            <w:r>
              <w:br/>
            </w:r>
            <w:r>
              <w:rPr>
                <w:rFonts w:ascii="Times New Roman"/>
                <w:b w:val="false"/>
                <w:i w:val="false"/>
                <w:color w:val="000000"/>
                <w:sz w:val="20"/>
              </w:rPr>
              <w:t>бекіту"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бизнес-процесінің анықтамалығы</w:t>
      </w:r>
    </w:p>
    <w:p>
      <w:pPr>
        <w:spacing w:after="0"/>
        <w:ind w:left="0"/>
        <w:jc w:val="both"/>
      </w:pPr>
      <w:r>
        <w:rPr>
          <w:rFonts w:ascii="Times New Roman"/>
          <w:b w:val="false"/>
          <w:i w:val="false"/>
          <w:color w:val="ff0000"/>
          <w:sz w:val="28"/>
        </w:rPr>
        <w:t xml:space="preserve">
      Ескерту. 2 - қосымша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26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81" w:id="59"/>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59"/>
    <w:bookmarkStart w:name="z82" w:id="60"/>
    <w:p>
      <w:pPr>
        <w:spacing w:after="0"/>
        <w:ind w:left="0"/>
        <w:jc w:val="left"/>
      </w:pPr>
      <w:r>
        <w:rPr>
          <w:rFonts w:ascii="Times New Roman"/>
          <w:b/>
          <w:i w:val="false"/>
          <w:color w:val="000000"/>
        </w:rPr>
        <w:t xml:space="preserve"> 1. Жалпы ережелер</w:t>
      </w:r>
    </w:p>
    <w:bookmarkEnd w:id="60"/>
    <w:bookmarkStart w:name="z83" w:id="61"/>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қызметті (бұдан әрі – мемлекеттік көрсетілетін қызмет) облыстық, Тараз қаласы және аудандық жер қатынастары жөніндегі уәкілетті орган - функцияларды жүзеге асыратын жергілікті атқарушы органдарының құрылымы (бұдан әрі – көрсетілетін қызметті беруші)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"Жер учаскелерін қалыптастыру жөнінде жерге орналастыру жобаларын бекiту"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11050</w:t>
      </w:r>
      <w:r>
        <w:rPr>
          <w:rFonts w:ascii="Times New Roman"/>
          <w:b w:val="false"/>
          <w:i w:val="false"/>
          <w:color w:val="000000"/>
          <w:sz w:val="28"/>
        </w:rPr>
        <w:t xml:space="preserve"> тіркелген) (бұдан әрі - Стандарт) сәйкес көрсетеді. </w:t>
      </w:r>
    </w:p>
    <w:bookmarkEnd w:id="61"/>
    <w:bookmarkStart w:name="z88" w:id="62"/>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6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www.elicense.kz "Е-лицензиялау",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Мемлекеттiк қызметті көрсету нәтижесі - жер учаскесін қалыптастыру жөніндегі бекітілген жерге орналастыру жобасы немесе Стандарттың 10-тармағында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6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63"/>
    <w:bookmarkStart w:name="z94" w:id="64"/>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Cтандарттың 1–қосымшадағы нысан бойынша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p>
    <w:bookmarkEnd w:id="64"/>
    <w:bookmarkStart w:name="z95" w:id="65"/>
    <w:p>
      <w:pPr>
        <w:spacing w:after="0"/>
        <w:ind w:left="0"/>
        <w:jc w:val="both"/>
      </w:pPr>
      <w:r>
        <w:rPr>
          <w:rFonts w:ascii="Times New Roman"/>
          <w:b w:val="false"/>
          <w:i w:val="false"/>
          <w:color w:val="000000"/>
          <w:sz w:val="28"/>
        </w:rPr>
        <w:t>
      5. Мемлекеттік қызмет көрсету процесінің құрамына кіретін рәсiмнің (iс-қимылдың) мазмұны, орындалу ұзақтығы:</w:t>
      </w:r>
    </w:p>
    <w:bookmarkEnd w:id="65"/>
    <w:bookmarkStart w:name="z96" w:id="66"/>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66"/>
    <w:bookmarkStart w:name="z100" w:id="67"/>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құжаттарымен танысуы. Орындалу ұзақтығы – 2 (екі) сағат ішінде;</w:t>
      </w:r>
    </w:p>
    <w:bookmarkEnd w:id="67"/>
    <w:bookmarkStart w:name="z101" w:id="68"/>
    <w:p>
      <w:pPr>
        <w:spacing w:after="0"/>
        <w:ind w:left="0"/>
        <w:jc w:val="both"/>
      </w:pPr>
      <w:r>
        <w:rPr>
          <w:rFonts w:ascii="Times New Roman"/>
          <w:b w:val="false"/>
          <w:i w:val="false"/>
          <w:color w:val="000000"/>
          <w:sz w:val="28"/>
        </w:rPr>
        <w:t>
      3) 3-іс-қимыл – көрсетілетін қызметті беруші маманының ұсынылған жерге орналастыру жобасының дұрыстығын тексеру, бұйрық жобасын немесе мемлекеттік қызметті көрсетуден бас тарту туралы дәлелді жауапты жіберу. Орындалу ұзақтығы – 6 (алты) жұмыс күн ішінде;</w:t>
      </w:r>
    </w:p>
    <w:bookmarkEnd w:id="68"/>
    <w:bookmarkStart w:name="z102" w:id="69"/>
    <w:p>
      <w:pPr>
        <w:spacing w:after="0"/>
        <w:ind w:left="0"/>
        <w:jc w:val="both"/>
      </w:pPr>
      <w:r>
        <w:rPr>
          <w:rFonts w:ascii="Times New Roman"/>
          <w:b w:val="false"/>
          <w:i w:val="false"/>
          <w:color w:val="000000"/>
          <w:sz w:val="28"/>
        </w:rPr>
        <w:t>
      4) 4-іс-қимыл – көрсетілетін қызметті беруші басшылығының бұйрыққа немесе мемлекеттік қызметті көрсетуден бас тарту туралы дәлелді жауапқа қол қоюы. Орындалу ұзақтығы – 2 (екі) сағат ішінде;</w:t>
      </w:r>
    </w:p>
    <w:bookmarkEnd w:id="69"/>
    <w:bookmarkStart w:name="z103" w:id="70"/>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көрсетілетін мемлекеттiк қызмет рәсiмінің (iс-қимылының) нәтижесi көрсетiлетiн қызметті алушы немесе Мемлекеттік корпорацияға ұсынған, тіркелген құжаттар болып табылады, ол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тапсырылады. </w:t>
      </w:r>
    </w:p>
    <w:bookmarkStart w:name="z105" w:id="71"/>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маманына тапсырылады. </w:t>
      </w:r>
    </w:p>
    <w:bookmarkEnd w:id="71"/>
    <w:bookmarkStart w:name="z106" w:id="72"/>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мемлекеттiк қызмет рәсiмінің (iс-қимылының) нәтижесi дайындалған бұйрық немесе мемлекеттік қызметті көрсетуден бас тарту туралы дәлелді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тапсырылады. </w:t>
      </w:r>
    </w:p>
    <w:bookmarkEnd w:id="72"/>
    <w:bookmarkStart w:name="z107" w:id="73"/>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көрсетілетін мемлекеттiк қызмет рәсiмінің (iс-қимылының) нәтижесi қол қойылған бұйрық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 </w:t>
      </w:r>
    </w:p>
    <w:bookmarkEnd w:id="73"/>
    <w:bookmarkStart w:name="z108" w:id="74"/>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көрсетілетін мемлекеттiк қызмет рәсiмінің (iс-қимылының) нәтижесi көрсетілетін қызмет алушының немесе Мемлекеттік корпорация курьерінің бұйрықты немесе мемлекеттік қызметті көрсетуден бас тарту туралы дәлелді жауапты алуы жөніндегі қолхаты болып табылады. </w:t>
      </w:r>
    </w:p>
    <w:bookmarkEnd w:id="74"/>
    <w:bookmarkStart w:name="z109" w:id="75"/>
    <w:p>
      <w:pPr>
        <w:spacing w:after="0"/>
        <w:ind w:left="0"/>
        <w:jc w:val="left"/>
      </w:pPr>
      <w:r>
        <w:rPr>
          <w:rFonts w:ascii="Times New Roman"/>
          <w:b/>
          <w:i w:val="false"/>
          <w:color w:val="000000"/>
        </w:rPr>
        <w:t xml:space="preserve"> 3. Мемлекеттiк қызметтерді көрсету процесiнде көрсетiлетiн қызметті</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өзара iс-қимыл тәртiбiн сипаттау</w:t>
      </w:r>
    </w:p>
    <w:bookmarkEnd w:id="75"/>
    <w:bookmarkStart w:name="z110"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76"/>
    <w:bookmarkStart w:name="z111"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112" w:id="78"/>
    <w:p>
      <w:pPr>
        <w:spacing w:after="0"/>
        <w:ind w:left="0"/>
        <w:jc w:val="both"/>
      </w:pPr>
      <w:r>
        <w:rPr>
          <w:rFonts w:ascii="Times New Roman"/>
          <w:b w:val="false"/>
          <w:i w:val="false"/>
          <w:color w:val="000000"/>
          <w:sz w:val="28"/>
        </w:rPr>
        <w:t>
      2) көрсетілетін қызметті берушінің басшылығы;</w:t>
      </w:r>
    </w:p>
    <w:bookmarkEnd w:id="78"/>
    <w:bookmarkStart w:name="z113" w:id="79"/>
    <w:p>
      <w:pPr>
        <w:spacing w:after="0"/>
        <w:ind w:left="0"/>
        <w:jc w:val="both"/>
      </w:pPr>
      <w:r>
        <w:rPr>
          <w:rFonts w:ascii="Times New Roman"/>
          <w:b w:val="false"/>
          <w:i w:val="false"/>
          <w:color w:val="000000"/>
          <w:sz w:val="28"/>
        </w:rPr>
        <w:t>
      3) көрсетілетін қызметті берушінің маманы;</w:t>
      </w:r>
    </w:p>
    <w:bookmarkEnd w:id="79"/>
    <w:bookmarkStart w:name="z114" w:id="80"/>
    <w:p>
      <w:pPr>
        <w:spacing w:after="0"/>
        <w:ind w:left="0"/>
        <w:jc w:val="both"/>
      </w:pPr>
      <w:r>
        <w:rPr>
          <w:rFonts w:ascii="Times New Roman"/>
          <w:b w:val="false"/>
          <w:i w:val="false"/>
          <w:color w:val="000000"/>
          <w:sz w:val="28"/>
        </w:rPr>
        <w:t xml:space="preserve">
      4) Мемлекеттік корпорация қызметкері. </w:t>
      </w:r>
    </w:p>
    <w:bookmarkEnd w:id="80"/>
    <w:bookmarkStart w:name="z115" w:id="81"/>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81"/>
    <w:bookmarkStart w:name="z116" w:id="82"/>
    <w:p>
      <w:pPr>
        <w:spacing w:after="0"/>
        <w:ind w:left="0"/>
        <w:jc w:val="both"/>
      </w:pPr>
      <w:r>
        <w:rPr>
          <w:rFonts w:ascii="Times New Roman"/>
          <w:b w:val="false"/>
          <w:i w:val="false"/>
          <w:color w:val="000000"/>
          <w:sz w:val="28"/>
        </w:rPr>
        <w:t xml:space="preserve">
      1) көрсетілетін қызметті берушінің кеңсесі Стандарттың 9 - тармағындағы тізбеге сәйкес көрсетiлетiн қызметті алушы немесе Мемлекеттік корпорация ұсынған құжаттарды қабылдайды және тіркейді. Құжаттарды қабылдау туралы талон немесе қабылдаудан бас тарту жөнінде Cтандартқа 2 - қосымшаға сәйкес нысан бойынша қолхат береді. </w:t>
      </w:r>
    </w:p>
    <w:bookmarkEnd w:id="82"/>
    <w:bookmarkStart w:name="z117" w:id="83"/>
    <w:p>
      <w:pPr>
        <w:spacing w:after="0"/>
        <w:ind w:left="0"/>
        <w:jc w:val="both"/>
      </w:pPr>
      <w:r>
        <w:rPr>
          <w:rFonts w:ascii="Times New Roman"/>
          <w:b w:val="false"/>
          <w:i w:val="false"/>
          <w:color w:val="000000"/>
          <w:sz w:val="28"/>
        </w:rPr>
        <w:t>
      Көрсетілетін қызметті берушінің басшылығына қарауға тапсырады. Орындалу ұзақтығы – 15 (он бес) минут;</w:t>
      </w:r>
    </w:p>
    <w:bookmarkEnd w:id="83"/>
    <w:bookmarkStart w:name="z118" w:id="84"/>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маманына жолдайды. Орындалу ұзақтығы – 2 (екі) сағат ішінде;</w:t>
      </w:r>
    </w:p>
    <w:bookmarkEnd w:id="84"/>
    <w:bookmarkStart w:name="z119" w:id="85"/>
    <w:p>
      <w:pPr>
        <w:spacing w:after="0"/>
        <w:ind w:left="0"/>
        <w:jc w:val="both"/>
      </w:pPr>
      <w:r>
        <w:rPr>
          <w:rFonts w:ascii="Times New Roman"/>
          <w:b w:val="false"/>
          <w:i w:val="false"/>
          <w:color w:val="000000"/>
          <w:sz w:val="28"/>
        </w:rPr>
        <w:t>
      3) көрсетілетін қызметті берушінің маманы ұсынылған жерге орналастыру жобасының дұрыстығын тексереді, бұйрық жобасын әзірлейді және бекіту үшін көрсетілетін қызметті берушінің басшылығына жолдайды немесе мемлекеттік қызметті көрсетуден бас тарту туралы дәлелді жауапты әзірлейді. Орындалу ұзақтығы – 6 (алты) жұмыс күн ішінде;</w:t>
      </w:r>
    </w:p>
    <w:bookmarkEnd w:id="85"/>
    <w:bookmarkStart w:name="z120" w:id="86"/>
    <w:p>
      <w:pPr>
        <w:spacing w:after="0"/>
        <w:ind w:left="0"/>
        <w:jc w:val="both"/>
      </w:pPr>
      <w:r>
        <w:rPr>
          <w:rFonts w:ascii="Times New Roman"/>
          <w:b w:val="false"/>
          <w:i w:val="false"/>
          <w:color w:val="000000"/>
          <w:sz w:val="28"/>
        </w:rPr>
        <w:t>
      4) көрсетілетін қызметті берушінің басшылығы бұйрыққа немесе мемлекеттік қызметті көрсетуден бас тарту туралы дәлелді жауапқа қол қояды. Орындалу ұзақтығы - 2 (екі) сағат ішінде;</w:t>
      </w:r>
    </w:p>
    <w:bookmarkEnd w:id="86"/>
    <w:bookmarkStart w:name="z121" w:id="87"/>
    <w:p>
      <w:pPr>
        <w:spacing w:after="0"/>
        <w:ind w:left="0"/>
        <w:jc w:val="both"/>
      </w:pPr>
      <w:r>
        <w:rPr>
          <w:rFonts w:ascii="Times New Roman"/>
          <w:b w:val="false"/>
          <w:i w:val="false"/>
          <w:color w:val="000000"/>
          <w:sz w:val="28"/>
        </w:rPr>
        <w:t>
      5) көрсетілетін қызметті берушінің кеңсесі бұйрықты немесе мемлекеттік қызметті көрсетуден бас тарту туралы дәлелді жауапты көрсетілетін қызметті алушыға береді немесе Мемлекеттік корпорацияға жолдайды. Орындалу ұзақтығы – 1 (бір) жұмыс күн ішінде;</w:t>
      </w:r>
    </w:p>
    <w:bookmarkEnd w:id="87"/>
    <w:bookmarkStart w:name="z122" w:id="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 xml:space="preserve">пайдалану тәртібін сипаттау </w:t>
      </w:r>
    </w:p>
    <w:bookmarkEnd w:id="88"/>
    <w:bookmarkStart w:name="z123" w:id="89"/>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қызметті алу үшін Мемлекеттік корпорацияға жүгінеді және Стандарттың 9 - тармағында аталған құжаттарды ұсынады. </w:t>
      </w:r>
    </w:p>
    <w:bookmarkEnd w:id="89"/>
    <w:bookmarkStart w:name="z124" w:id="90"/>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bookmarkEnd w:id="90"/>
    <w:bookmarkStart w:name="z125" w:id="91"/>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 көрсету мерзіміне кірмейді.</w:t>
      </w:r>
    </w:p>
    <w:bookmarkEnd w:id="91"/>
    <w:bookmarkStart w:name="z126" w:id="92"/>
    <w:p>
      <w:pPr>
        <w:spacing w:after="0"/>
        <w:ind w:left="0"/>
        <w:jc w:val="both"/>
      </w:pPr>
      <w:r>
        <w:rPr>
          <w:rFonts w:ascii="Times New Roman"/>
          <w:b w:val="false"/>
          <w:i w:val="false"/>
          <w:color w:val="000000"/>
          <w:sz w:val="28"/>
        </w:rPr>
        <w:t>
      Көрсетілетін қызметті алушы Стандарттың 9 - тармағында көзделген тізбеге сәйкес толық құжаттар пакетін ұсынбаған жағдайда, Мемлекеттік корпорация қызметкері Стандартқа 2 - қосымшаға сәйкес нысан бойынша құжаттарды қабылдаудан бас тарту туралы қолхат береді.</w:t>
      </w:r>
    </w:p>
    <w:bookmarkEnd w:id="92"/>
    <w:bookmarkStart w:name="z127" w:id="93"/>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bookmarkEnd w:id="93"/>
    <w:bookmarkStart w:name="z128" w:id="94"/>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алушының сұранымын Мемлекеттік корпорация біріктірілген ақпараттық жүйесінде тіркеу және өңдеу кезіндегі іс-қимылдары осы Регламентке 1 қосымшаға сәйкес мемлекеттік қызмет көрсетуге тартылған ақпараттық жүйелердің функционалдық өзара іс-қимылдарының диаграммасында көрсетілген. </w:t>
      </w:r>
    </w:p>
    <w:bookmarkEnd w:id="94"/>
    <w:bookmarkStart w:name="z129" w:id="95"/>
    <w:p>
      <w:pPr>
        <w:spacing w:after="0"/>
        <w:ind w:left="0"/>
        <w:jc w:val="both"/>
      </w:pPr>
      <w:r>
        <w:rPr>
          <w:rFonts w:ascii="Times New Roman"/>
          <w:b w:val="false"/>
          <w:i w:val="false"/>
          <w:color w:val="000000"/>
          <w:sz w:val="28"/>
        </w:rPr>
        <w:t>
      Мемлекеттік корпорациямен өзара іс-қимылдардың, соның ішінде мемлекеттік қызмет көрсету мәселелері бойынша көрсетілетін қызмет</w:t>
      </w:r>
    </w:p>
    <w:bookmarkEnd w:id="95"/>
    <w:bookmarkStart w:name="z130" w:id="96"/>
    <w:p>
      <w:pPr>
        <w:spacing w:after="0"/>
        <w:ind w:left="0"/>
        <w:jc w:val="both"/>
      </w:pPr>
      <w:r>
        <w:rPr>
          <w:rFonts w:ascii="Times New Roman"/>
          <w:b w:val="false"/>
          <w:i w:val="false"/>
          <w:color w:val="000000"/>
          <w:sz w:val="28"/>
        </w:rPr>
        <w:t xml:space="preserve">
      берушілердің сұранымдарын қалыптастыру және жолдау рәсімінің (іс-қимылының) реттілігі және мерзімдері: </w:t>
      </w:r>
    </w:p>
    <w:bookmarkEnd w:id="96"/>
    <w:bookmarkStart w:name="z131" w:id="97"/>
    <w:p>
      <w:pPr>
        <w:spacing w:after="0"/>
        <w:ind w:left="0"/>
        <w:jc w:val="both"/>
      </w:pPr>
      <w:r>
        <w:rPr>
          <w:rFonts w:ascii="Times New Roman"/>
          <w:b w:val="false"/>
          <w:i w:val="false"/>
          <w:color w:val="000000"/>
          <w:sz w:val="28"/>
        </w:rPr>
        <w:t xml:space="preserve">
      1) 1 процесс- Мемлекеттік корпорация қызметкерінің қызмет көрсету үшін "Е-лицензиялау" мемлекеттік деректер қоры ақпараттық жүйесіне логин мен парольді енгізуі (авторландырылу процесі); </w:t>
      </w:r>
    </w:p>
    <w:bookmarkEnd w:id="97"/>
    <w:bookmarkStart w:name="z132" w:id="98"/>
    <w:p>
      <w:pPr>
        <w:spacing w:after="0"/>
        <w:ind w:left="0"/>
        <w:jc w:val="both"/>
      </w:pPr>
      <w:r>
        <w:rPr>
          <w:rFonts w:ascii="Times New Roman"/>
          <w:b w:val="false"/>
          <w:i w:val="false"/>
          <w:color w:val="000000"/>
          <w:sz w:val="28"/>
        </w:rPr>
        <w:t>
      2) 2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98"/>
    <w:bookmarkStart w:name="z133" w:id="99"/>
    <w:p>
      <w:pPr>
        <w:spacing w:after="0"/>
        <w:ind w:left="0"/>
        <w:jc w:val="both"/>
      </w:pPr>
      <w:r>
        <w:rPr>
          <w:rFonts w:ascii="Times New Roman"/>
          <w:b w:val="false"/>
          <w:i w:val="false"/>
          <w:color w:val="000000"/>
          <w:sz w:val="28"/>
        </w:rPr>
        <w:t xml:space="preserve">
      3) 3 процесс – көрсетілетін қызметті алушының деректері туралы сұранымды "электрондық үкіметтің" шлюзі арқылы – жеке тұлғалар мемлекеттік деректер қорына/заңды тұлғалар мемлекеттік деректер қорына жолдау; </w:t>
      </w:r>
    </w:p>
    <w:bookmarkEnd w:id="99"/>
    <w:bookmarkStart w:name="z134" w:id="100"/>
    <w:p>
      <w:pPr>
        <w:spacing w:after="0"/>
        <w:ind w:left="0"/>
        <w:jc w:val="both"/>
      </w:pPr>
      <w:r>
        <w:rPr>
          <w:rFonts w:ascii="Times New Roman"/>
          <w:b w:val="false"/>
          <w:i w:val="false"/>
          <w:color w:val="000000"/>
          <w:sz w:val="28"/>
        </w:rPr>
        <w:t>
      4) 1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100"/>
    <w:bookmarkStart w:name="z135" w:id="101"/>
    <w:p>
      <w:pPr>
        <w:spacing w:after="0"/>
        <w:ind w:left="0"/>
        <w:jc w:val="both"/>
      </w:pPr>
      <w:r>
        <w:rPr>
          <w:rFonts w:ascii="Times New Roman"/>
          <w:b w:val="false"/>
          <w:i w:val="false"/>
          <w:color w:val="000000"/>
          <w:sz w:val="28"/>
        </w:rPr>
        <w:t xml:space="preserve">
      5) 4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101"/>
    <w:bookmarkStart w:name="z136" w:id="102"/>
    <w:p>
      <w:pPr>
        <w:spacing w:after="0"/>
        <w:ind w:left="0"/>
        <w:jc w:val="both"/>
      </w:pPr>
      <w:r>
        <w:rPr>
          <w:rFonts w:ascii="Times New Roman"/>
          <w:b w:val="false"/>
          <w:i w:val="false"/>
          <w:color w:val="000000"/>
          <w:sz w:val="28"/>
        </w:rPr>
        <w:t>
      6) 5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электрондық цифрлық қолтаңба арқылы куәландыру;</w:t>
      </w:r>
    </w:p>
    <w:bookmarkEnd w:id="102"/>
    <w:bookmarkStart w:name="z137" w:id="103"/>
    <w:p>
      <w:pPr>
        <w:spacing w:after="0"/>
        <w:ind w:left="0"/>
        <w:jc w:val="both"/>
      </w:pPr>
      <w:r>
        <w:rPr>
          <w:rFonts w:ascii="Times New Roman"/>
          <w:b w:val="false"/>
          <w:i w:val="false"/>
          <w:color w:val="000000"/>
          <w:sz w:val="28"/>
        </w:rPr>
        <w:t xml:space="preserve">
      7) 6 процесс – Мемлекеттік корпорация қызметкерінің электрондық цифрлық қолтаңба куәландырылған (қол қойылған) электрондық құжатты (мемлекеттік көрсетілетін қызметті алушының сұранымын) "электрондық үкіметтің" шлюзі арқылы "Е-лицензиялау" мемлекеттік деректер қоры ақпараттық жүйесіне жіберу; </w:t>
      </w:r>
    </w:p>
    <w:bookmarkEnd w:id="103"/>
    <w:bookmarkStart w:name="z138" w:id="104"/>
    <w:p>
      <w:pPr>
        <w:spacing w:after="0"/>
        <w:ind w:left="0"/>
        <w:jc w:val="both"/>
      </w:pPr>
      <w:r>
        <w:rPr>
          <w:rFonts w:ascii="Times New Roman"/>
          <w:b w:val="false"/>
          <w:i w:val="false"/>
          <w:color w:val="000000"/>
          <w:sz w:val="28"/>
        </w:rPr>
        <w:t>
      8) 7 процесс – электрондық құжатты "Е-лицензиялау" мемлекеттік деректер қоры ақпараттық жүйесіне тіркеу;</w:t>
      </w:r>
    </w:p>
    <w:bookmarkEnd w:id="104"/>
    <w:bookmarkStart w:name="z139" w:id="105"/>
    <w:p>
      <w:pPr>
        <w:spacing w:after="0"/>
        <w:ind w:left="0"/>
        <w:jc w:val="both"/>
      </w:pPr>
      <w:r>
        <w:rPr>
          <w:rFonts w:ascii="Times New Roman"/>
          <w:b w:val="false"/>
          <w:i w:val="false"/>
          <w:color w:val="000000"/>
          <w:sz w:val="28"/>
        </w:rPr>
        <w:t xml:space="preserve">
      9) 2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тексеруі (өңдеуі); </w:t>
      </w:r>
    </w:p>
    <w:bookmarkEnd w:id="105"/>
    <w:bookmarkStart w:name="z140" w:id="106"/>
    <w:p>
      <w:pPr>
        <w:spacing w:after="0"/>
        <w:ind w:left="0"/>
        <w:jc w:val="both"/>
      </w:pPr>
      <w:r>
        <w:rPr>
          <w:rFonts w:ascii="Times New Roman"/>
          <w:b w:val="false"/>
          <w:i w:val="false"/>
          <w:color w:val="000000"/>
          <w:sz w:val="28"/>
        </w:rPr>
        <w:t xml:space="preserve">
      10) 8 процесс – "Е-лицензиялау" мемлекеттік деректер қоры ақпараттық жүйесінде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106"/>
    <w:bookmarkStart w:name="z141" w:id="107"/>
    <w:p>
      <w:pPr>
        <w:spacing w:after="0"/>
        <w:ind w:left="0"/>
        <w:jc w:val="both"/>
      </w:pPr>
      <w:r>
        <w:rPr>
          <w:rFonts w:ascii="Times New Roman"/>
          <w:b w:val="false"/>
          <w:i w:val="false"/>
          <w:color w:val="000000"/>
          <w:sz w:val="28"/>
        </w:rPr>
        <w:t>
      11) 9 процесс – көрсетілетін қызметті алушының "Е-лицензиялау" мемлекеттік деректер қоры ақпараттық жүйесіне қалыптастырылған қызмет нәтижесiн (шешімнің немесе мемлекеттік қызметті көрсетуден бас тарту туралы дәлелді жауаптың электрондық көшірмесі) Мемлекеттік корпорация қызметкері арқылы алуы.</w:t>
      </w:r>
    </w:p>
    <w:bookmarkEnd w:id="107"/>
    <w:bookmarkStart w:name="z142" w:id="108"/>
    <w:p>
      <w:pPr>
        <w:spacing w:after="0"/>
        <w:ind w:left="0"/>
        <w:jc w:val="both"/>
      </w:pPr>
      <w:r>
        <w:rPr>
          <w:rFonts w:ascii="Times New Roman"/>
          <w:b w:val="false"/>
          <w:i w:val="false"/>
          <w:color w:val="000000"/>
          <w:sz w:val="28"/>
        </w:rPr>
        <w:t xml:space="preserve">
      10. Мемлекеттік корпорация және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2, 3 қосымшаларға сәйкес мемлекеттік қызмет көрсетуге тартылған ақпараттық жүйелердің функционалдық өзара іс-қимылдарының диаграммаларында көрсетілген: </w:t>
      </w:r>
    </w:p>
    <w:bookmarkEnd w:id="108"/>
    <w:bookmarkStart w:name="z143" w:id="109"/>
    <w:p>
      <w:pPr>
        <w:spacing w:after="0"/>
        <w:ind w:left="0"/>
        <w:jc w:val="both"/>
      </w:pPr>
      <w:r>
        <w:rPr>
          <w:rFonts w:ascii="Times New Roman"/>
          <w:b w:val="false"/>
          <w:i w:val="false"/>
          <w:color w:val="000000"/>
          <w:sz w:val="28"/>
        </w:rPr>
        <w:t xml:space="preserve">
      1) 1 процесс – көрсетілетін қызметті беруші маманының мемлекеттік қызмет көрсету үшін "Е-лицензиялау" мемлекеттік деректер қоры ақпараттық жүйесіне логин және парольді енгізуі (авторландырылу процесі); </w:t>
      </w:r>
    </w:p>
    <w:bookmarkEnd w:id="109"/>
    <w:bookmarkStart w:name="z144" w:id="110"/>
    <w:p>
      <w:pPr>
        <w:spacing w:after="0"/>
        <w:ind w:left="0"/>
        <w:jc w:val="both"/>
      </w:pPr>
      <w:r>
        <w:rPr>
          <w:rFonts w:ascii="Times New Roman"/>
          <w:b w:val="false"/>
          <w:i w:val="false"/>
          <w:color w:val="000000"/>
          <w:sz w:val="28"/>
        </w:rPr>
        <w:t>
      2) 1 шарт – логин және пароль арқылы тіркелген көрсетілетін қызметті берушінің маманы туралы деректердің түпнұсқалығын "Е-лицензиялау" мемлекеттік деректер қоры ақпараттық жүйесіне тексеру;</w:t>
      </w:r>
    </w:p>
    <w:bookmarkEnd w:id="110"/>
    <w:bookmarkStart w:name="z145" w:id="111"/>
    <w:p>
      <w:pPr>
        <w:spacing w:after="0"/>
        <w:ind w:left="0"/>
        <w:jc w:val="both"/>
      </w:pPr>
      <w:r>
        <w:rPr>
          <w:rFonts w:ascii="Times New Roman"/>
          <w:b w:val="false"/>
          <w:i w:val="false"/>
          <w:color w:val="000000"/>
          <w:sz w:val="28"/>
        </w:rPr>
        <w:t>
      3) 2 процесс – көрсетілетін қызметті беруші маманының деректерінде бұзушылықтардың болуына байланысты "Е-лицензиялау" мемлекеттік деректер қоры ақпараттық жүйесіне авторландырудан бас тарту туралы хабарламаны қалыптастыру;</w:t>
      </w:r>
    </w:p>
    <w:bookmarkEnd w:id="111"/>
    <w:bookmarkStart w:name="z146" w:id="112"/>
    <w:p>
      <w:pPr>
        <w:spacing w:after="0"/>
        <w:ind w:left="0"/>
        <w:jc w:val="both"/>
      </w:pPr>
      <w:r>
        <w:rPr>
          <w:rFonts w:ascii="Times New Roman"/>
          <w:b w:val="false"/>
          <w:i w:val="false"/>
          <w:color w:val="000000"/>
          <w:sz w:val="28"/>
        </w:rPr>
        <w:t>
      4) 3 процесс – көрсетілетін қызметті беруші маманының осы Регламентте көрсетілген қызметтi таңдауы, қызмет көрсету үшін сұраным нысанын экранға шығару және көрсетілетін қызметті беруші маманының көрсетілетін қызметті алушының деректерін енгізуі;</w:t>
      </w:r>
    </w:p>
    <w:bookmarkEnd w:id="112"/>
    <w:bookmarkStart w:name="z147" w:id="113"/>
    <w:p>
      <w:pPr>
        <w:spacing w:after="0"/>
        <w:ind w:left="0"/>
        <w:jc w:val="both"/>
      </w:pPr>
      <w:r>
        <w:rPr>
          <w:rFonts w:ascii="Times New Roman"/>
          <w:b w:val="false"/>
          <w:i w:val="false"/>
          <w:color w:val="000000"/>
          <w:sz w:val="28"/>
        </w:rPr>
        <w:t xml:space="preserve">
      5) 4 процесс – көрсетілетін қызметті алушының деректері туралы сұранымды "электрондық үкіметтің" шлюзі арқылы жеке тұлғалар мемлекеттік деректер қорына/заңды тұлғалар мемлекеттік деректер қорына жолдау; </w:t>
      </w:r>
    </w:p>
    <w:bookmarkEnd w:id="113"/>
    <w:bookmarkStart w:name="z148" w:id="114"/>
    <w:p>
      <w:pPr>
        <w:spacing w:after="0"/>
        <w:ind w:left="0"/>
        <w:jc w:val="both"/>
      </w:pPr>
      <w:r>
        <w:rPr>
          <w:rFonts w:ascii="Times New Roman"/>
          <w:b w:val="false"/>
          <w:i w:val="false"/>
          <w:color w:val="000000"/>
          <w:sz w:val="28"/>
        </w:rPr>
        <w:t>
      6) 2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114"/>
    <w:bookmarkStart w:name="z149" w:id="115"/>
    <w:p>
      <w:pPr>
        <w:spacing w:after="0"/>
        <w:ind w:left="0"/>
        <w:jc w:val="both"/>
      </w:pPr>
      <w:r>
        <w:rPr>
          <w:rFonts w:ascii="Times New Roman"/>
          <w:b w:val="false"/>
          <w:i w:val="false"/>
          <w:color w:val="000000"/>
          <w:sz w:val="28"/>
        </w:rPr>
        <w:t xml:space="preserve">
      7) 5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115"/>
    <w:bookmarkStart w:name="z150" w:id="116"/>
    <w:p>
      <w:pPr>
        <w:spacing w:after="0"/>
        <w:ind w:left="0"/>
        <w:jc w:val="both"/>
      </w:pPr>
      <w:r>
        <w:rPr>
          <w:rFonts w:ascii="Times New Roman"/>
          <w:b w:val="false"/>
          <w:i w:val="false"/>
          <w:color w:val="000000"/>
          <w:sz w:val="28"/>
        </w:rPr>
        <w:t>
      8) 6 процесс – көрсетілетін қызметті беруші маманының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p>
    <w:bookmarkEnd w:id="116"/>
    <w:bookmarkStart w:name="z151" w:id="117"/>
    <w:p>
      <w:pPr>
        <w:spacing w:after="0"/>
        <w:ind w:left="0"/>
        <w:jc w:val="both"/>
      </w:pPr>
      <w:r>
        <w:rPr>
          <w:rFonts w:ascii="Times New Roman"/>
          <w:b w:val="false"/>
          <w:i w:val="false"/>
          <w:color w:val="000000"/>
          <w:sz w:val="28"/>
        </w:rPr>
        <w:t>
      9) 7 процесс – сұранымды "Е-лицензиялау" мемлекеттік деректер қоры ақпараттық жүйесіне тіркеу және "Е-лицензиялау" мемлекеттік деректер қоры ақпараттық жүйесіне қызметті өңдеу;</w:t>
      </w:r>
    </w:p>
    <w:bookmarkEnd w:id="117"/>
    <w:bookmarkStart w:name="z152" w:id="118"/>
    <w:p>
      <w:pPr>
        <w:spacing w:after="0"/>
        <w:ind w:left="0"/>
        <w:jc w:val="both"/>
      </w:pPr>
      <w:r>
        <w:rPr>
          <w:rFonts w:ascii="Times New Roman"/>
          <w:b w:val="false"/>
          <w:i w:val="false"/>
          <w:color w:val="000000"/>
          <w:sz w:val="28"/>
        </w:rPr>
        <w:t xml:space="preserve">
      10)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 (өңдеу); </w:t>
      </w:r>
    </w:p>
    <w:bookmarkEnd w:id="118"/>
    <w:bookmarkStart w:name="z153" w:id="119"/>
    <w:p>
      <w:pPr>
        <w:spacing w:after="0"/>
        <w:ind w:left="0"/>
        <w:jc w:val="both"/>
      </w:pPr>
      <w:r>
        <w:rPr>
          <w:rFonts w:ascii="Times New Roman"/>
          <w:b w:val="false"/>
          <w:i w:val="false"/>
          <w:color w:val="000000"/>
          <w:sz w:val="28"/>
        </w:rPr>
        <w:t xml:space="preserve">
      11) 8 процесс - "Е-лицензиялау" мемлекеттік деректер қоры ақпараттық жүйесіне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119"/>
    <w:bookmarkStart w:name="z154" w:id="120"/>
    <w:p>
      <w:pPr>
        <w:spacing w:after="0"/>
        <w:ind w:left="0"/>
        <w:jc w:val="both"/>
      </w:pPr>
      <w:r>
        <w:rPr>
          <w:rFonts w:ascii="Times New Roman"/>
          <w:b w:val="false"/>
          <w:i w:val="false"/>
          <w:color w:val="000000"/>
          <w:sz w:val="28"/>
        </w:rPr>
        <w:t xml:space="preserve">
      12) 9 процесс - көрсетілетін қызметті алушының "Е-лицензиялау" мемлекеттік деректер қоры ақпараттық жүйесіне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маманының электрондық цифрлық қолтаңба қолданумен қалыптастырылады. </w:t>
      </w:r>
    </w:p>
    <w:bookmarkEnd w:id="120"/>
    <w:bookmarkStart w:name="z155" w:id="121"/>
    <w:p>
      <w:pPr>
        <w:spacing w:after="0"/>
        <w:ind w:left="0"/>
        <w:jc w:val="both"/>
      </w:pPr>
      <w:r>
        <w:rPr>
          <w:rFonts w:ascii="Times New Roman"/>
          <w:b w:val="false"/>
          <w:i w:val="false"/>
          <w:color w:val="000000"/>
          <w:sz w:val="28"/>
        </w:rPr>
        <w:t xml:space="preserve">
      Портал арқылы: </w:t>
      </w:r>
    </w:p>
    <w:bookmarkEnd w:id="121"/>
    <w:bookmarkStart w:name="z156" w:id="122"/>
    <w:p>
      <w:pPr>
        <w:spacing w:after="0"/>
        <w:ind w:left="0"/>
        <w:jc w:val="both"/>
      </w:pPr>
      <w:r>
        <w:rPr>
          <w:rFonts w:ascii="Times New Roman"/>
          <w:b w:val="false"/>
          <w:i w:val="false"/>
          <w:color w:val="000000"/>
          <w:sz w:val="28"/>
        </w:rPr>
        <w:t xml:space="preserve">
      1) көрсетілетін қызметті алушы порталда тіркелуді көрсетілетін қызметті алушының компьютерінің интернет-браузерінде сақталатын өзінің электронды цифрлық қолтаңба тіркеу куәлігінің көмегімен жүзеге асырады (порталда тіркелмеген көрсетілетін қызмет алушылар үшін жүзеге асырылады); </w:t>
      </w:r>
    </w:p>
    <w:bookmarkEnd w:id="122"/>
    <w:bookmarkStart w:name="z157" w:id="123"/>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p>
    <w:bookmarkEnd w:id="123"/>
    <w:bookmarkStart w:name="z158" w:id="124"/>
    <w:p>
      <w:pPr>
        <w:spacing w:after="0"/>
        <w:ind w:left="0"/>
        <w:jc w:val="both"/>
      </w:pPr>
      <w:r>
        <w:rPr>
          <w:rFonts w:ascii="Times New Roman"/>
          <w:b w:val="false"/>
          <w:i w:val="false"/>
          <w:color w:val="000000"/>
          <w:sz w:val="28"/>
        </w:rPr>
        <w:t>
      3) 1 шарт – логин (жеке сәйкестендіру нөмірі/бизнес-сәйкестендіру нөмірі) мен пароль арқылы тіркелген көрсетілетін қызметті алушы туралы деректердің дұрыстығын порталда тексеру;</w:t>
      </w:r>
    </w:p>
    <w:bookmarkEnd w:id="124"/>
    <w:bookmarkStart w:name="z159" w:id="125"/>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p>
    <w:bookmarkEnd w:id="125"/>
    <w:bookmarkStart w:name="z160" w:id="126"/>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p>
    <w:bookmarkEnd w:id="126"/>
    <w:bookmarkStart w:name="z161" w:id="127"/>
    <w:p>
      <w:pPr>
        <w:spacing w:after="0"/>
        <w:ind w:left="0"/>
        <w:jc w:val="both"/>
      </w:pPr>
      <w:r>
        <w:rPr>
          <w:rFonts w:ascii="Times New Roman"/>
          <w:b w:val="false"/>
          <w:i w:val="false"/>
          <w:color w:val="000000"/>
          <w:sz w:val="28"/>
        </w:rPr>
        <w:t>
      6) 4 процесс – сұранымды куәландыру (қол қою) үшін көрсетілетін қызметті алушының электрондық цифрлық қолтаңба тіркеу куәлігін таңдауы;</w:t>
      </w:r>
    </w:p>
    <w:bookmarkEnd w:id="127"/>
    <w:bookmarkStart w:name="z162" w:id="128"/>
    <w:p>
      <w:pPr>
        <w:spacing w:after="0"/>
        <w:ind w:left="0"/>
        <w:jc w:val="both"/>
      </w:pPr>
      <w:r>
        <w:rPr>
          <w:rFonts w:ascii="Times New Roman"/>
          <w:b w:val="false"/>
          <w:i w:val="false"/>
          <w:color w:val="000000"/>
          <w:sz w:val="28"/>
        </w:rPr>
        <w:t xml:space="preserve">
      7) 2 шарт – порталда электрондық цифрлық қолтаңба тіркеу куәлігінің қолданылу мерзімін және кері қайтарылған (күші жойылған) тіркеу куәліктерінің тізімінде болмауын, сондай-ақ сұранымда көрсетілген жеке сәйкестендіру нөмірі/бизнес-сәйкестендіру нөмірі мен электрондық цифрлық қолтаңба тіркеу куәлігінде көрсетілген жеке сәйкестендіру нөмірі/бизнес-сәйкестендіру нөмірі арасындағы сәйкестендіру деректерінің сәйкестігін тексеру; </w:t>
      </w:r>
    </w:p>
    <w:bookmarkEnd w:id="128"/>
    <w:bookmarkStart w:name="z163" w:id="129"/>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түп нұсқалығының расталмауына байланысты сұратылатын қызметтен бас тарту туралы хабарламаны қалыптастыру;</w:t>
      </w:r>
    </w:p>
    <w:bookmarkEnd w:id="129"/>
    <w:bookmarkStart w:name="z164" w:id="130"/>
    <w:p>
      <w:pPr>
        <w:spacing w:after="0"/>
        <w:ind w:left="0"/>
        <w:jc w:val="both"/>
      </w:pPr>
      <w:r>
        <w:rPr>
          <w:rFonts w:ascii="Times New Roman"/>
          <w:b w:val="false"/>
          <w:i w:val="false"/>
          <w:color w:val="000000"/>
          <w:sz w:val="28"/>
        </w:rPr>
        <w:t>
      9) 6 процесс – қызмет көрсетуге сұранымның толтырылған нысанын (енгізілген деректерді) көрсетілетін қызмет алушының электрондық цифрлық қолтаңба арқылы куәландыру (қол қою);</w:t>
      </w:r>
    </w:p>
    <w:bookmarkEnd w:id="130"/>
    <w:bookmarkStart w:name="z165" w:id="131"/>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сұранымын) "Е-лицензиялау" мемлекеттік деректер қоры ақпараттық жүйесіне тіркеу және сұранымды "Е-лицензиялау" мемлекеттік деректер қоры ақпараттық жүйесіне өңдеу;</w:t>
      </w:r>
    </w:p>
    <w:bookmarkEnd w:id="131"/>
    <w:bookmarkStart w:name="z166" w:id="132"/>
    <w:p>
      <w:pPr>
        <w:spacing w:after="0"/>
        <w:ind w:left="0"/>
        <w:jc w:val="both"/>
      </w:pPr>
      <w:r>
        <w:rPr>
          <w:rFonts w:ascii="Times New Roman"/>
          <w:b w:val="false"/>
          <w:i w:val="false"/>
          <w:color w:val="000000"/>
          <w:sz w:val="28"/>
        </w:rPr>
        <w:t xml:space="preserve">
      11)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 (өңдеу); </w:t>
      </w:r>
    </w:p>
    <w:bookmarkEnd w:id="132"/>
    <w:bookmarkStart w:name="z167" w:id="133"/>
    <w:p>
      <w:pPr>
        <w:spacing w:after="0"/>
        <w:ind w:left="0"/>
        <w:jc w:val="both"/>
      </w:pPr>
      <w:r>
        <w:rPr>
          <w:rFonts w:ascii="Times New Roman"/>
          <w:b w:val="false"/>
          <w:i w:val="false"/>
          <w:color w:val="000000"/>
          <w:sz w:val="28"/>
        </w:rPr>
        <w:t>
      12) 8 процесс – "Е-лицензиялау" мемлекеттік деректер қоры ақпараттық жүйесіне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133"/>
    <w:bookmarkStart w:name="z168" w:id="134"/>
    <w:p>
      <w:pPr>
        <w:spacing w:after="0"/>
        <w:ind w:left="0"/>
        <w:jc w:val="both"/>
      </w:pPr>
      <w:r>
        <w:rPr>
          <w:rFonts w:ascii="Times New Roman"/>
          <w:b w:val="false"/>
          <w:i w:val="false"/>
          <w:color w:val="000000"/>
          <w:sz w:val="28"/>
        </w:rPr>
        <w:t xml:space="preserve">
      13) 9 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маманының электрондық цифрлық қолтаңба қолданумен қалыптастырылады. </w:t>
      </w:r>
    </w:p>
    <w:bookmarkEnd w:id="134"/>
    <w:bookmarkStart w:name="z169" w:id="135"/>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бизнес-процестерінің анықтамалығында көрсетіледі. Мемлекеттік көрсетілетін қызметінің бизнес-процесс анықтамалығы Жамбыл облысы әкімдігінің интернет-ресурсында (http//www.zhambyl.gov.kz) орналастырылады.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w:t>
            </w:r>
            <w:r>
              <w:br/>
            </w:r>
            <w:r>
              <w:rPr>
                <w:rFonts w:ascii="Times New Roman"/>
                <w:b w:val="false"/>
                <w:i w:val="false"/>
                <w:color w:val="000000"/>
                <w:sz w:val="20"/>
              </w:rPr>
              <w:t>жерге орналастыру жобаларын бекiту"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регламентіне1 қосымша </w:t>
            </w:r>
          </w:p>
        </w:tc>
      </w:tr>
    </w:tbl>
    <w:bookmarkStart w:name="z171" w:id="136"/>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тартылған ақпараттық жүйелердің функционалдық өзара</w:t>
      </w:r>
      <w:r>
        <w:br/>
      </w:r>
      <w:r>
        <w:rPr>
          <w:rFonts w:ascii="Times New Roman"/>
          <w:b/>
          <w:i w:val="false"/>
          <w:color w:val="000000"/>
        </w:rPr>
        <w:t>іс-қимылдарының № 1 диаграммасы</w:t>
      </w:r>
    </w:p>
    <w:bookmarkEnd w:id="136"/>
    <w:bookmarkStart w:name="z17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br/>
            </w:r>
            <w:r>
              <w:rPr>
                <w:rFonts w:ascii="Times New Roman"/>
                <w:b w:val="false"/>
                <w:i w:val="false"/>
                <w:color w:val="000000"/>
                <w:sz w:val="20"/>
              </w:rPr>
              <w:t>орналастыру жобаларын бекiту" мемлекеттік</w:t>
            </w:r>
            <w:r>
              <w:br/>
            </w:r>
            <w:r>
              <w:rPr>
                <w:rFonts w:ascii="Times New Roman"/>
                <w:b w:val="false"/>
                <w:i w:val="false"/>
                <w:color w:val="000000"/>
                <w:sz w:val="20"/>
              </w:rPr>
              <w:t>көрсетілетін қызмет регламентіне 2 қосымша</w:t>
            </w:r>
          </w:p>
        </w:tc>
      </w:tr>
    </w:tbl>
    <w:bookmarkStart w:name="z174" w:id="138"/>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138"/>
    <w:bookmarkStart w:name="z175" w:id="139"/>
    <w:p>
      <w:pPr>
        <w:spacing w:after="0"/>
        <w:ind w:left="0"/>
        <w:jc w:val="both"/>
      </w:pPr>
      <w:r>
        <w:rPr>
          <w:rFonts w:ascii="Times New Roman"/>
          <w:b w:val="false"/>
          <w:i w:val="false"/>
          <w:color w:val="ff0000"/>
          <w:sz w:val="28"/>
        </w:rPr>
        <w:t xml:space="preserve">
      Ескерту. 2 – қосымша алынып тасталды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br/>
            </w:r>
            <w:r>
              <w:rPr>
                <w:rFonts w:ascii="Times New Roman"/>
                <w:b w:val="false"/>
                <w:i w:val="false"/>
                <w:color w:val="000000"/>
                <w:sz w:val="20"/>
              </w:rPr>
              <w:t>орналастыру жобаларын бекiту" мемлекеттік</w:t>
            </w:r>
            <w:r>
              <w:br/>
            </w:r>
            <w:r>
              <w:rPr>
                <w:rFonts w:ascii="Times New Roman"/>
                <w:b w:val="false"/>
                <w:i w:val="false"/>
                <w:color w:val="000000"/>
                <w:sz w:val="20"/>
              </w:rPr>
              <w:t>көрсетілетін қызмет регламентіне 3 қосымша</w:t>
            </w:r>
          </w:p>
        </w:tc>
      </w:tr>
    </w:tbl>
    <w:bookmarkStart w:name="z177" w:id="140"/>
    <w:p>
      <w:pPr>
        <w:spacing w:after="0"/>
        <w:ind w:left="0"/>
        <w:jc w:val="left"/>
      </w:pPr>
      <w:r>
        <w:rPr>
          <w:rFonts w:ascii="Times New Roman"/>
          <w:b/>
          <w:i w:val="false"/>
          <w:color w:val="000000"/>
        </w:rPr>
        <w:t xml:space="preserve"> "Электронды үкімет" порталы арқылы мемлекеттік қызмет көрсетуге тартылған ақпараттық жүйелердің функционалдық өзара іс-қимылының № 3 диаграммасы</w:t>
      </w:r>
    </w:p>
    <w:bookmarkEnd w:id="140"/>
    <w:bookmarkStart w:name="z17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2"/>
    <w:p>
      <w:pPr>
        <w:spacing w:after="0"/>
        <w:ind w:left="0"/>
        <w:jc w:val="left"/>
      </w:pPr>
      <w:r>
        <w:rPr>
          <w:rFonts w:ascii="Times New Roman"/>
          <w:b/>
          <w:i w:val="false"/>
          <w:color w:val="000000"/>
        </w:rPr>
        <w:t xml:space="preserve"> Шартты белгілер:</w:t>
      </w:r>
    </w:p>
    <w:bookmarkEnd w:id="142"/>
    <w:bookmarkStart w:name="z18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br/>
            </w:r>
            <w:r>
              <w:rPr>
                <w:rFonts w:ascii="Times New Roman"/>
                <w:b w:val="false"/>
                <w:i w:val="false"/>
                <w:color w:val="000000"/>
                <w:sz w:val="20"/>
              </w:rPr>
              <w:t>орналастыру 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4 – қосымша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 үкімет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59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596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190" w:id="14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 1. Жалпы ережелер</w:t>
      </w:r>
    </w:p>
    <w:bookmarkEnd w:id="144"/>
    <w:bookmarkStart w:name="z191" w:id="145"/>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қызметті (бұдан әрі – мемлекеттік көрсетілетін қызмет) облыстың, ауданның, Тараз қаласының жергілікті атқарушы органына, аудандық маңызы бар қаланың, кенттің, ауылдың, ауылдық округтің әкімі (бұдан әрі – көрсетілетін қызметті беруші)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"Жер учаскесінің нысаналы мақсатын өзгертуге шешім беру"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11050</w:t>
      </w:r>
      <w:r>
        <w:rPr>
          <w:rFonts w:ascii="Times New Roman"/>
          <w:b w:val="false"/>
          <w:i w:val="false"/>
          <w:color w:val="000000"/>
          <w:sz w:val="28"/>
        </w:rPr>
        <w:t xml:space="preserve"> тіркелген) (бұдан әрі - Стандарт) сәйкес көрсетеді.</w:t>
      </w:r>
    </w:p>
    <w:bookmarkEnd w:id="145"/>
    <w:bookmarkStart w:name="z192" w:id="146"/>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146"/>
    <w:bookmarkStart w:name="z193" w:id="147"/>
    <w:p>
      <w:pPr>
        <w:spacing w:after="0"/>
        <w:ind w:left="0"/>
        <w:jc w:val="both"/>
      </w:pPr>
      <w:r>
        <w:rPr>
          <w:rFonts w:ascii="Times New Roman"/>
          <w:b w:val="false"/>
          <w:i w:val="false"/>
          <w:color w:val="000000"/>
          <w:sz w:val="28"/>
        </w:rPr>
        <w:t>
      1) көрсетілетін қызметті берушінің кеңсесі;</w:t>
      </w:r>
    </w:p>
    <w:bookmarkEnd w:id="147"/>
    <w:bookmarkStart w:name="z194" w:id="148"/>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148"/>
    <w:bookmarkStart w:name="z195" w:id="149"/>
    <w:p>
      <w:pPr>
        <w:spacing w:after="0"/>
        <w:ind w:left="0"/>
        <w:jc w:val="both"/>
      </w:pPr>
      <w:r>
        <w:rPr>
          <w:rFonts w:ascii="Times New Roman"/>
          <w:b w:val="false"/>
          <w:i w:val="false"/>
          <w:color w:val="000000"/>
          <w:sz w:val="28"/>
        </w:rPr>
        <w:t>
      3) www.elicense.kz "Е-лицензиялау", www.egov.kz "электрондық үкімет" веб-порталы (бұдан әрі – портал) арқылы жүзеге асырылады.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150"/>
    <w:p>
      <w:pPr>
        <w:spacing w:after="0"/>
        <w:ind w:left="0"/>
        <w:jc w:val="both"/>
      </w:pPr>
      <w:r>
        <w:rPr>
          <w:rFonts w:ascii="Times New Roman"/>
          <w:b w:val="false"/>
          <w:i w:val="false"/>
          <w:color w:val="000000"/>
          <w:sz w:val="28"/>
        </w:rPr>
        <w:t xml:space="preserve">
      2. Мемлекеттік қызметті көрсету нысаны: электрондық және (немесе) қағаз түрінде.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7" w:id="151"/>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Мемлекеттiк қызметті көрсету нәтижесі - жер учаскесінің нысаналы мақсатын өзгерту туралы көрсетілетін қызметті берушінің шешімі немесе Стандарттың 10-тармағында көзделген негіздер бойынша мемлекеттік қызметті көрсетуден уәжді бас тарту.</w:t>
      </w:r>
    </w:p>
    <w:bookmarkEnd w:id="15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w:t>
      </w:r>
      <w:r>
        <w:br/>
      </w:r>
      <w:r>
        <w:rPr>
          <w:rFonts w:ascii="Times New Roman"/>
          <w:b/>
          <w:i w:val="false"/>
          <w:color w:val="000000"/>
        </w:rPr>
        <w:t xml:space="preserve">iс-қимыл тәртiбiн сипаттау </w:t>
      </w:r>
    </w:p>
    <w:bookmarkStart w:name="z202" w:id="152"/>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Стандарттың 1 – қосымшадағы нысан бойынша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p>
    <w:bookmarkEnd w:id="152"/>
    <w:bookmarkStart w:name="z203" w:id="153"/>
    <w:p>
      <w:pPr>
        <w:spacing w:after="0"/>
        <w:ind w:left="0"/>
        <w:jc w:val="both"/>
      </w:pPr>
      <w:r>
        <w:rPr>
          <w:rFonts w:ascii="Times New Roman"/>
          <w:b w:val="false"/>
          <w:i w:val="false"/>
          <w:color w:val="000000"/>
          <w:sz w:val="28"/>
        </w:rPr>
        <w:t>
      5. Мемлекеттік қызмет көрсету процесінің құрамына кіретін рәсiмнің (iс-қимылдың) мазмұны, орындалу ұзақтығы:</w:t>
      </w:r>
    </w:p>
    <w:bookmarkEnd w:id="153"/>
    <w:bookmarkStart w:name="z204" w:id="154"/>
    <w:p>
      <w:pPr>
        <w:spacing w:after="0"/>
        <w:ind w:left="0"/>
        <w:jc w:val="both"/>
      </w:pPr>
      <w:r>
        <w:rPr>
          <w:rFonts w:ascii="Times New Roman"/>
          <w:b w:val="false"/>
          <w:i w:val="false"/>
          <w:color w:val="000000"/>
          <w:sz w:val="28"/>
        </w:rPr>
        <w:t>
      1) 1-іс-қимыл - көрсетiлетiн қызметті алушы немесе Мемлекеттік корпорация ұсынған құжаттарды қабылдау және тіркеу. Көрсетілетін қызметті алушы (не сенімхат бойынша оның уәкілетті өкілі) көрсетілетін қызметті берушіге Стандарттың 9 - тармағына сәйкес құжаттарды ұсынады.</w:t>
      </w:r>
    </w:p>
    <w:bookmarkEnd w:id="154"/>
    <w:bookmarkStart w:name="z208" w:id="155"/>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2 (екі) сағат ішінде;</w:t>
      </w:r>
    </w:p>
    <w:bookmarkEnd w:id="155"/>
    <w:bookmarkStart w:name="z209" w:id="156"/>
    <w:p>
      <w:pPr>
        <w:spacing w:after="0"/>
        <w:ind w:left="0"/>
        <w:jc w:val="both"/>
      </w:pPr>
      <w:r>
        <w:rPr>
          <w:rFonts w:ascii="Times New Roman"/>
          <w:b w:val="false"/>
          <w:i w:val="false"/>
          <w:color w:val="000000"/>
          <w:sz w:val="28"/>
        </w:rPr>
        <w:t>
      3) 3-іс-қимыл - көрсетілетін қызметті алушы құжаттарының заңнамаға сәйкестігін қарау, жер учаскелерін беру бойынша көрсетілетін қызметті берушінің жер комиссиясының (бұдан әрі – комиссия) отырысына материалдарды немесе мемлекеттік қызметті көрсетуден бас тарту туралы дәлелді жауапты жіберу. Орындалу ұзақтығы – күнтізбелік 7 (жеті) күн ішінде;</w:t>
      </w:r>
    </w:p>
    <w:bookmarkEnd w:id="156"/>
    <w:bookmarkStart w:name="z210" w:id="157"/>
    <w:p>
      <w:pPr>
        <w:spacing w:after="0"/>
        <w:ind w:left="0"/>
        <w:jc w:val="both"/>
      </w:pPr>
      <w:r>
        <w:rPr>
          <w:rFonts w:ascii="Times New Roman"/>
          <w:b w:val="false"/>
          <w:i w:val="false"/>
          <w:color w:val="000000"/>
          <w:sz w:val="28"/>
        </w:rPr>
        <w:t>
      4) 4-іс-қимыл - комиссияның жер учаскесінің нысаналы мақсатын өзгерту мүмкіндігі туралы немесе бас тарту жөнінде қорытынды қабылдауы. Орындалу ұзақтығы – күнтізбелік 7 (жеті) күн ішінде;</w:t>
      </w:r>
    </w:p>
    <w:bookmarkEnd w:id="157"/>
    <w:bookmarkStart w:name="z211" w:id="158"/>
    <w:p>
      <w:pPr>
        <w:spacing w:after="0"/>
        <w:ind w:left="0"/>
        <w:jc w:val="both"/>
      </w:pPr>
      <w:r>
        <w:rPr>
          <w:rFonts w:ascii="Times New Roman"/>
          <w:b w:val="false"/>
          <w:i w:val="false"/>
          <w:color w:val="000000"/>
          <w:sz w:val="28"/>
        </w:rPr>
        <w:t>
      5) 5-іс-қимыл - көрсетілетін қызметті беруші жер учаскесінің нысаналы мақсатын өзгерту туралы шешімінің жобасын немесе мемлекеттік қызметті көрсетуден бас тарту туралы дәлелді жауапты әзірлеу. Орындалу ұзақтығы – күнтізбелік 5 (бес) күн ішінде;</w:t>
      </w:r>
    </w:p>
    <w:bookmarkEnd w:id="158"/>
    <w:bookmarkStart w:name="z212" w:id="159"/>
    <w:p>
      <w:pPr>
        <w:spacing w:after="0"/>
        <w:ind w:left="0"/>
        <w:jc w:val="both"/>
      </w:pPr>
      <w:r>
        <w:rPr>
          <w:rFonts w:ascii="Times New Roman"/>
          <w:b w:val="false"/>
          <w:i w:val="false"/>
          <w:color w:val="000000"/>
          <w:sz w:val="28"/>
        </w:rPr>
        <w:t>
      6) 6-іс-қимыл - көрсетілетін қызметті берушінің шешім қабылдауы. Орындалу ұзақтығы – күнтізбелік 10 (он) күн ішінде;</w:t>
      </w:r>
    </w:p>
    <w:bookmarkEnd w:id="159"/>
    <w:bookmarkStart w:name="z213" w:id="160"/>
    <w:p>
      <w:pPr>
        <w:spacing w:after="0"/>
        <w:ind w:left="0"/>
        <w:jc w:val="both"/>
      </w:pPr>
      <w:r>
        <w:rPr>
          <w:rFonts w:ascii="Times New Roman"/>
          <w:b w:val="false"/>
          <w:i w:val="false"/>
          <w:color w:val="000000"/>
          <w:sz w:val="28"/>
        </w:rPr>
        <w:t>
      7) 7-іс-қимыл - шешімнің көшірмесін немесе мемлекеттік қызметті көрсетуден бас тарту туралы дәлелді жауапты көрсетілетін қызмет алушыға беру немесе Мемлекеттік корпорацияға жолдау. Орындалу ұзақтығы – күнтізбелік 1 (бір) күн ішінде;</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161"/>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көрсетілетін мемлекеттiк қызмет рәсiмінің (iс-қимылының) нәтижесi көрсетiлетiн қызметті алушы немесе Мемлекеттік корпорацияға ұсынған, тіркелген құжаттар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тапсырылады. </w:t>
      </w:r>
    </w:p>
    <w:bookmarkEnd w:id="161"/>
    <w:bookmarkStart w:name="z215" w:id="162"/>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олар осы Регламентті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маманына тапсырылады. </w:t>
      </w:r>
    </w:p>
    <w:bookmarkEnd w:id="162"/>
    <w:bookmarkStart w:name="z216" w:id="163"/>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мемлекеттiк қызмет рәсiмінің (iс-қимылының) нәтижесi комиссия отырысына дайындалған материалдар немесе мемлекеттік қызметті көрсетуден бас тарту туралы дәлелді жауап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комиссияға тапсырылады. </w:t>
      </w:r>
    </w:p>
    <w:bookmarkEnd w:id="163"/>
    <w:bookmarkStart w:name="z217" w:id="164"/>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көрсетілетін мемлекеттiк қызмет рәсiмінің (iс-қимылының) нәтижесi комиссияның жер учаскесінің нысаналы мақсатын өзгерту мүмкіндігі туралы немесе бас тарту жөнінде шешімі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маманына тапсырылады. </w:t>
      </w:r>
    </w:p>
    <w:bookmarkEnd w:id="164"/>
    <w:bookmarkStart w:name="z218" w:id="165"/>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көрсетілетін мемлекеттiк қызмет рәсiмінің (iс-қимылының) нәтижесi көрсетілетін қызметті беруші шешімінің жобасы болып табылады, ол осы Регламенттің 5-тармағында көрсетілген 6-шы іс-қимылды орындауды бастау үшiн негiз немесе мемлекеттік қызметті көрсетуден бас тарту туралы дәлелді жауап болады. 5-ші іс-қимылдың нәтижесі осы Регламенттің 5-тармағында көрсетілген 6-шы іс-қимылды орындау үшін көрсетілетін қызметті берушіге тапсырылады. </w:t>
      </w:r>
    </w:p>
    <w:bookmarkEnd w:id="165"/>
    <w:bookmarkStart w:name="z219" w:id="166"/>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көрсетілетін мемлекеттiк қызмет рәсiмінің (iс-қимылының) нәтижесi көрсетілетін қызметті берушінің қабылдаған шешімі болып табылады, ол осы Регламенттің 5-тармағында көрсетілген 7-ші іс-қимылды орындауды бастау үшiн негiз болады. 6-шы іс-қимылдың нәтижесі осы Регламенттің 5-тармағында көрсетілген 7-ші іс-қимылды орындау үшін көрсетілетін қызметті берушінің кеңсесіне тапсырылады. </w:t>
      </w:r>
    </w:p>
    <w:bookmarkEnd w:id="166"/>
    <w:bookmarkStart w:name="z220" w:id="167"/>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көрсетілетін мемлекеттiк қызмет рәсiмінің (iс-қимылының) нәтижесi көрсетілетін қызмет алушының немесе Мемлекеттік корпорация курьерінің көрсетілетін қызметті берушінің шешімін алу жөніндегі қолхаты немесе мемлекеттік қызметті көрсетуден бас тарту туралы дәлелді жауап болып табылады. </w:t>
      </w:r>
    </w:p>
    <w:bookmarkEnd w:id="167"/>
    <w:bookmarkStart w:name="z221" w:id="168"/>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168"/>
    <w:bookmarkStart w:name="z222" w:id="1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169"/>
    <w:bookmarkStart w:name="z223" w:id="170"/>
    <w:p>
      <w:pPr>
        <w:spacing w:after="0"/>
        <w:ind w:left="0"/>
        <w:jc w:val="both"/>
      </w:pPr>
      <w:r>
        <w:rPr>
          <w:rFonts w:ascii="Times New Roman"/>
          <w:b w:val="false"/>
          <w:i w:val="false"/>
          <w:color w:val="000000"/>
          <w:sz w:val="28"/>
        </w:rPr>
        <w:t>
      1) көрсетілетін қызметті берушінің кеңсесі;</w:t>
      </w:r>
    </w:p>
    <w:bookmarkEnd w:id="170"/>
    <w:bookmarkStart w:name="z224" w:id="171"/>
    <w:p>
      <w:pPr>
        <w:spacing w:after="0"/>
        <w:ind w:left="0"/>
        <w:jc w:val="both"/>
      </w:pPr>
      <w:r>
        <w:rPr>
          <w:rFonts w:ascii="Times New Roman"/>
          <w:b w:val="false"/>
          <w:i w:val="false"/>
          <w:color w:val="000000"/>
          <w:sz w:val="28"/>
        </w:rPr>
        <w:t>
      2) көрсетілетін қызметті берушінің басшылығы;</w:t>
      </w:r>
    </w:p>
    <w:bookmarkEnd w:id="171"/>
    <w:bookmarkStart w:name="z225" w:id="172"/>
    <w:p>
      <w:pPr>
        <w:spacing w:after="0"/>
        <w:ind w:left="0"/>
        <w:jc w:val="both"/>
      </w:pPr>
      <w:r>
        <w:rPr>
          <w:rFonts w:ascii="Times New Roman"/>
          <w:b w:val="false"/>
          <w:i w:val="false"/>
          <w:color w:val="000000"/>
          <w:sz w:val="28"/>
        </w:rPr>
        <w:t>
      3) көрсетілетін қызметті берушінің маманы;</w:t>
      </w:r>
    </w:p>
    <w:bookmarkEnd w:id="172"/>
    <w:bookmarkStart w:name="z226" w:id="173"/>
    <w:p>
      <w:pPr>
        <w:spacing w:after="0"/>
        <w:ind w:left="0"/>
        <w:jc w:val="both"/>
      </w:pPr>
      <w:r>
        <w:rPr>
          <w:rFonts w:ascii="Times New Roman"/>
          <w:b w:val="false"/>
          <w:i w:val="false"/>
          <w:color w:val="000000"/>
          <w:sz w:val="28"/>
        </w:rPr>
        <w:t>
      4) комиссия;</w:t>
      </w:r>
    </w:p>
    <w:bookmarkEnd w:id="173"/>
    <w:bookmarkStart w:name="z227" w:id="174"/>
    <w:p>
      <w:pPr>
        <w:spacing w:after="0"/>
        <w:ind w:left="0"/>
        <w:jc w:val="both"/>
      </w:pPr>
      <w:r>
        <w:rPr>
          <w:rFonts w:ascii="Times New Roman"/>
          <w:b w:val="false"/>
          <w:i w:val="false"/>
          <w:color w:val="000000"/>
          <w:sz w:val="28"/>
        </w:rPr>
        <w:t>
      5) Мемлекеттік корпорация қызметкері.</w:t>
      </w:r>
    </w:p>
    <w:bookmarkEnd w:id="174"/>
    <w:bookmarkStart w:name="z228" w:id="175"/>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175"/>
    <w:bookmarkStart w:name="z229" w:id="176"/>
    <w:p>
      <w:pPr>
        <w:spacing w:after="0"/>
        <w:ind w:left="0"/>
        <w:jc w:val="both"/>
      </w:pPr>
      <w:r>
        <w:rPr>
          <w:rFonts w:ascii="Times New Roman"/>
          <w:b w:val="false"/>
          <w:i w:val="false"/>
          <w:color w:val="000000"/>
          <w:sz w:val="28"/>
        </w:rPr>
        <w:t>
      1) көрсетілетін қызметті берушінің кеңсесі Стандарттың 9 - тармағындағы тізбеге сәйкес көрсетiлетiн қызметті алушы немесе Мемлекеттік корпорация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p>
    <w:bookmarkEnd w:id="176"/>
    <w:bookmarkStart w:name="z230" w:id="177"/>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көрсетілетін қызметті берушінің маманына жолдайды. Орындалу ұзақтығы - 2 (екі) сағат ішінде;</w:t>
      </w:r>
    </w:p>
    <w:bookmarkEnd w:id="177"/>
    <w:bookmarkStart w:name="z231" w:id="178"/>
    <w:p>
      <w:pPr>
        <w:spacing w:after="0"/>
        <w:ind w:left="0"/>
        <w:jc w:val="both"/>
      </w:pPr>
      <w:r>
        <w:rPr>
          <w:rFonts w:ascii="Times New Roman"/>
          <w:b w:val="false"/>
          <w:i w:val="false"/>
          <w:color w:val="000000"/>
          <w:sz w:val="28"/>
        </w:rPr>
        <w:t>
      3) көрсетілетін қызметті берушінің маманы көрсетілетін қызметті алушының құжаттарын қарайды, комиссия отырысына материалдарды немесе мемлекеттік қызметті көрсетуден бас тарту туралы дәлелді жауапты әзірлейді. Орындалу ұзақтығы – күнтізбелік 7 (жеті) күн ішінде;</w:t>
      </w:r>
    </w:p>
    <w:bookmarkEnd w:id="178"/>
    <w:bookmarkStart w:name="z232" w:id="179"/>
    <w:p>
      <w:pPr>
        <w:spacing w:after="0"/>
        <w:ind w:left="0"/>
        <w:jc w:val="both"/>
      </w:pPr>
      <w:r>
        <w:rPr>
          <w:rFonts w:ascii="Times New Roman"/>
          <w:b w:val="false"/>
          <w:i w:val="false"/>
          <w:color w:val="000000"/>
          <w:sz w:val="28"/>
        </w:rPr>
        <w:t>
      4) комиссия материалдарды қарайды және жер учаскесінің нысаналы мақсатын өзгерту мүмкіндігі туралы немесе бас тарту жөнінде корытынды қабылдайды. Орындалу ұзақтығы – күнтізбелік 7 (жеті) күн ішінде;</w:t>
      </w:r>
    </w:p>
    <w:bookmarkEnd w:id="179"/>
    <w:bookmarkStart w:name="z233" w:id="180"/>
    <w:p>
      <w:pPr>
        <w:spacing w:after="0"/>
        <w:ind w:left="0"/>
        <w:jc w:val="both"/>
      </w:pPr>
      <w:r>
        <w:rPr>
          <w:rFonts w:ascii="Times New Roman"/>
          <w:b w:val="false"/>
          <w:i w:val="false"/>
          <w:color w:val="000000"/>
          <w:sz w:val="28"/>
        </w:rPr>
        <w:t>
      5) көрсетілетін қызметті берушінің маманы көрсетілетін қызметті беруші шешімінің жобасын немесе мемлекеттік қызметті көрсетуден бас тарту туралы дәлелді жауапты әзірлейді. Орындалу ұзақтығы – күнтізбелік 5 (бес) күн ішінде;</w:t>
      </w:r>
    </w:p>
    <w:bookmarkEnd w:id="180"/>
    <w:bookmarkStart w:name="z234" w:id="181"/>
    <w:p>
      <w:pPr>
        <w:spacing w:after="0"/>
        <w:ind w:left="0"/>
        <w:jc w:val="both"/>
      </w:pPr>
      <w:r>
        <w:rPr>
          <w:rFonts w:ascii="Times New Roman"/>
          <w:b w:val="false"/>
          <w:i w:val="false"/>
          <w:color w:val="000000"/>
          <w:sz w:val="28"/>
        </w:rPr>
        <w:t>
      6) көрсетілетін қызметті беруші шешім қабылдайды. Орындалу ұзақтығы – күнтізбелік 10 (он) күн ішінде;</w:t>
      </w:r>
    </w:p>
    <w:bookmarkEnd w:id="181"/>
    <w:bookmarkStart w:name="z235" w:id="182"/>
    <w:p>
      <w:pPr>
        <w:spacing w:after="0"/>
        <w:ind w:left="0"/>
        <w:jc w:val="both"/>
      </w:pPr>
      <w:r>
        <w:rPr>
          <w:rFonts w:ascii="Times New Roman"/>
          <w:b w:val="false"/>
          <w:i w:val="false"/>
          <w:color w:val="000000"/>
          <w:sz w:val="28"/>
        </w:rPr>
        <w:t xml:space="preserve">
      7) көрсетілетін қызметті берушінің кеңсесі шешімнің көшірмесін немесе мемлекеттік қызметті көрсетуден бас тарту туралы дәлелді жауапты </w:t>
      </w:r>
    </w:p>
    <w:bookmarkEnd w:id="182"/>
    <w:bookmarkStart w:name="z236" w:id="183"/>
    <w:p>
      <w:pPr>
        <w:spacing w:after="0"/>
        <w:ind w:left="0"/>
        <w:jc w:val="both"/>
      </w:pPr>
      <w:r>
        <w:rPr>
          <w:rFonts w:ascii="Times New Roman"/>
          <w:b w:val="false"/>
          <w:i w:val="false"/>
          <w:color w:val="000000"/>
          <w:sz w:val="28"/>
        </w:rPr>
        <w:t>
      көрсетілетін қызметті алушыға береді немесе Мемлекеттік корпорацияға жолдайды. Орындалу ұзақтығы - күнтізбелік 1 (бір) күн ішінде.</w:t>
      </w:r>
    </w:p>
    <w:bookmarkEnd w:id="183"/>
    <w:bookmarkStart w:name="z237" w:id="18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 xml:space="preserve"> өзге де көрсетілетін қызметті берушілермен өзара іс-қимыл тәртібін, сондай-ақ мемлекеттік қызмет көрсету процесінде ақпараттық жүйелерді пайдалану</w:t>
      </w:r>
      <w:r>
        <w:br/>
      </w:r>
      <w:r>
        <w:rPr>
          <w:rFonts w:ascii="Times New Roman"/>
          <w:b/>
          <w:i w:val="false"/>
          <w:color w:val="000000"/>
        </w:rPr>
        <w:t xml:space="preserve">тәртібін сипаттау </w:t>
      </w:r>
    </w:p>
    <w:bookmarkEnd w:id="184"/>
    <w:bookmarkStart w:name="z238" w:id="185"/>
    <w:p>
      <w:pPr>
        <w:spacing w:after="0"/>
        <w:ind w:left="0"/>
        <w:jc w:val="both"/>
      </w:pPr>
      <w:r>
        <w:rPr>
          <w:rFonts w:ascii="Times New Roman"/>
          <w:b w:val="false"/>
          <w:i w:val="false"/>
          <w:color w:val="000000"/>
          <w:sz w:val="28"/>
        </w:rPr>
        <w:t xml:space="preserve">
      9. Көрсетілетін қызмет алушы (не сенімхат бойынша оның өкілі) мемлекеттік көрсетілетін қызметті алу үшін Мемлекеттік корпорацияға жүгінеді және Стандарттың 9 - тармағында аталған құжаттарды ұсынады. </w:t>
      </w:r>
    </w:p>
    <w:bookmarkEnd w:id="185"/>
    <w:bookmarkStart w:name="z239" w:id="186"/>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bookmarkEnd w:id="186"/>
    <w:bookmarkStart w:name="z240" w:id="18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187"/>
    <w:bookmarkStart w:name="z241" w:id="188"/>
    <w:p>
      <w:pPr>
        <w:spacing w:after="0"/>
        <w:ind w:left="0"/>
        <w:jc w:val="both"/>
      </w:pPr>
      <w:r>
        <w:rPr>
          <w:rFonts w:ascii="Times New Roman"/>
          <w:b w:val="false"/>
          <w:i w:val="false"/>
          <w:color w:val="000000"/>
          <w:sz w:val="28"/>
        </w:rPr>
        <w:t>
      Көрсетілетін қызметті алушы Стандарттың 9 - тармағында көзделген тізбеге сәйкес толық құжаттар пакетін ұсынбаған жағдайда, Мемлекеттік корпорация қызметкері Стандартқа 2 - қосымшаға сәйкес нысан бойынша құжаттарды қабылдаудан бас тарту туралы қолхат береді.</w:t>
      </w:r>
    </w:p>
    <w:bookmarkEnd w:id="188"/>
    <w:bookmarkStart w:name="z242" w:id="189"/>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bookmarkEnd w:id="189"/>
    <w:bookmarkStart w:name="z243" w:id="190"/>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алушының сұранымын Мемлекеттік корпорация біріктірілген ақпараттық жүйесінде тіркеу және өңдеу кезіндегі іс-қимылдары осы Регламентке 1 қосымшаға сәйкес мемлекеттік қызмет көрсетуге тартылған ақпараттық жүйелердің функционалдық өзара іс-қимылдарының диаграммасында көрсетілген. </w:t>
      </w:r>
    </w:p>
    <w:bookmarkEnd w:id="190"/>
    <w:bookmarkStart w:name="z244" w:id="191"/>
    <w:p>
      <w:pPr>
        <w:spacing w:after="0"/>
        <w:ind w:left="0"/>
        <w:jc w:val="both"/>
      </w:pPr>
      <w:r>
        <w:rPr>
          <w:rFonts w:ascii="Times New Roman"/>
          <w:b w:val="false"/>
          <w:i w:val="false"/>
          <w:color w:val="000000"/>
          <w:sz w:val="28"/>
        </w:rPr>
        <w:t xml:space="preserve">
      Мемлекеттік корпорациямен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p>
    <w:bookmarkEnd w:id="191"/>
    <w:bookmarkStart w:name="z245" w:id="192"/>
    <w:p>
      <w:pPr>
        <w:spacing w:after="0"/>
        <w:ind w:left="0"/>
        <w:jc w:val="both"/>
      </w:pPr>
      <w:r>
        <w:rPr>
          <w:rFonts w:ascii="Times New Roman"/>
          <w:b w:val="false"/>
          <w:i w:val="false"/>
          <w:color w:val="000000"/>
          <w:sz w:val="28"/>
        </w:rPr>
        <w:t xml:space="preserve">
      1) 1 процесс - Мемлекеттік корпорация қызметкерінің қызмет көрсету үшін "Е-лицензиялау" мемлекеттік деректер қоры ақпараттық жүйесіне логин мен парольді енгізуі (авторландырылу процесі); </w:t>
      </w:r>
    </w:p>
    <w:bookmarkEnd w:id="192"/>
    <w:bookmarkStart w:name="z246" w:id="193"/>
    <w:p>
      <w:pPr>
        <w:spacing w:after="0"/>
        <w:ind w:left="0"/>
        <w:jc w:val="both"/>
      </w:pPr>
      <w:r>
        <w:rPr>
          <w:rFonts w:ascii="Times New Roman"/>
          <w:b w:val="false"/>
          <w:i w:val="false"/>
          <w:color w:val="000000"/>
          <w:sz w:val="28"/>
        </w:rPr>
        <w:t>
      2) 2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193"/>
    <w:bookmarkStart w:name="z247" w:id="194"/>
    <w:p>
      <w:pPr>
        <w:spacing w:after="0"/>
        <w:ind w:left="0"/>
        <w:jc w:val="both"/>
      </w:pPr>
      <w:r>
        <w:rPr>
          <w:rFonts w:ascii="Times New Roman"/>
          <w:b w:val="false"/>
          <w:i w:val="false"/>
          <w:color w:val="000000"/>
          <w:sz w:val="28"/>
        </w:rPr>
        <w:t xml:space="preserve">
      3) 3 процесс – көрсетілетін қызметті алушының деректері туралы сұранымды "электрондық үкіметтің" шлюзі арқылы – жеке тұлғалар мемлекеттік деректер қорына/заңды тұлғалар мемлекеттік деректер қорына жолдау; </w:t>
      </w:r>
    </w:p>
    <w:bookmarkEnd w:id="194"/>
    <w:bookmarkStart w:name="z248" w:id="195"/>
    <w:p>
      <w:pPr>
        <w:spacing w:after="0"/>
        <w:ind w:left="0"/>
        <w:jc w:val="both"/>
      </w:pPr>
      <w:r>
        <w:rPr>
          <w:rFonts w:ascii="Times New Roman"/>
          <w:b w:val="false"/>
          <w:i w:val="false"/>
          <w:color w:val="000000"/>
          <w:sz w:val="28"/>
        </w:rPr>
        <w:t>
      4) 1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195"/>
    <w:bookmarkStart w:name="z249" w:id="196"/>
    <w:p>
      <w:pPr>
        <w:spacing w:after="0"/>
        <w:ind w:left="0"/>
        <w:jc w:val="both"/>
      </w:pPr>
      <w:r>
        <w:rPr>
          <w:rFonts w:ascii="Times New Roman"/>
          <w:b w:val="false"/>
          <w:i w:val="false"/>
          <w:color w:val="000000"/>
          <w:sz w:val="28"/>
        </w:rPr>
        <w:t xml:space="preserve">
      5) 4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196"/>
    <w:bookmarkStart w:name="z250" w:id="197"/>
    <w:p>
      <w:pPr>
        <w:spacing w:after="0"/>
        <w:ind w:left="0"/>
        <w:jc w:val="both"/>
      </w:pPr>
      <w:r>
        <w:rPr>
          <w:rFonts w:ascii="Times New Roman"/>
          <w:b w:val="false"/>
          <w:i w:val="false"/>
          <w:color w:val="000000"/>
          <w:sz w:val="28"/>
        </w:rPr>
        <w:t>
      6) 5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электрондық цифрлық қолтаңба арқылы куәландыру;</w:t>
      </w:r>
    </w:p>
    <w:bookmarkEnd w:id="197"/>
    <w:bookmarkStart w:name="z251" w:id="198"/>
    <w:p>
      <w:pPr>
        <w:spacing w:after="0"/>
        <w:ind w:left="0"/>
        <w:jc w:val="both"/>
      </w:pPr>
      <w:r>
        <w:rPr>
          <w:rFonts w:ascii="Times New Roman"/>
          <w:b w:val="false"/>
          <w:i w:val="false"/>
          <w:color w:val="000000"/>
          <w:sz w:val="28"/>
        </w:rPr>
        <w:t xml:space="preserve">
      7) 6 процесс – Мемлекеттік корпорация қызметкерінің электрондық цифрлық қолтаңба куәландырылған (қол қойылған) электрондық құжатты (мемлекеттік көрсетілетін қызметті алушының сұранымын) "электрондық үкіметтің" шлюзі арқылы "Е-лицензиялау" мемлекеттік деректер қоры ақпараттық жүйесіне жіберу; </w:t>
      </w:r>
    </w:p>
    <w:bookmarkEnd w:id="198"/>
    <w:bookmarkStart w:name="z252" w:id="199"/>
    <w:p>
      <w:pPr>
        <w:spacing w:after="0"/>
        <w:ind w:left="0"/>
        <w:jc w:val="both"/>
      </w:pPr>
      <w:r>
        <w:rPr>
          <w:rFonts w:ascii="Times New Roman"/>
          <w:b w:val="false"/>
          <w:i w:val="false"/>
          <w:color w:val="000000"/>
          <w:sz w:val="28"/>
        </w:rPr>
        <w:t>
      8) 7 процесс – электрондық құжатты "Е-лицензиялау" мемлекеттік деректер қоры ақпараттық жүйесіне тіркеу;</w:t>
      </w:r>
    </w:p>
    <w:bookmarkEnd w:id="199"/>
    <w:bookmarkStart w:name="z253" w:id="200"/>
    <w:p>
      <w:pPr>
        <w:spacing w:after="0"/>
        <w:ind w:left="0"/>
        <w:jc w:val="both"/>
      </w:pPr>
      <w:r>
        <w:rPr>
          <w:rFonts w:ascii="Times New Roman"/>
          <w:b w:val="false"/>
          <w:i w:val="false"/>
          <w:color w:val="000000"/>
          <w:sz w:val="28"/>
        </w:rPr>
        <w:t xml:space="preserve">
      9) 2 шарт – көрсетілетін қызметті беруші маманы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тексеруі (өңдеуі); </w:t>
      </w:r>
    </w:p>
    <w:bookmarkEnd w:id="200"/>
    <w:bookmarkStart w:name="z254" w:id="201"/>
    <w:p>
      <w:pPr>
        <w:spacing w:after="0"/>
        <w:ind w:left="0"/>
        <w:jc w:val="both"/>
      </w:pPr>
      <w:r>
        <w:rPr>
          <w:rFonts w:ascii="Times New Roman"/>
          <w:b w:val="false"/>
          <w:i w:val="false"/>
          <w:color w:val="000000"/>
          <w:sz w:val="28"/>
        </w:rPr>
        <w:t xml:space="preserve">
      10) 8 процесс – "Е-лицензиялау" мемлекеттік деректер қоры ақпараттық жүйесіне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201"/>
    <w:bookmarkStart w:name="z255" w:id="202"/>
    <w:p>
      <w:pPr>
        <w:spacing w:after="0"/>
        <w:ind w:left="0"/>
        <w:jc w:val="both"/>
      </w:pPr>
      <w:r>
        <w:rPr>
          <w:rFonts w:ascii="Times New Roman"/>
          <w:b w:val="false"/>
          <w:i w:val="false"/>
          <w:color w:val="000000"/>
          <w:sz w:val="28"/>
        </w:rPr>
        <w:t>
      11) 9 процесс – көрсетілетін қызметті алушының "Е-лицензиялау" мемлекеттік деректер қоры ақпараттық жүйесіне қалыптастырылған қызмет нәтижесiн (шешімнің немесе мемлекеттік қызметті көрсетуден бас тарту туралы дәлелді жауаптың электрондық көшірмесі) Мемлекеттік корпорация қызметкері арқылы алуы.</w:t>
      </w:r>
    </w:p>
    <w:bookmarkEnd w:id="202"/>
    <w:bookmarkStart w:name="z256" w:id="203"/>
    <w:p>
      <w:pPr>
        <w:spacing w:after="0"/>
        <w:ind w:left="0"/>
        <w:jc w:val="both"/>
      </w:pPr>
      <w:r>
        <w:rPr>
          <w:rFonts w:ascii="Times New Roman"/>
          <w:b w:val="false"/>
          <w:i w:val="false"/>
          <w:color w:val="000000"/>
          <w:sz w:val="28"/>
        </w:rPr>
        <w:t xml:space="preserve">
      10.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2, 3 қосымшаларға сәйкес мемлекеттік қызмет көрсетуге тартылған ақпараттық жүйелердің функционалдық өзара іс-қимылдарының диаграммаларында көрсетілген: </w:t>
      </w:r>
    </w:p>
    <w:bookmarkEnd w:id="203"/>
    <w:bookmarkStart w:name="z257" w:id="204"/>
    <w:p>
      <w:pPr>
        <w:spacing w:after="0"/>
        <w:ind w:left="0"/>
        <w:jc w:val="both"/>
      </w:pPr>
      <w:r>
        <w:rPr>
          <w:rFonts w:ascii="Times New Roman"/>
          <w:b w:val="false"/>
          <w:i w:val="false"/>
          <w:color w:val="000000"/>
          <w:sz w:val="28"/>
        </w:rPr>
        <w:t xml:space="preserve">
      1) 1 процесс – көрсетілетін қызметті беруші маманының мемлекеттік қызмет көрсету үшін "Е-лицензиялау" мемлекеттік деректер қоры ақпараттық жүйесіне логин және парольді енгізуі (авторландырылу процесі); </w:t>
      </w:r>
    </w:p>
    <w:bookmarkEnd w:id="204"/>
    <w:bookmarkStart w:name="z258" w:id="205"/>
    <w:p>
      <w:pPr>
        <w:spacing w:after="0"/>
        <w:ind w:left="0"/>
        <w:jc w:val="both"/>
      </w:pPr>
      <w:r>
        <w:rPr>
          <w:rFonts w:ascii="Times New Roman"/>
          <w:b w:val="false"/>
          <w:i w:val="false"/>
          <w:color w:val="000000"/>
          <w:sz w:val="28"/>
        </w:rPr>
        <w:t>
      2) 1 шарт – логин және пароль арқылы тіркелген көрсетілетін қызметті берушінің маманы туралы деректердің түпнұсқалығын "Е-лицензиялау" мемлекеттік деректер қоры ақпараттық жүйесін тексеру;</w:t>
      </w:r>
    </w:p>
    <w:bookmarkEnd w:id="205"/>
    <w:bookmarkStart w:name="z259" w:id="206"/>
    <w:p>
      <w:pPr>
        <w:spacing w:after="0"/>
        <w:ind w:left="0"/>
        <w:jc w:val="both"/>
      </w:pPr>
      <w:r>
        <w:rPr>
          <w:rFonts w:ascii="Times New Roman"/>
          <w:b w:val="false"/>
          <w:i w:val="false"/>
          <w:color w:val="000000"/>
          <w:sz w:val="28"/>
        </w:rPr>
        <w:t>
      3) 2 процесс – көрсетілетін қызметті беруші маманының деректерінде бұзушылықтардың болуына байланысты "Е-лицензиялау" мемлекеттік деректер қоры ақпараттық жүйесіне авторландырудан бас тарту туралы хабарламаны қалыптастыру;</w:t>
      </w:r>
    </w:p>
    <w:bookmarkEnd w:id="206"/>
    <w:bookmarkStart w:name="z260" w:id="207"/>
    <w:p>
      <w:pPr>
        <w:spacing w:after="0"/>
        <w:ind w:left="0"/>
        <w:jc w:val="both"/>
      </w:pPr>
      <w:r>
        <w:rPr>
          <w:rFonts w:ascii="Times New Roman"/>
          <w:b w:val="false"/>
          <w:i w:val="false"/>
          <w:color w:val="000000"/>
          <w:sz w:val="28"/>
        </w:rPr>
        <w:t>
      4) 3 процесс – көрсетілетін қызметті беруші маманының осы Регламентте көрсетілген қызметтi таңдауы, қызмет көрсету үшін сұраным нысанын экранға шығару және көрсетілетін қызметті беруші маманының көрсетілетін қызметті алушының деректерін енгізуі;</w:t>
      </w:r>
    </w:p>
    <w:bookmarkEnd w:id="207"/>
    <w:bookmarkStart w:name="z261" w:id="208"/>
    <w:p>
      <w:pPr>
        <w:spacing w:after="0"/>
        <w:ind w:left="0"/>
        <w:jc w:val="both"/>
      </w:pPr>
      <w:r>
        <w:rPr>
          <w:rFonts w:ascii="Times New Roman"/>
          <w:b w:val="false"/>
          <w:i w:val="false"/>
          <w:color w:val="000000"/>
          <w:sz w:val="28"/>
        </w:rPr>
        <w:t xml:space="preserve">
      5) 4 процесс – көрсетілетін қызметті алушының деректері туралы сұранымды "электрондық үкіметтің" шлюзі арқылы жеке тұлғалар мемлекеттік деректер қорына/заңды тұлғалар мемлекеттік деректер қорына жолдау; </w:t>
      </w:r>
    </w:p>
    <w:bookmarkEnd w:id="208"/>
    <w:bookmarkStart w:name="z262" w:id="209"/>
    <w:p>
      <w:pPr>
        <w:spacing w:after="0"/>
        <w:ind w:left="0"/>
        <w:jc w:val="both"/>
      </w:pPr>
      <w:r>
        <w:rPr>
          <w:rFonts w:ascii="Times New Roman"/>
          <w:b w:val="false"/>
          <w:i w:val="false"/>
          <w:color w:val="000000"/>
          <w:sz w:val="28"/>
        </w:rPr>
        <w:t>
      6) 2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209"/>
    <w:bookmarkStart w:name="z263" w:id="210"/>
    <w:p>
      <w:pPr>
        <w:spacing w:after="0"/>
        <w:ind w:left="0"/>
        <w:jc w:val="both"/>
      </w:pPr>
      <w:r>
        <w:rPr>
          <w:rFonts w:ascii="Times New Roman"/>
          <w:b w:val="false"/>
          <w:i w:val="false"/>
          <w:color w:val="000000"/>
          <w:sz w:val="28"/>
        </w:rPr>
        <w:t xml:space="preserve">
      7) 5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210"/>
    <w:bookmarkStart w:name="z264" w:id="211"/>
    <w:p>
      <w:pPr>
        <w:spacing w:after="0"/>
        <w:ind w:left="0"/>
        <w:jc w:val="both"/>
      </w:pPr>
      <w:r>
        <w:rPr>
          <w:rFonts w:ascii="Times New Roman"/>
          <w:b w:val="false"/>
          <w:i w:val="false"/>
          <w:color w:val="000000"/>
          <w:sz w:val="28"/>
        </w:rPr>
        <w:t>
      8) 6 процесс – көрсетілетін қызметті беруші маманының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p>
    <w:bookmarkEnd w:id="211"/>
    <w:bookmarkStart w:name="z265" w:id="212"/>
    <w:p>
      <w:pPr>
        <w:spacing w:after="0"/>
        <w:ind w:left="0"/>
        <w:jc w:val="both"/>
      </w:pPr>
      <w:r>
        <w:rPr>
          <w:rFonts w:ascii="Times New Roman"/>
          <w:b w:val="false"/>
          <w:i w:val="false"/>
          <w:color w:val="000000"/>
          <w:sz w:val="28"/>
        </w:rPr>
        <w:t>
      9) 7 процесс – сұранымды "Е-лицензиялау" мемлекеттік деректер қоры ақпараттық жүйесіне тіркеу және "Е-лицензиялау" мемлекеттік деректер қоры ақпараттық жүйесіне қызметті өңдеу;</w:t>
      </w:r>
    </w:p>
    <w:bookmarkEnd w:id="212"/>
    <w:bookmarkStart w:name="z266" w:id="213"/>
    <w:p>
      <w:pPr>
        <w:spacing w:after="0"/>
        <w:ind w:left="0"/>
        <w:jc w:val="both"/>
      </w:pPr>
      <w:r>
        <w:rPr>
          <w:rFonts w:ascii="Times New Roman"/>
          <w:b w:val="false"/>
          <w:i w:val="false"/>
          <w:color w:val="000000"/>
          <w:sz w:val="28"/>
        </w:rPr>
        <w:t xml:space="preserve">
      10)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 (өңдеу); </w:t>
      </w:r>
    </w:p>
    <w:bookmarkEnd w:id="213"/>
    <w:bookmarkStart w:name="z267" w:id="214"/>
    <w:p>
      <w:pPr>
        <w:spacing w:after="0"/>
        <w:ind w:left="0"/>
        <w:jc w:val="both"/>
      </w:pPr>
      <w:r>
        <w:rPr>
          <w:rFonts w:ascii="Times New Roman"/>
          <w:b w:val="false"/>
          <w:i w:val="false"/>
          <w:color w:val="000000"/>
          <w:sz w:val="28"/>
        </w:rPr>
        <w:t xml:space="preserve">
      11) 8 процесс - "Е-лицензиялау" мемлекеттік деректер қоры ақпараттық жүйесіне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214"/>
    <w:bookmarkStart w:name="z268" w:id="215"/>
    <w:p>
      <w:pPr>
        <w:spacing w:after="0"/>
        <w:ind w:left="0"/>
        <w:jc w:val="both"/>
      </w:pPr>
      <w:r>
        <w:rPr>
          <w:rFonts w:ascii="Times New Roman"/>
          <w:b w:val="false"/>
          <w:i w:val="false"/>
          <w:color w:val="000000"/>
          <w:sz w:val="28"/>
        </w:rPr>
        <w:t xml:space="preserve">
      12) 9 процесс - көрсетілетін қызметті алушының "Е-лицензиялау" мемлекеттік деректер қоры ақпараттық жүйесіне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маманының электрондық цифрлық қолтаңбаны қолданумен қалыптастырылады. </w:t>
      </w:r>
    </w:p>
    <w:bookmarkEnd w:id="215"/>
    <w:bookmarkStart w:name="z269" w:id="216"/>
    <w:p>
      <w:pPr>
        <w:spacing w:after="0"/>
        <w:ind w:left="0"/>
        <w:jc w:val="both"/>
      </w:pPr>
      <w:r>
        <w:rPr>
          <w:rFonts w:ascii="Times New Roman"/>
          <w:b w:val="false"/>
          <w:i w:val="false"/>
          <w:color w:val="000000"/>
          <w:sz w:val="28"/>
        </w:rPr>
        <w:t xml:space="preserve">
      Портал арқылы: </w:t>
      </w:r>
    </w:p>
    <w:bookmarkEnd w:id="216"/>
    <w:bookmarkStart w:name="z270" w:id="217"/>
    <w:p>
      <w:pPr>
        <w:spacing w:after="0"/>
        <w:ind w:left="0"/>
        <w:jc w:val="both"/>
      </w:pPr>
      <w:r>
        <w:rPr>
          <w:rFonts w:ascii="Times New Roman"/>
          <w:b w:val="false"/>
          <w:i w:val="false"/>
          <w:color w:val="000000"/>
          <w:sz w:val="28"/>
        </w:rPr>
        <w:t xml:space="preserve">
      1) көрсетілетін қызметті алушы порталда тіркелуді көрсетілетін қызметті алушының компьютерінің интернет-браузерінде сақталатын өзінің электрондық цифрлық қолтаңба тіркеу куәлігінің көмегімен жүзеге асырады (порталда тіркелмеген көрсетілетін қызмет алушылар үшін жүзеге асырылады); </w:t>
      </w:r>
    </w:p>
    <w:bookmarkEnd w:id="217"/>
    <w:bookmarkStart w:name="z271" w:id="218"/>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p>
    <w:bookmarkEnd w:id="218"/>
    <w:bookmarkStart w:name="z272" w:id="219"/>
    <w:p>
      <w:pPr>
        <w:spacing w:after="0"/>
        <w:ind w:left="0"/>
        <w:jc w:val="both"/>
      </w:pPr>
      <w:r>
        <w:rPr>
          <w:rFonts w:ascii="Times New Roman"/>
          <w:b w:val="false"/>
          <w:i w:val="false"/>
          <w:color w:val="000000"/>
          <w:sz w:val="28"/>
        </w:rPr>
        <w:t>
      3) 1 шарт – логин (жеке сәйкестендіру нөмірі/бизнес-сәйкестендіру нөмірі) мен пароль арқылы тіркелген көрсетілетін қызметті алушы туралы деректердің дұрыстығын порталда тексеру;</w:t>
      </w:r>
    </w:p>
    <w:bookmarkEnd w:id="219"/>
    <w:bookmarkStart w:name="z273" w:id="220"/>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p>
    <w:bookmarkEnd w:id="220"/>
    <w:bookmarkStart w:name="z274" w:id="221"/>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p>
    <w:bookmarkEnd w:id="221"/>
    <w:bookmarkStart w:name="z275" w:id="222"/>
    <w:p>
      <w:pPr>
        <w:spacing w:after="0"/>
        <w:ind w:left="0"/>
        <w:jc w:val="both"/>
      </w:pPr>
      <w:r>
        <w:rPr>
          <w:rFonts w:ascii="Times New Roman"/>
          <w:b w:val="false"/>
          <w:i w:val="false"/>
          <w:color w:val="000000"/>
          <w:sz w:val="28"/>
        </w:rPr>
        <w:t>
      6) 4 процесс – сұранымды куәландыру (қол қою) үшін көрсетілетін қызметті алушының электрондық цифрлық қолтаңба тіркеу куәлігін таңдауы;</w:t>
      </w:r>
    </w:p>
    <w:bookmarkEnd w:id="222"/>
    <w:bookmarkStart w:name="z276" w:id="223"/>
    <w:p>
      <w:pPr>
        <w:spacing w:after="0"/>
        <w:ind w:left="0"/>
        <w:jc w:val="both"/>
      </w:pPr>
      <w:r>
        <w:rPr>
          <w:rFonts w:ascii="Times New Roman"/>
          <w:b w:val="false"/>
          <w:i w:val="false"/>
          <w:color w:val="000000"/>
          <w:sz w:val="28"/>
        </w:rPr>
        <w:t xml:space="preserve">
      7) 2 шарт – порталда электрондық цифрлық қолтаңба тіркеу куәлігінің қолданылу мерзімін және кері қайтарылған (күші жойылған) тіркеу куәліктерінің тізімінде болмауын, сондай-ақ сұранымда көрсетілген жеке сәйкестендіру нөмірі/бизнес-сәйкестендіру нөмірі мен электрондық цифрлық қолтаңба тіркеу куәлігінде көрсетілген жеке сәйкестендіру нөмірі/бизнес-сәйкестендіру нөмірі арасындағы сәйкестендіру деректерінің сәйкестігін тексеру; </w:t>
      </w:r>
    </w:p>
    <w:bookmarkEnd w:id="223"/>
    <w:bookmarkStart w:name="z277" w:id="224"/>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түпнұсқалығының расталмауына байланысты сұратылатын қызметтен бас тарту туралы хабарламаны қалыптастыру;</w:t>
      </w:r>
    </w:p>
    <w:bookmarkEnd w:id="224"/>
    <w:bookmarkStart w:name="z278" w:id="225"/>
    <w:p>
      <w:pPr>
        <w:spacing w:after="0"/>
        <w:ind w:left="0"/>
        <w:jc w:val="both"/>
      </w:pPr>
      <w:r>
        <w:rPr>
          <w:rFonts w:ascii="Times New Roman"/>
          <w:b w:val="false"/>
          <w:i w:val="false"/>
          <w:color w:val="000000"/>
          <w:sz w:val="28"/>
        </w:rPr>
        <w:t>
      9) 6 процесс – қызмет көрсетуге сұранымның толтырылған нысанын (енгізілген деректерді) көрсетілетін қызмет алушының электрондық цифрлық қолтаңба арқылы куәландыру (қол қою);</w:t>
      </w:r>
    </w:p>
    <w:bookmarkEnd w:id="225"/>
    <w:bookmarkStart w:name="z279" w:id="226"/>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сұранымын) "Е-лицензиялау" мемлекеттік деректер қоры ақпараттық жүйесіне тіркеу және сұранымды "Е-лицензиялау" мемлекеттік деректер қоры ақпараттық жүйесіне өңдеу;</w:t>
      </w:r>
    </w:p>
    <w:bookmarkEnd w:id="226"/>
    <w:bookmarkStart w:name="z280" w:id="227"/>
    <w:p>
      <w:pPr>
        <w:spacing w:after="0"/>
        <w:ind w:left="0"/>
        <w:jc w:val="both"/>
      </w:pPr>
      <w:r>
        <w:rPr>
          <w:rFonts w:ascii="Times New Roman"/>
          <w:b w:val="false"/>
          <w:i w:val="false"/>
          <w:color w:val="000000"/>
          <w:sz w:val="28"/>
        </w:rPr>
        <w:t xml:space="preserve">
      11)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 (өңдеу); </w:t>
      </w:r>
    </w:p>
    <w:bookmarkEnd w:id="227"/>
    <w:bookmarkStart w:name="z281" w:id="228"/>
    <w:p>
      <w:pPr>
        <w:spacing w:after="0"/>
        <w:ind w:left="0"/>
        <w:jc w:val="both"/>
      </w:pPr>
      <w:r>
        <w:rPr>
          <w:rFonts w:ascii="Times New Roman"/>
          <w:b w:val="false"/>
          <w:i w:val="false"/>
          <w:color w:val="000000"/>
          <w:sz w:val="28"/>
        </w:rPr>
        <w:t>
      12) 8 процесс – "Е-лицензиялау" мемлекеттік деректер қоры ақпараттық жүйесіне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228"/>
    <w:bookmarkStart w:name="z282" w:id="229"/>
    <w:p>
      <w:pPr>
        <w:spacing w:after="0"/>
        <w:ind w:left="0"/>
        <w:jc w:val="both"/>
      </w:pPr>
      <w:r>
        <w:rPr>
          <w:rFonts w:ascii="Times New Roman"/>
          <w:b w:val="false"/>
          <w:i w:val="false"/>
          <w:color w:val="000000"/>
          <w:sz w:val="28"/>
        </w:rPr>
        <w:t>
      13) 9 процесс - көрсетілетін қызметті алушының порталда қалыптастырылған қызмет нәтижесiн (шешімнің немесе мемлекеттік қызметті</w:t>
      </w:r>
    </w:p>
    <w:bookmarkEnd w:id="229"/>
    <w:bookmarkStart w:name="z283" w:id="230"/>
    <w:p>
      <w:pPr>
        <w:spacing w:after="0"/>
        <w:ind w:left="0"/>
        <w:jc w:val="both"/>
      </w:pPr>
      <w:r>
        <w:rPr>
          <w:rFonts w:ascii="Times New Roman"/>
          <w:b w:val="false"/>
          <w:i w:val="false"/>
          <w:color w:val="000000"/>
          <w:sz w:val="28"/>
        </w:rPr>
        <w:t xml:space="preserve">
      көрсетуден бас тарту туралы дәлелді жауаптың электрондық көшірмесі) алуы. Электрондық құжат көрсетілетін қызметті берушінің жауапты маманының электрондық цифрлық қолтаңба қолданумен қалыптастырылады. </w:t>
      </w:r>
    </w:p>
    <w:bookmarkEnd w:id="230"/>
    <w:bookmarkStart w:name="z284" w:id="23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бизнес-процестерінің анықтамалығында көрсетіледі. Мемлекеттік көрсетілетін қызметінің бизнес-процесс анықтамалығы Жамбыл облысы әкімдігінің интернет-ресурсында (http//www.zhambyl.gov.kz) орналастырылады.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286" w:id="232"/>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 xml:space="preserve"> тартылған ақпараттық жүйелердің функционалдық өзара іс-қимылдарының</w:t>
      </w:r>
      <w:r>
        <w:br/>
      </w:r>
      <w:r>
        <w:rPr>
          <w:rFonts w:ascii="Times New Roman"/>
          <w:b/>
          <w:i w:val="false"/>
          <w:color w:val="000000"/>
        </w:rPr>
        <w:t>№ 1 диаграммасы</w:t>
      </w:r>
    </w:p>
    <w:bookmarkEnd w:id="232"/>
    <w:bookmarkStart w:name="z28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p>
        </w:tc>
      </w:tr>
    </w:tbl>
    <w:bookmarkStart w:name="z289" w:id="234"/>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w:t>
      </w:r>
      <w:r>
        <w:br/>
      </w:r>
      <w:r>
        <w:rPr>
          <w:rFonts w:ascii="Times New Roman"/>
          <w:b/>
          <w:i w:val="false"/>
          <w:color w:val="000000"/>
        </w:rPr>
        <w:t>ақпараттық жүйелердің функционалдық өзара іс-қимылының № 2 диаграммасы</w:t>
      </w:r>
    </w:p>
    <w:bookmarkEnd w:id="234"/>
    <w:bookmarkStart w:name="z29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 қосымша</w:t>
            </w:r>
          </w:p>
        </w:tc>
      </w:tr>
    </w:tbl>
    <w:bookmarkStart w:name="z292" w:id="236"/>
    <w:p>
      <w:pPr>
        <w:spacing w:after="0"/>
        <w:ind w:left="0"/>
        <w:jc w:val="left"/>
      </w:pPr>
      <w:r>
        <w:rPr>
          <w:rFonts w:ascii="Times New Roman"/>
          <w:b/>
          <w:i w:val="false"/>
          <w:color w:val="000000"/>
        </w:rPr>
        <w:t xml:space="preserve"> Портал арқылы мемлекеттік қызмет көрсетуге тартылған</w:t>
      </w:r>
      <w:r>
        <w:br/>
      </w:r>
      <w:r>
        <w:rPr>
          <w:rFonts w:ascii="Times New Roman"/>
          <w:b/>
          <w:i w:val="false"/>
          <w:color w:val="000000"/>
        </w:rPr>
        <w:t>ақпараттық жүйелердің функционалдық өзара іс-қимылының № 3 диаграммасы</w:t>
      </w:r>
    </w:p>
    <w:bookmarkEnd w:id="236"/>
    <w:bookmarkStart w:name="z293"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38"/>
    <w:p>
      <w:pPr>
        <w:spacing w:after="0"/>
        <w:ind w:left="0"/>
        <w:jc w:val="left"/>
      </w:pPr>
      <w:r>
        <w:rPr>
          <w:rFonts w:ascii="Times New Roman"/>
          <w:b/>
          <w:i w:val="false"/>
          <w:color w:val="000000"/>
        </w:rPr>
        <w:t xml:space="preserve"> Шартты белгілер:</w:t>
      </w:r>
    </w:p>
    <w:bookmarkEnd w:id="238"/>
    <w:bookmarkStart w:name="z29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4762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62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 қосымша</w:t>
            </w:r>
          </w:p>
        </w:tc>
      </w:tr>
    </w:tbl>
    <w:bookmarkStart w:name="z297" w:id="240"/>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r>
        <w:br/>
      </w:r>
      <w:r>
        <w:rPr>
          <w:rFonts w:ascii="Times New Roman"/>
          <w:b/>
          <w:i w:val="false"/>
          <w:color w:val="000000"/>
        </w:rPr>
        <w:t xml:space="preserve">1. Көрсетілетін қызметті берушінің кеңсесі арқылы мемлекеттік </w:t>
      </w:r>
      <w:r>
        <w:br/>
      </w:r>
      <w:r>
        <w:rPr>
          <w:rFonts w:ascii="Times New Roman"/>
          <w:b/>
          <w:i w:val="false"/>
          <w:color w:val="000000"/>
        </w:rPr>
        <w:t xml:space="preserve">қызмет көрсету кезінде </w:t>
      </w:r>
    </w:p>
    <w:bookmarkEnd w:id="240"/>
    <w:bookmarkStart w:name="z29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42"/>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242"/>
    <w:bookmarkStart w:name="z30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44"/>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244"/>
    <w:bookmarkStart w:name="z30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46"/>
    <w:p>
      <w:pPr>
        <w:spacing w:after="0"/>
        <w:ind w:left="0"/>
        <w:jc w:val="left"/>
      </w:pPr>
      <w:r>
        <w:rPr>
          <w:rFonts w:ascii="Times New Roman"/>
          <w:b/>
          <w:i w:val="false"/>
          <w:color w:val="000000"/>
        </w:rPr>
        <w:t xml:space="preserve"> Шартты белгілер:</w:t>
      </w:r>
    </w:p>
    <w:bookmarkEnd w:id="246"/>
    <w:bookmarkStart w:name="z30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5803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039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306" w:id="248"/>
    <w:p>
      <w:pPr>
        <w:spacing w:after="0"/>
        <w:ind w:left="0"/>
        <w:jc w:val="left"/>
      </w:pPr>
      <w:r>
        <w:rPr>
          <w:rFonts w:ascii="Times New Roman"/>
          <w:b/>
          <w:i w:val="false"/>
          <w:color w:val="000000"/>
        </w:rPr>
        <w:t xml:space="preserve"> "Іздестіру жұмыстарын жүргізу үшін жер учаскелерін пайдалануға</w:t>
      </w:r>
      <w:r>
        <w:br/>
      </w:r>
      <w:r>
        <w:rPr>
          <w:rFonts w:ascii="Times New Roman"/>
          <w:b/>
          <w:i w:val="false"/>
          <w:color w:val="000000"/>
        </w:rPr>
        <w:t>рұқсат беру" мемлекеттік көрсетілетін қызмет регламенті</w:t>
      </w:r>
    </w:p>
    <w:bookmarkEnd w:id="248"/>
    <w:bookmarkStart w:name="z307" w:id="249"/>
    <w:p>
      <w:pPr>
        <w:spacing w:after="0"/>
        <w:ind w:left="0"/>
        <w:jc w:val="left"/>
      </w:pPr>
      <w:r>
        <w:rPr>
          <w:rFonts w:ascii="Times New Roman"/>
          <w:b/>
          <w:i w:val="false"/>
          <w:color w:val="000000"/>
        </w:rPr>
        <w:t xml:space="preserve"> 1. Жалпы ережелер</w:t>
      </w:r>
    </w:p>
    <w:bookmarkEnd w:id="249"/>
    <w:bookmarkStart w:name="z308" w:id="250"/>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қызметті (бұдан әрі – мемлекеттік көрсетілетін қызмет) облыстың, ауданның, Тараз қаласының жергілікті атқарушы органы (бұдан әрі – көрсетілетін қызметті беруші)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бұйрығымен бекітілген "Іздестіру жұмыстарын жүргізу үшін жер учаскелерін пайдалануға рұқсат беру"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11050</w:t>
      </w:r>
      <w:r>
        <w:rPr>
          <w:rFonts w:ascii="Times New Roman"/>
          <w:b w:val="false"/>
          <w:i w:val="false"/>
          <w:color w:val="000000"/>
          <w:sz w:val="28"/>
        </w:rPr>
        <w:t xml:space="preserve"> тіркелген) (бұдан әрі - Стандарт) сәйкес көрсетеді. </w:t>
      </w:r>
    </w:p>
    <w:bookmarkEnd w:id="250"/>
    <w:bookmarkStart w:name="z309" w:id="251"/>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1" w:id="252"/>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252"/>
    <w:bookmarkStart w:name="z312" w:id="253"/>
    <w:p>
      <w:pPr>
        <w:spacing w:after="0"/>
        <w:ind w:left="0"/>
        <w:jc w:val="both"/>
      </w:pPr>
      <w:r>
        <w:rPr>
          <w:rFonts w:ascii="Times New Roman"/>
          <w:b w:val="false"/>
          <w:i w:val="false"/>
          <w:color w:val="000000"/>
          <w:sz w:val="28"/>
        </w:rPr>
        <w:t>
      3) www.elicense.kz "Е-лицензиялау", www.egov.kz "электрондық үкімет" веб-порталы (бұдан әрі – портал) арқылы жүзеге асырылады.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3" w:id="25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4" w:id="255"/>
    <w:p>
      <w:pPr>
        <w:spacing w:after="0"/>
        <w:ind w:left="0"/>
        <w:jc w:val="both"/>
      </w:pPr>
      <w:r>
        <w:rPr>
          <w:rFonts w:ascii="Times New Roman"/>
          <w:b w:val="false"/>
          <w:i w:val="false"/>
          <w:color w:val="000000"/>
          <w:sz w:val="28"/>
        </w:rPr>
        <w:t>
      3. Мемлекеттiк қызметті көрсету нәтижесі - іздестіру жұмыстарын жүргізу үшін жер учаскесін пайдалануға рұқсат беру туралы көрсетілетін қызметті берушінің шешімі немесе Стандарттың 10-тармағында көзделген негіздер бойынша мемлекеттік қызметті көрсетуден бас тарту туралы уәжді жауап.</w:t>
      </w:r>
    </w:p>
    <w:bookmarkEnd w:id="25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Start w:name="z319" w:id="256"/>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Стандарттың 1 – қосымшадағы нысан бойынша қызмет алушының (не сенімхат бойынша оның өкілінің) өтініші немесе көрсетілетін қызмет алушының электрондық сұранымының болуы негіз болып табылады. </w:t>
      </w:r>
    </w:p>
    <w:bookmarkEnd w:id="256"/>
    <w:bookmarkStart w:name="z320" w:id="257"/>
    <w:p>
      <w:pPr>
        <w:spacing w:after="0"/>
        <w:ind w:left="0"/>
        <w:jc w:val="both"/>
      </w:pPr>
      <w:r>
        <w:rPr>
          <w:rFonts w:ascii="Times New Roman"/>
          <w:b w:val="false"/>
          <w:i w:val="false"/>
          <w:color w:val="000000"/>
          <w:sz w:val="28"/>
        </w:rPr>
        <w:t>
      5. Мемлекеттік қызмет көрсету процесінің құрамына кіретін рәсiмнің (iс-қимылдың) мазмұны, орындалу ұзақтығы:</w:t>
      </w:r>
    </w:p>
    <w:bookmarkEnd w:id="257"/>
    <w:bookmarkStart w:name="z321" w:id="258"/>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258"/>
    <w:bookmarkStart w:name="z325" w:id="259"/>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2 (екі) сағат ішінде;</w:t>
      </w:r>
    </w:p>
    <w:bookmarkEnd w:id="259"/>
    <w:bookmarkStart w:name="z326" w:id="260"/>
    <w:p>
      <w:pPr>
        <w:spacing w:after="0"/>
        <w:ind w:left="0"/>
        <w:jc w:val="both"/>
      </w:pPr>
      <w:r>
        <w:rPr>
          <w:rFonts w:ascii="Times New Roman"/>
          <w:b w:val="false"/>
          <w:i w:val="false"/>
          <w:color w:val="000000"/>
          <w:sz w:val="28"/>
        </w:rPr>
        <w:t>
      3) 3-іс-қимыл – маман көрсетілетін қызметті алушының құжаттарын қарауы, көрсетілетін қызметті беруші рұқсаттың жобасын немесе мемлекеттік қызметті көрсетуден бас тарту туралы дәлелді жауапты жіберу. Орындалу ұзақтығы – 9 (тоғыз) жұмыс күн ішінде;</w:t>
      </w:r>
    </w:p>
    <w:bookmarkEnd w:id="260"/>
    <w:bookmarkStart w:name="z327" w:id="261"/>
    <w:p>
      <w:pPr>
        <w:spacing w:after="0"/>
        <w:ind w:left="0"/>
        <w:jc w:val="both"/>
      </w:pPr>
      <w:r>
        <w:rPr>
          <w:rFonts w:ascii="Times New Roman"/>
          <w:b w:val="false"/>
          <w:i w:val="false"/>
          <w:color w:val="000000"/>
          <w:sz w:val="28"/>
        </w:rPr>
        <w:t>
      4) 4-іс-қимыл - көрсетілетін қызметті берушінің рұқсатты қабылдауы. Орындалу ұзақтығы – 2 (екі) сағат ішінде;</w:t>
      </w:r>
    </w:p>
    <w:bookmarkEnd w:id="261"/>
    <w:bookmarkStart w:name="z328" w:id="262"/>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9" w:id="263"/>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мемлекеттiк көрсетілетін қызмет рәсiмінің (iс-қимылының) нәтижесi көрсетілетін қызметті алушының тіркелген құжаттары болып табылады, ол осы Регламенттің 5-тармағында көрсетілген 2-ші іс-қимылды орындауды бастау үшiн негiз болады. 1-ші -қимылдың нәтижесі осы Регламенттің 5-тармағында көрсетілген 2-ші іс-қимылды орындау үшін көрсетілетін қызметті берушінің басшылығына тапсырылады. </w:t>
      </w:r>
    </w:p>
    <w:bookmarkEnd w:id="263"/>
    <w:bookmarkStart w:name="z330" w:id="264"/>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көрсетілетін қызмет рәсiмінің (iс-қимылының) нәтижесi</w:t>
      </w:r>
    </w:p>
    <w:bookmarkEnd w:id="264"/>
    <w:bookmarkStart w:name="z331" w:id="265"/>
    <w:p>
      <w:pPr>
        <w:spacing w:after="0"/>
        <w:ind w:left="0"/>
        <w:jc w:val="both"/>
      </w:pPr>
      <w:r>
        <w:rPr>
          <w:rFonts w:ascii="Times New Roman"/>
          <w:b w:val="false"/>
          <w:i w:val="false"/>
          <w:color w:val="000000"/>
          <w:sz w:val="28"/>
        </w:rPr>
        <w:t xml:space="preserve">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маманына тапсырылады. </w:t>
      </w:r>
    </w:p>
    <w:bookmarkEnd w:id="265"/>
    <w:bookmarkStart w:name="z332" w:id="266"/>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мемлекеттiк көрсетілетін қызмет рәсiмінің (iс-қимылының) нәтижесi осы Регламенттің 5-тармағында көрсетілген 4-ші іс-қимылды орындауды бастау үшiн негiз болатын көрсетілетін қызметті берушіның әзірлеген рұқсат жобасы немесе мемлекеттік қызметті көрсетуден бас тарту туралы дәлелді жауап болып табылады. 3-ші іс-қимылдың нәтижесі осы Регламенттің 5-тармағында көрсетілген 4-ші іс-қимылды орындау үшін көрсетілетін қызметті берушіға тапсырылады. </w:t>
      </w:r>
    </w:p>
    <w:bookmarkEnd w:id="266"/>
    <w:bookmarkStart w:name="z333" w:id="267"/>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көрсетілетін мемлекеттiк қызмет рәсiмінің (iс-қимылының) нәтижесi көрсетілетін қызметті берушінің қабылдаған рұқсаты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 </w:t>
      </w:r>
    </w:p>
    <w:bookmarkEnd w:id="267"/>
    <w:bookmarkStart w:name="z334" w:id="268"/>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мемлекеттiк көрсетілетін қызмет рәсiмінің (iс-қимылының) нәтижесi көрсетілетін қызмет алушының немесе Мемлекеттік корпорация курьерінің көрсетілетін қызметті берушіның рұқсатын немесе мемлекеттік қызметті көрсетуден бас тарту туралы дәлелді жауапты алу жөніндегі қолхаты болып табылады. </w:t>
      </w:r>
    </w:p>
    <w:bookmarkEnd w:id="268"/>
    <w:bookmarkStart w:name="z335" w:id="269"/>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269"/>
    <w:bookmarkStart w:name="z336" w:id="2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270"/>
    <w:bookmarkStart w:name="z337" w:id="271"/>
    <w:p>
      <w:pPr>
        <w:spacing w:after="0"/>
        <w:ind w:left="0"/>
        <w:jc w:val="both"/>
      </w:pPr>
      <w:r>
        <w:rPr>
          <w:rFonts w:ascii="Times New Roman"/>
          <w:b w:val="false"/>
          <w:i w:val="false"/>
          <w:color w:val="000000"/>
          <w:sz w:val="28"/>
        </w:rPr>
        <w:t>
      1) көрсетілетін қызметті берушінің кеңсесі;</w:t>
      </w:r>
    </w:p>
    <w:bookmarkEnd w:id="271"/>
    <w:bookmarkStart w:name="z338" w:id="272"/>
    <w:p>
      <w:pPr>
        <w:spacing w:after="0"/>
        <w:ind w:left="0"/>
        <w:jc w:val="both"/>
      </w:pPr>
      <w:r>
        <w:rPr>
          <w:rFonts w:ascii="Times New Roman"/>
          <w:b w:val="false"/>
          <w:i w:val="false"/>
          <w:color w:val="000000"/>
          <w:sz w:val="28"/>
        </w:rPr>
        <w:t>
      2) көрсетілетін қызметті берушінің басшылығы;</w:t>
      </w:r>
    </w:p>
    <w:bookmarkEnd w:id="272"/>
    <w:bookmarkStart w:name="z339" w:id="273"/>
    <w:p>
      <w:pPr>
        <w:spacing w:after="0"/>
        <w:ind w:left="0"/>
        <w:jc w:val="both"/>
      </w:pPr>
      <w:r>
        <w:rPr>
          <w:rFonts w:ascii="Times New Roman"/>
          <w:b w:val="false"/>
          <w:i w:val="false"/>
          <w:color w:val="000000"/>
          <w:sz w:val="28"/>
        </w:rPr>
        <w:t>
      3) көрсетілетін қызметті берушінің маманы;</w:t>
      </w:r>
    </w:p>
    <w:bookmarkEnd w:id="273"/>
    <w:bookmarkStart w:name="z340" w:id="274"/>
    <w:p>
      <w:pPr>
        <w:spacing w:after="0"/>
        <w:ind w:left="0"/>
        <w:jc w:val="both"/>
      </w:pPr>
      <w:r>
        <w:rPr>
          <w:rFonts w:ascii="Times New Roman"/>
          <w:b w:val="false"/>
          <w:i w:val="false"/>
          <w:color w:val="000000"/>
          <w:sz w:val="28"/>
        </w:rPr>
        <w:t>
      4) Мемлекеттік корпорация қызметкері;</w:t>
      </w:r>
    </w:p>
    <w:bookmarkEnd w:id="274"/>
    <w:bookmarkStart w:name="z341" w:id="275"/>
    <w:p>
      <w:pPr>
        <w:spacing w:after="0"/>
        <w:ind w:left="0"/>
        <w:jc w:val="both"/>
      </w:pPr>
      <w:r>
        <w:rPr>
          <w:rFonts w:ascii="Times New Roman"/>
          <w:b w:val="false"/>
          <w:i w:val="false"/>
          <w:color w:val="000000"/>
          <w:sz w:val="28"/>
        </w:rPr>
        <w:t>
      5) көрсетілетін қызметті беруші.</w:t>
      </w:r>
    </w:p>
    <w:bookmarkEnd w:id="275"/>
    <w:bookmarkStart w:name="z342" w:id="276"/>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276"/>
    <w:bookmarkStart w:name="z343" w:id="277"/>
    <w:p>
      <w:pPr>
        <w:spacing w:after="0"/>
        <w:ind w:left="0"/>
        <w:jc w:val="both"/>
      </w:pPr>
      <w:r>
        <w:rPr>
          <w:rFonts w:ascii="Times New Roman"/>
          <w:b w:val="false"/>
          <w:i w:val="false"/>
          <w:color w:val="000000"/>
          <w:sz w:val="28"/>
        </w:rPr>
        <w:t xml:space="preserve">
      1) көрсетілетін қызметті берушінің кеңсесі Стандарттың 9 - тармағындағы тізбеге сәйкес көрсетiлетiн қызметті алушы немесе Мемлекеттік корпорация ұсынған құжаттарды қабылдайды және тіркейді. Құжаттарды қабылдау туралы талон немесе қабылдаудан бас тарту жөнінде қолхат береді. Көрсетілетін </w:t>
      </w:r>
    </w:p>
    <w:bookmarkEnd w:id="277"/>
    <w:bookmarkStart w:name="z344" w:id="278"/>
    <w:p>
      <w:pPr>
        <w:spacing w:after="0"/>
        <w:ind w:left="0"/>
        <w:jc w:val="both"/>
      </w:pPr>
      <w:r>
        <w:rPr>
          <w:rFonts w:ascii="Times New Roman"/>
          <w:b w:val="false"/>
          <w:i w:val="false"/>
          <w:color w:val="000000"/>
          <w:sz w:val="28"/>
        </w:rPr>
        <w:t>
      қызметті берушінің басшылығына қарауға тапсырады. Орындалу ұзақтығы – 15 (он бес) минут;</w:t>
      </w:r>
    </w:p>
    <w:bookmarkEnd w:id="278"/>
    <w:bookmarkStart w:name="z345" w:id="279"/>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көрсетілетін қызметті берушінің жауапты маманына жолдайды. Орындалу ұзақтығы – 2 (екі) сағат ішінде;</w:t>
      </w:r>
    </w:p>
    <w:bookmarkEnd w:id="279"/>
    <w:bookmarkStart w:name="z346" w:id="280"/>
    <w:p>
      <w:pPr>
        <w:spacing w:after="0"/>
        <w:ind w:left="0"/>
        <w:jc w:val="both"/>
      </w:pPr>
      <w:r>
        <w:rPr>
          <w:rFonts w:ascii="Times New Roman"/>
          <w:b w:val="false"/>
          <w:i w:val="false"/>
          <w:color w:val="000000"/>
          <w:sz w:val="28"/>
        </w:rPr>
        <w:t>
      3) көрсетілетін қызметті берушінің маманы көрсетілетін қызметті алушының құжаттарын қарайды, көрсетілетін қызметті беруші рұқсатының жобасын немесе мемлекеттік қызметті көрсетуден бас тарту туралы дәлелді жауапты әзірлейді. Орындалу ұзақтығы – 9 (тоғыз) жұмыс күн ішінде;</w:t>
      </w:r>
    </w:p>
    <w:bookmarkEnd w:id="280"/>
    <w:bookmarkStart w:name="z347" w:id="281"/>
    <w:p>
      <w:pPr>
        <w:spacing w:after="0"/>
        <w:ind w:left="0"/>
        <w:jc w:val="both"/>
      </w:pPr>
      <w:r>
        <w:rPr>
          <w:rFonts w:ascii="Times New Roman"/>
          <w:b w:val="false"/>
          <w:i w:val="false"/>
          <w:color w:val="000000"/>
          <w:sz w:val="28"/>
        </w:rPr>
        <w:t>
      4) көрсетілетін қызметті беруші рұқсат қабылдайды. Орындалу ұзақтығы – 2 (екі) сағат ішінде;</w:t>
      </w:r>
    </w:p>
    <w:bookmarkEnd w:id="281"/>
    <w:bookmarkStart w:name="z348" w:id="282"/>
    <w:p>
      <w:pPr>
        <w:spacing w:after="0"/>
        <w:ind w:left="0"/>
        <w:jc w:val="both"/>
      </w:pPr>
      <w:r>
        <w:rPr>
          <w:rFonts w:ascii="Times New Roman"/>
          <w:b w:val="false"/>
          <w:i w:val="false"/>
          <w:color w:val="000000"/>
          <w:sz w:val="28"/>
        </w:rPr>
        <w:t>
      5) көрсетілетін қызметті берушінің кеңсесі рұқсаттың көшірмесін немесе мемлекеттік қызметті көрсетуден бас тарту туралы дәлелді жауапты көрсетілетін қызметті алушыға береді немесе Мемлекеттік корпорацияға жолдайды. Орындалу ұзақтығы – 1 (бір) жұмыс күн ішінде.</w:t>
      </w:r>
    </w:p>
    <w:bookmarkEnd w:id="282"/>
    <w:bookmarkStart w:name="z349" w:id="283"/>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 xml:space="preserve">жүйелерді пайдалану тәртібін сипаттау </w:t>
      </w:r>
    </w:p>
    <w:bookmarkEnd w:id="283"/>
    <w:bookmarkStart w:name="z350" w:id="284"/>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мемлекеттік көрсетілетін қызметті алу үшін Мемлекеттік корпорацияға жүгінеді және Стандарттың 9 - тармағында аталған құжаттарды ұсынады. </w:t>
      </w:r>
    </w:p>
    <w:bookmarkEnd w:id="284"/>
    <w:bookmarkStart w:name="z351" w:id="285"/>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bookmarkEnd w:id="285"/>
    <w:bookmarkStart w:name="z352" w:id="28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286"/>
    <w:bookmarkStart w:name="z353" w:id="287"/>
    <w:p>
      <w:pPr>
        <w:spacing w:after="0"/>
        <w:ind w:left="0"/>
        <w:jc w:val="both"/>
      </w:pPr>
      <w:r>
        <w:rPr>
          <w:rFonts w:ascii="Times New Roman"/>
          <w:b w:val="false"/>
          <w:i w:val="false"/>
          <w:color w:val="000000"/>
          <w:sz w:val="28"/>
        </w:rPr>
        <w:t>
      Көрсетілетін қызметті алушы Стандарттың 9 - тармағында көзделген тізбеге сәйкес толық құжаттар пакетін ұсынбаған жағдайда, Мемлекеттік корпорация қызметкері Стандартқа 2 - қосымшаға сәйкес нысан бойынша құжаттарды қабылдаудан бас тарту туралы қолхат береді.</w:t>
      </w:r>
    </w:p>
    <w:bookmarkEnd w:id="287"/>
    <w:bookmarkStart w:name="z354" w:id="288"/>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bookmarkEnd w:id="288"/>
    <w:bookmarkStart w:name="z355" w:id="289"/>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алушының сұранымын Мемлекеттік корпорация біріктірілген ақпараттық жүйесінде тіркеу және өңдеу кезіндегі іс-қимылдары осы Регламентке 1 қосымшаға сәйкес мемлекеттік қызмет көрсетуге тартылған ақпараттық жүйелердің функционалдық өзара іс-қимылдарының диаграммасында көрсетілген. </w:t>
      </w:r>
    </w:p>
    <w:bookmarkEnd w:id="289"/>
    <w:bookmarkStart w:name="z356" w:id="290"/>
    <w:p>
      <w:pPr>
        <w:spacing w:after="0"/>
        <w:ind w:left="0"/>
        <w:jc w:val="both"/>
      </w:pPr>
      <w:r>
        <w:rPr>
          <w:rFonts w:ascii="Times New Roman"/>
          <w:b w:val="false"/>
          <w:i w:val="false"/>
          <w:color w:val="000000"/>
          <w:sz w:val="28"/>
        </w:rPr>
        <w:t xml:space="preserve">
      Мемлекеттік корпорациямен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p>
    <w:bookmarkEnd w:id="290"/>
    <w:bookmarkStart w:name="z357" w:id="291"/>
    <w:p>
      <w:pPr>
        <w:spacing w:after="0"/>
        <w:ind w:left="0"/>
        <w:jc w:val="both"/>
      </w:pPr>
      <w:r>
        <w:rPr>
          <w:rFonts w:ascii="Times New Roman"/>
          <w:b w:val="false"/>
          <w:i w:val="false"/>
          <w:color w:val="000000"/>
          <w:sz w:val="28"/>
        </w:rPr>
        <w:t xml:space="preserve">
      1) 1 процесс - Мемлекеттік корпорация қызметкерінің қызмет көрсету үшін "Е-лицензиялау" мемлекеттік деректер қоры ақпараттық жүйесіне логин мен парольді енгізуі (авторландырылу процесі); </w:t>
      </w:r>
    </w:p>
    <w:bookmarkEnd w:id="291"/>
    <w:bookmarkStart w:name="z358" w:id="292"/>
    <w:p>
      <w:pPr>
        <w:spacing w:after="0"/>
        <w:ind w:left="0"/>
        <w:jc w:val="both"/>
      </w:pPr>
      <w:r>
        <w:rPr>
          <w:rFonts w:ascii="Times New Roman"/>
          <w:b w:val="false"/>
          <w:i w:val="false"/>
          <w:color w:val="000000"/>
          <w:sz w:val="28"/>
        </w:rPr>
        <w:t>
      2) 2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292"/>
    <w:bookmarkStart w:name="z359" w:id="293"/>
    <w:p>
      <w:pPr>
        <w:spacing w:after="0"/>
        <w:ind w:left="0"/>
        <w:jc w:val="both"/>
      </w:pPr>
      <w:r>
        <w:rPr>
          <w:rFonts w:ascii="Times New Roman"/>
          <w:b w:val="false"/>
          <w:i w:val="false"/>
          <w:color w:val="000000"/>
          <w:sz w:val="28"/>
        </w:rPr>
        <w:t xml:space="preserve">
      3) 3 процесс – көрсетілетін қызметті алушының деректері туралы сұранымды "электрондық үкіметтің" шлюзі арқылы – жеке тұлғалар мемлекеттік деректер қорына/заңды тұлғалар мемлекеттік деректер қорына жолдау; </w:t>
      </w:r>
    </w:p>
    <w:bookmarkEnd w:id="293"/>
    <w:bookmarkStart w:name="z360" w:id="294"/>
    <w:p>
      <w:pPr>
        <w:spacing w:after="0"/>
        <w:ind w:left="0"/>
        <w:jc w:val="both"/>
      </w:pPr>
      <w:r>
        <w:rPr>
          <w:rFonts w:ascii="Times New Roman"/>
          <w:b w:val="false"/>
          <w:i w:val="false"/>
          <w:color w:val="000000"/>
          <w:sz w:val="28"/>
        </w:rPr>
        <w:t>
      4) 1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294"/>
    <w:bookmarkStart w:name="z361" w:id="295"/>
    <w:p>
      <w:pPr>
        <w:spacing w:after="0"/>
        <w:ind w:left="0"/>
        <w:jc w:val="both"/>
      </w:pPr>
      <w:r>
        <w:rPr>
          <w:rFonts w:ascii="Times New Roman"/>
          <w:b w:val="false"/>
          <w:i w:val="false"/>
          <w:color w:val="000000"/>
          <w:sz w:val="28"/>
        </w:rPr>
        <w:t xml:space="preserve">
      5) 4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295"/>
    <w:bookmarkStart w:name="z362" w:id="296"/>
    <w:p>
      <w:pPr>
        <w:spacing w:after="0"/>
        <w:ind w:left="0"/>
        <w:jc w:val="both"/>
      </w:pPr>
      <w:r>
        <w:rPr>
          <w:rFonts w:ascii="Times New Roman"/>
          <w:b w:val="false"/>
          <w:i w:val="false"/>
          <w:color w:val="000000"/>
          <w:sz w:val="28"/>
        </w:rPr>
        <w:t>
      6) 5 процесс – Мемлекеттік корпорация қызметкерінің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электрондық цифрлық қолтаңба арқылы куәландыру;</w:t>
      </w:r>
    </w:p>
    <w:bookmarkEnd w:id="296"/>
    <w:bookmarkStart w:name="z363" w:id="297"/>
    <w:p>
      <w:pPr>
        <w:spacing w:after="0"/>
        <w:ind w:left="0"/>
        <w:jc w:val="both"/>
      </w:pPr>
      <w:r>
        <w:rPr>
          <w:rFonts w:ascii="Times New Roman"/>
          <w:b w:val="false"/>
          <w:i w:val="false"/>
          <w:color w:val="000000"/>
          <w:sz w:val="28"/>
        </w:rPr>
        <w:t xml:space="preserve">
      7) 6 процесс - Мемлекеттік корпорация қызметкерінің электрондық цифрлық қолтаңба куәландырылған (қол қойылған) электрондық құжатты (мемлекеттік көрсетілетін қызметті алушының сұранымын) "электрондық үкіметтің" шлюзі арқылы "Е-лицензиялау" мемлекеттік деректер қоры ақпараттық жүйесіне жіберу; </w:t>
      </w:r>
    </w:p>
    <w:bookmarkEnd w:id="297"/>
    <w:bookmarkStart w:name="z364" w:id="298"/>
    <w:p>
      <w:pPr>
        <w:spacing w:after="0"/>
        <w:ind w:left="0"/>
        <w:jc w:val="both"/>
      </w:pPr>
      <w:r>
        <w:rPr>
          <w:rFonts w:ascii="Times New Roman"/>
          <w:b w:val="false"/>
          <w:i w:val="false"/>
          <w:color w:val="000000"/>
          <w:sz w:val="28"/>
        </w:rPr>
        <w:t>
      8) 7 процесс – электрондық құжатты "Е-лицензиялау мемлекеттік деректер қоры ақпараттық жүйесіне тіркеу;</w:t>
      </w:r>
    </w:p>
    <w:bookmarkEnd w:id="298"/>
    <w:bookmarkStart w:name="z365" w:id="299"/>
    <w:p>
      <w:pPr>
        <w:spacing w:after="0"/>
        <w:ind w:left="0"/>
        <w:jc w:val="both"/>
      </w:pPr>
      <w:r>
        <w:rPr>
          <w:rFonts w:ascii="Times New Roman"/>
          <w:b w:val="false"/>
          <w:i w:val="false"/>
          <w:color w:val="000000"/>
          <w:sz w:val="28"/>
        </w:rPr>
        <w:t xml:space="preserve">
      9) 2 шарт – көрсетілетін қызметті беруші мамандарының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тексеруі (өңдеуі); </w:t>
      </w:r>
    </w:p>
    <w:bookmarkEnd w:id="299"/>
    <w:bookmarkStart w:name="z366" w:id="300"/>
    <w:p>
      <w:pPr>
        <w:spacing w:after="0"/>
        <w:ind w:left="0"/>
        <w:jc w:val="both"/>
      </w:pPr>
      <w:r>
        <w:rPr>
          <w:rFonts w:ascii="Times New Roman"/>
          <w:b w:val="false"/>
          <w:i w:val="false"/>
          <w:color w:val="000000"/>
          <w:sz w:val="28"/>
        </w:rPr>
        <w:t xml:space="preserve">
      10) 8 процесс – "Е-лицензиялау" мемлекеттік деректер қоры ақпараттық жүйесіне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300"/>
    <w:bookmarkStart w:name="z367" w:id="301"/>
    <w:p>
      <w:pPr>
        <w:spacing w:after="0"/>
        <w:ind w:left="0"/>
        <w:jc w:val="both"/>
      </w:pPr>
      <w:r>
        <w:rPr>
          <w:rFonts w:ascii="Times New Roman"/>
          <w:b w:val="false"/>
          <w:i w:val="false"/>
          <w:color w:val="000000"/>
          <w:sz w:val="28"/>
        </w:rPr>
        <w:t>
      11) 9 процесс – көрсетілетін қызметті алушының "Е-лицензиялау" мемлекеттік деректер қоры ақпараттық жүйесіне қалыптастырылған қызмет нәтижесiн (рұқсаттың немесе мемлекеттік қызметті көрсетуден бас тарту туралы дәлелді жауаптың электрондық көшірмесі) Мемлекеттік корпорация қызметкері арқылы алуы.</w:t>
      </w:r>
    </w:p>
    <w:bookmarkEnd w:id="301"/>
    <w:bookmarkStart w:name="z368" w:id="302"/>
    <w:p>
      <w:pPr>
        <w:spacing w:after="0"/>
        <w:ind w:left="0"/>
        <w:jc w:val="both"/>
      </w:pPr>
      <w:r>
        <w:rPr>
          <w:rFonts w:ascii="Times New Roman"/>
          <w:b w:val="false"/>
          <w:i w:val="false"/>
          <w:color w:val="000000"/>
          <w:sz w:val="28"/>
        </w:rPr>
        <w:t xml:space="preserve">
      10.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2, 3 қосымшаларға сәйкес мемлекеттік қызмет көрсетуге тартылған ақпараттық жүйелердің функционалдық өзара іс-қимылдарының диаграммаларында көрсетілген: </w:t>
      </w:r>
    </w:p>
    <w:bookmarkEnd w:id="302"/>
    <w:bookmarkStart w:name="z369" w:id="303"/>
    <w:p>
      <w:pPr>
        <w:spacing w:after="0"/>
        <w:ind w:left="0"/>
        <w:jc w:val="both"/>
      </w:pPr>
      <w:r>
        <w:rPr>
          <w:rFonts w:ascii="Times New Roman"/>
          <w:b w:val="false"/>
          <w:i w:val="false"/>
          <w:color w:val="000000"/>
          <w:sz w:val="28"/>
        </w:rPr>
        <w:t xml:space="preserve">
      1) 1 процесс – көрсетілетін қызметті беруші маманының мемлекеттік қызмет көрсету үшін "Е-лицензиялау" мемлекеттік деректер қоры ақпараттық жүйесіне логин және парольді енгізуі (авторландырылу процесі); </w:t>
      </w:r>
    </w:p>
    <w:bookmarkEnd w:id="303"/>
    <w:bookmarkStart w:name="z370" w:id="304"/>
    <w:p>
      <w:pPr>
        <w:spacing w:after="0"/>
        <w:ind w:left="0"/>
        <w:jc w:val="both"/>
      </w:pPr>
      <w:r>
        <w:rPr>
          <w:rFonts w:ascii="Times New Roman"/>
          <w:b w:val="false"/>
          <w:i w:val="false"/>
          <w:color w:val="000000"/>
          <w:sz w:val="28"/>
        </w:rPr>
        <w:t>
      2) 1 шарт – логин және пароль арқылы тіркелген көрсетілетін қызметті берушінің маманы туралы деректердің түпнұсқалығын "Е-лицензиялау" мемлекеттік деректер қоры ақпараттық жүйесін тексеру;</w:t>
      </w:r>
    </w:p>
    <w:bookmarkEnd w:id="304"/>
    <w:bookmarkStart w:name="z371" w:id="305"/>
    <w:p>
      <w:pPr>
        <w:spacing w:after="0"/>
        <w:ind w:left="0"/>
        <w:jc w:val="both"/>
      </w:pPr>
      <w:r>
        <w:rPr>
          <w:rFonts w:ascii="Times New Roman"/>
          <w:b w:val="false"/>
          <w:i w:val="false"/>
          <w:color w:val="000000"/>
          <w:sz w:val="28"/>
        </w:rPr>
        <w:t>
      3) 2 процесс – көрсетілетін қызметті беруші мамандарының деректерінде бұзушылықтардың болуына байланысты "Е-лицензиялау" мемлекеттік деректер қоры ақпараттық жүйесіне авторландырудан бас тарту туралы хабарламаны қалыптастыру;</w:t>
      </w:r>
    </w:p>
    <w:bookmarkEnd w:id="305"/>
    <w:bookmarkStart w:name="z372" w:id="306"/>
    <w:p>
      <w:pPr>
        <w:spacing w:after="0"/>
        <w:ind w:left="0"/>
        <w:jc w:val="both"/>
      </w:pPr>
      <w:r>
        <w:rPr>
          <w:rFonts w:ascii="Times New Roman"/>
          <w:b w:val="false"/>
          <w:i w:val="false"/>
          <w:color w:val="000000"/>
          <w:sz w:val="28"/>
        </w:rPr>
        <w:t>
      4) 3 процесс – көрсетілетін қызметті беруші маманының осы Регламентте көрсетілген қызметтi таңдауы, қызмет көрсету үшін сұраным нысанын экранға шығару және көрсетілетін қызметті беруші маманының көрсетілетін қызметті алушының деректерін енгізуі;</w:t>
      </w:r>
    </w:p>
    <w:bookmarkEnd w:id="306"/>
    <w:bookmarkStart w:name="z373" w:id="307"/>
    <w:p>
      <w:pPr>
        <w:spacing w:after="0"/>
        <w:ind w:left="0"/>
        <w:jc w:val="both"/>
      </w:pPr>
      <w:r>
        <w:rPr>
          <w:rFonts w:ascii="Times New Roman"/>
          <w:b w:val="false"/>
          <w:i w:val="false"/>
          <w:color w:val="000000"/>
          <w:sz w:val="28"/>
        </w:rPr>
        <w:t xml:space="preserve">
      5) 4 процесс – көрсетілетін қызметті алушының деректері туралы сұранымды "электрондық үкіметтің" шлюзі арқылы жеке тұлғалар мемлекеттік деректер қорына/заңды тұлғалар мемлекеттік деректер қорына жолдау; </w:t>
      </w:r>
    </w:p>
    <w:bookmarkEnd w:id="307"/>
    <w:bookmarkStart w:name="z374" w:id="308"/>
    <w:p>
      <w:pPr>
        <w:spacing w:after="0"/>
        <w:ind w:left="0"/>
        <w:jc w:val="both"/>
      </w:pPr>
      <w:r>
        <w:rPr>
          <w:rFonts w:ascii="Times New Roman"/>
          <w:b w:val="false"/>
          <w:i w:val="false"/>
          <w:color w:val="000000"/>
          <w:sz w:val="28"/>
        </w:rPr>
        <w:t>
      6) 2 шарт – көрсетілетін қызметті алушы деректерінің жеке тұлғалар мемлекеттік деректер қорында/заңды тұлғалар мемлекеттік деректер қорында болуын тексеру;</w:t>
      </w:r>
    </w:p>
    <w:bookmarkEnd w:id="308"/>
    <w:bookmarkStart w:name="z375" w:id="309"/>
    <w:p>
      <w:pPr>
        <w:spacing w:after="0"/>
        <w:ind w:left="0"/>
        <w:jc w:val="both"/>
      </w:pPr>
      <w:r>
        <w:rPr>
          <w:rFonts w:ascii="Times New Roman"/>
          <w:b w:val="false"/>
          <w:i w:val="false"/>
          <w:color w:val="000000"/>
          <w:sz w:val="28"/>
        </w:rPr>
        <w:t xml:space="preserve">
      7) 5 процесс – көрсетілетін қызметті алушы деректерінің жеке тұлғалар мемлекеттік деректер қорында/заңды тұлғалар мемлекеттік деректер қорында болмауына байланысты деректерді алу мүмкіндігі жоқтығы туралы хабарлама қалыптастыру; </w:t>
      </w:r>
    </w:p>
    <w:bookmarkEnd w:id="309"/>
    <w:bookmarkStart w:name="z376" w:id="310"/>
    <w:p>
      <w:pPr>
        <w:spacing w:after="0"/>
        <w:ind w:left="0"/>
        <w:jc w:val="both"/>
      </w:pPr>
      <w:r>
        <w:rPr>
          <w:rFonts w:ascii="Times New Roman"/>
          <w:b w:val="false"/>
          <w:i w:val="false"/>
          <w:color w:val="000000"/>
          <w:sz w:val="28"/>
        </w:rPr>
        <w:t>
      8) 6 процесс – көрсетілетін қызметті беруші маманының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p>
    <w:bookmarkEnd w:id="310"/>
    <w:bookmarkStart w:name="z377" w:id="311"/>
    <w:p>
      <w:pPr>
        <w:spacing w:after="0"/>
        <w:ind w:left="0"/>
        <w:jc w:val="both"/>
      </w:pPr>
      <w:r>
        <w:rPr>
          <w:rFonts w:ascii="Times New Roman"/>
          <w:b w:val="false"/>
          <w:i w:val="false"/>
          <w:color w:val="000000"/>
          <w:sz w:val="28"/>
        </w:rPr>
        <w:t>
      9) 7 процесс – сұранымды "Е-лицензиялау" мемлекеттік деректер қоры ақпараттық жүйесіне тіркеу және "Е-лицензиялау" мемлекеттік деректер қоры ақпараттық жүйесіне қызметті өңдеу;</w:t>
      </w:r>
    </w:p>
    <w:bookmarkEnd w:id="311"/>
    <w:bookmarkStart w:name="z378" w:id="312"/>
    <w:p>
      <w:pPr>
        <w:spacing w:after="0"/>
        <w:ind w:left="0"/>
        <w:jc w:val="both"/>
      </w:pPr>
      <w:r>
        <w:rPr>
          <w:rFonts w:ascii="Times New Roman"/>
          <w:b w:val="false"/>
          <w:i w:val="false"/>
          <w:color w:val="000000"/>
          <w:sz w:val="28"/>
        </w:rPr>
        <w:t xml:space="preserve">
      10)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тексеруі (өңдеуі); </w:t>
      </w:r>
    </w:p>
    <w:bookmarkEnd w:id="312"/>
    <w:bookmarkStart w:name="z379" w:id="313"/>
    <w:p>
      <w:pPr>
        <w:spacing w:after="0"/>
        <w:ind w:left="0"/>
        <w:jc w:val="both"/>
      </w:pPr>
      <w:r>
        <w:rPr>
          <w:rFonts w:ascii="Times New Roman"/>
          <w:b w:val="false"/>
          <w:i w:val="false"/>
          <w:color w:val="000000"/>
          <w:sz w:val="28"/>
        </w:rPr>
        <w:t xml:space="preserve">
      11) 8 процесс - "Е-лицензиялау" мемлекеттік деректер қоры ақпараттық жүйесіне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313"/>
    <w:bookmarkStart w:name="z380" w:id="314"/>
    <w:p>
      <w:pPr>
        <w:spacing w:after="0"/>
        <w:ind w:left="0"/>
        <w:jc w:val="both"/>
      </w:pPr>
      <w:r>
        <w:rPr>
          <w:rFonts w:ascii="Times New Roman"/>
          <w:b w:val="false"/>
          <w:i w:val="false"/>
          <w:color w:val="000000"/>
          <w:sz w:val="28"/>
        </w:rPr>
        <w:t xml:space="preserve">
      12) 9 процесс - көрсетілетін қызметті алушының "Е-лицензиялау" мемлекеттік деректер қоры ақпараттық жүйесіне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маманының электрондық цифрлық қолтаңба қолданумен қалыптастырылады. </w:t>
      </w:r>
    </w:p>
    <w:bookmarkEnd w:id="314"/>
    <w:bookmarkStart w:name="z381" w:id="315"/>
    <w:p>
      <w:pPr>
        <w:spacing w:after="0"/>
        <w:ind w:left="0"/>
        <w:jc w:val="both"/>
      </w:pPr>
      <w:r>
        <w:rPr>
          <w:rFonts w:ascii="Times New Roman"/>
          <w:b w:val="false"/>
          <w:i w:val="false"/>
          <w:color w:val="000000"/>
          <w:sz w:val="28"/>
        </w:rPr>
        <w:t xml:space="preserve">
      Портал арқылы: </w:t>
      </w:r>
    </w:p>
    <w:bookmarkEnd w:id="315"/>
    <w:bookmarkStart w:name="z382" w:id="316"/>
    <w:p>
      <w:pPr>
        <w:spacing w:after="0"/>
        <w:ind w:left="0"/>
        <w:jc w:val="both"/>
      </w:pPr>
      <w:r>
        <w:rPr>
          <w:rFonts w:ascii="Times New Roman"/>
          <w:b w:val="false"/>
          <w:i w:val="false"/>
          <w:color w:val="000000"/>
          <w:sz w:val="28"/>
        </w:rPr>
        <w:t xml:space="preserve">
      1) көрсетілетін қызметті алушы порталда тіркелуді көрсетілетін қызметті алушының компьютерінің интернет-браузерінде сақталатын өзінің электрондық цифрлық қолтаңба тіркеу куәлігінің көмегімен жүзеге асырады (порталда тіркелмеген көрсетілетін қызмет алушылар үшін жүзеге асырылады); </w:t>
      </w:r>
    </w:p>
    <w:bookmarkEnd w:id="316"/>
    <w:bookmarkStart w:name="z383" w:id="317"/>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p>
    <w:bookmarkEnd w:id="317"/>
    <w:bookmarkStart w:name="z384" w:id="318"/>
    <w:p>
      <w:pPr>
        <w:spacing w:after="0"/>
        <w:ind w:left="0"/>
        <w:jc w:val="both"/>
      </w:pPr>
      <w:r>
        <w:rPr>
          <w:rFonts w:ascii="Times New Roman"/>
          <w:b w:val="false"/>
          <w:i w:val="false"/>
          <w:color w:val="000000"/>
          <w:sz w:val="28"/>
        </w:rPr>
        <w:t>
      3) 1 шарт – логин (жеке сәйкестендіру нөмірі/бизнес-сәйкестендіру нөмірі) мен пароль арқылы тіркелген көрсетілетін қызметті алушы туралы деректердің дұрыстығын порталда тексеру;</w:t>
      </w:r>
    </w:p>
    <w:bookmarkEnd w:id="318"/>
    <w:bookmarkStart w:name="z385" w:id="319"/>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p>
    <w:bookmarkEnd w:id="319"/>
    <w:bookmarkStart w:name="z386" w:id="320"/>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p>
    <w:bookmarkEnd w:id="320"/>
    <w:bookmarkStart w:name="z387" w:id="321"/>
    <w:p>
      <w:pPr>
        <w:spacing w:after="0"/>
        <w:ind w:left="0"/>
        <w:jc w:val="both"/>
      </w:pPr>
      <w:r>
        <w:rPr>
          <w:rFonts w:ascii="Times New Roman"/>
          <w:b w:val="false"/>
          <w:i w:val="false"/>
          <w:color w:val="000000"/>
          <w:sz w:val="28"/>
        </w:rPr>
        <w:t>
      6) 4 процесс – сұранымды куәландыру (қол қою) үшін көрсетілетін қызметті алушының электрондық цифрлық қолтаңба тіркеу куәлігін таңдауы;</w:t>
      </w:r>
    </w:p>
    <w:bookmarkEnd w:id="321"/>
    <w:bookmarkStart w:name="z388" w:id="322"/>
    <w:p>
      <w:pPr>
        <w:spacing w:after="0"/>
        <w:ind w:left="0"/>
        <w:jc w:val="both"/>
      </w:pPr>
      <w:r>
        <w:rPr>
          <w:rFonts w:ascii="Times New Roman"/>
          <w:b w:val="false"/>
          <w:i w:val="false"/>
          <w:color w:val="000000"/>
          <w:sz w:val="28"/>
        </w:rPr>
        <w:t xml:space="preserve">
      7) 2 шарт – порталда электрондық цифрлық қолтаңба тіркеу куәлігінің қолданылу мерзімін және кері қайтарылған (күші жойылған) тіркеу куәліктерінің тізімінде болмауын, сондай-ақ сұранымда көрсетілген жеке сәйкестендіру нөмірі/бизнес-сәйкестендіру нөмірі мен электрондық цифрлық қолтаңба тіркеу куәлігінде көрсетілген жеке сәйкестендіру нөмірі/бизнес-сәйкестендіру нөмірі арасындағы сәйкестендіру деректерінің сәйкестігін тексеру; </w:t>
      </w:r>
    </w:p>
    <w:bookmarkEnd w:id="322"/>
    <w:bookmarkStart w:name="z389" w:id="323"/>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түпнұсқалығының расталмауына байланысты сұратылатын қызметтен бас тарту туралы хабарламаны қалыптастыру;</w:t>
      </w:r>
    </w:p>
    <w:bookmarkEnd w:id="323"/>
    <w:bookmarkStart w:name="z390" w:id="324"/>
    <w:p>
      <w:pPr>
        <w:spacing w:after="0"/>
        <w:ind w:left="0"/>
        <w:jc w:val="both"/>
      </w:pPr>
      <w:r>
        <w:rPr>
          <w:rFonts w:ascii="Times New Roman"/>
          <w:b w:val="false"/>
          <w:i w:val="false"/>
          <w:color w:val="000000"/>
          <w:sz w:val="28"/>
        </w:rPr>
        <w:t>
      9) 6 процесс – қызмет көрсетуге сұранымның толтырылған нысанын (енгізілген деректерді) көрсетілетін қызмет алушының электрондық цифрлық қолтаңба арқылы куәландыру (қол қою);</w:t>
      </w:r>
    </w:p>
    <w:bookmarkEnd w:id="324"/>
    <w:bookmarkStart w:name="z391" w:id="325"/>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сұранымын) "Е-лицензиялау" мемлекеттік деректер қоры ақпараттық жүйесіне тіркеу және сұранымды "Е-лицензиялау" мемлекеттік деректер қоры ақпараттық жүйесіне өңдеу;</w:t>
      </w:r>
    </w:p>
    <w:bookmarkEnd w:id="325"/>
    <w:bookmarkStart w:name="z392" w:id="326"/>
    <w:p>
      <w:pPr>
        <w:spacing w:after="0"/>
        <w:ind w:left="0"/>
        <w:jc w:val="both"/>
      </w:pPr>
      <w:r>
        <w:rPr>
          <w:rFonts w:ascii="Times New Roman"/>
          <w:b w:val="false"/>
          <w:i w:val="false"/>
          <w:color w:val="000000"/>
          <w:sz w:val="28"/>
        </w:rPr>
        <w:t xml:space="preserve">
      11) 3 шарт – көрсетілетін қызметті беруші маманының көрсетілетін қызметті алушының қоса берген құжаттарынның Стандарттың 9 - тармағында көрсетілгендерге және қызмет көрсету негіздеріне сәйкестігін тексеруі (өңдеуі); </w:t>
      </w:r>
    </w:p>
    <w:bookmarkEnd w:id="326"/>
    <w:bookmarkStart w:name="z393" w:id="327"/>
    <w:p>
      <w:pPr>
        <w:spacing w:after="0"/>
        <w:ind w:left="0"/>
        <w:jc w:val="both"/>
      </w:pPr>
      <w:r>
        <w:rPr>
          <w:rFonts w:ascii="Times New Roman"/>
          <w:b w:val="false"/>
          <w:i w:val="false"/>
          <w:color w:val="000000"/>
          <w:sz w:val="28"/>
        </w:rPr>
        <w:t>
      12) 8 процесс – "Е-лицензиялау" мемлекеттік деректер қоры ақпараттық жүйесіне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327"/>
    <w:bookmarkStart w:name="z394" w:id="328"/>
    <w:p>
      <w:pPr>
        <w:spacing w:after="0"/>
        <w:ind w:left="0"/>
        <w:jc w:val="both"/>
      </w:pPr>
      <w:r>
        <w:rPr>
          <w:rFonts w:ascii="Times New Roman"/>
          <w:b w:val="false"/>
          <w:i w:val="false"/>
          <w:color w:val="000000"/>
          <w:sz w:val="28"/>
        </w:rPr>
        <w:t xml:space="preserve">
      13)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маманының электрондық цифрлық қолтаңба қолданумен қалыптастырылады. </w:t>
      </w:r>
    </w:p>
    <w:bookmarkEnd w:id="328"/>
    <w:bookmarkStart w:name="z395" w:id="329"/>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бизнес-процестерінің анықтамалығында көрсетіледі. Мемлекеттік көрсетілетін қызметінің бизнес-процесс анықтамалығы Жамбыл облысы әкімдігінің интернет-ресурсында (http//www.zhambyl.gov.kz) орналастырылады.</w:t>
      </w:r>
    </w:p>
    <w:bookmarkEnd w:id="329"/>
    <w:bookmarkStart w:name="z396" w:id="330"/>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xml:space="preserve">жер учаскелерін пайдалануға рұқсат </w:t>
      </w:r>
      <w:r>
        <w:br/>
      </w:r>
      <w:r>
        <w:rPr>
          <w:rFonts w:ascii="Times New Roman"/>
          <w:b w:val="false"/>
          <w:i w:val="false"/>
          <w:color w:val="000000"/>
          <w:sz w:val="28"/>
        </w:rPr>
        <w:t xml:space="preserve">беру" мемлекеттік көрсетілетін </w:t>
      </w:r>
      <w:r>
        <w:br/>
      </w:r>
      <w:r>
        <w:rPr>
          <w:rFonts w:ascii="Times New Roman"/>
          <w:b w:val="false"/>
          <w:i w:val="false"/>
          <w:color w:val="000000"/>
          <w:sz w:val="28"/>
        </w:rPr>
        <w:t xml:space="preserve">қызмет регламентіне 1 қосымша </w:t>
      </w:r>
    </w:p>
    <w:bookmarkEnd w:id="330"/>
    <w:bookmarkStart w:name="z397" w:id="331"/>
    <w:p>
      <w:pPr>
        <w:spacing w:after="0"/>
        <w:ind w:left="0"/>
        <w:jc w:val="left"/>
      </w:pPr>
      <w:r>
        <w:rPr>
          <w:rFonts w:ascii="Times New Roman"/>
          <w:b/>
          <w:i w:val="false"/>
          <w:color w:val="000000"/>
        </w:rPr>
        <w:t xml:space="preserve"> Мемлекеттік корпорация арқылы мемлекеттік қызмет көрсетуге</w:t>
      </w:r>
      <w:r>
        <w:br/>
      </w:r>
      <w:r>
        <w:rPr>
          <w:rFonts w:ascii="Times New Roman"/>
          <w:b/>
          <w:i w:val="false"/>
          <w:color w:val="000000"/>
        </w:rPr>
        <w:t>тартылған ақпараттық жүйелердің функционалдық өзара іс-қимылдарының</w:t>
      </w:r>
      <w:r>
        <w:br/>
      </w:r>
      <w:r>
        <w:rPr>
          <w:rFonts w:ascii="Times New Roman"/>
          <w:b/>
          <w:i w:val="false"/>
          <w:color w:val="000000"/>
        </w:rPr>
        <w:t>№ 1 диаграммасы</w:t>
      </w:r>
    </w:p>
    <w:bookmarkEnd w:id="331"/>
    <w:bookmarkStart w:name="z39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w:t>
            </w:r>
            <w:r>
              <w:br/>
            </w:r>
            <w:r>
              <w:rPr>
                <w:rFonts w:ascii="Times New Roman"/>
                <w:b w:val="false"/>
                <w:i w:val="false"/>
                <w:color w:val="000000"/>
                <w:sz w:val="20"/>
              </w:rPr>
              <w:t xml:space="preserve">жер учаскелерін пайдалануға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400" w:id="333"/>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w:t>
      </w:r>
      <w:r>
        <w:br/>
      </w:r>
      <w:r>
        <w:rPr>
          <w:rFonts w:ascii="Times New Roman"/>
          <w:b/>
          <w:i w:val="false"/>
          <w:color w:val="000000"/>
        </w:rPr>
        <w:t>ақпараттық жүйелердің функционалдық өзара іс-қимылының № 2 диаграммасы</w:t>
      </w:r>
    </w:p>
    <w:bookmarkEnd w:id="333"/>
    <w:bookmarkStart w:name="z401" w:id="334"/>
    <w:p>
      <w:pPr>
        <w:spacing w:after="0"/>
        <w:ind w:left="0"/>
        <w:jc w:val="both"/>
      </w:pPr>
      <w:r>
        <w:rPr>
          <w:rFonts w:ascii="Times New Roman"/>
          <w:b w:val="false"/>
          <w:i w:val="false"/>
          <w:color w:val="ff0000"/>
          <w:sz w:val="28"/>
        </w:rPr>
        <w:t xml:space="preserve">
      Ескерту. 2 – қосымша алынып тасталды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 қосымша</w:t>
            </w:r>
          </w:p>
        </w:tc>
      </w:tr>
    </w:tbl>
    <w:bookmarkStart w:name="z403" w:id="335"/>
    <w:p>
      <w:pPr>
        <w:spacing w:after="0"/>
        <w:ind w:left="0"/>
        <w:jc w:val="left"/>
      </w:pPr>
      <w:r>
        <w:rPr>
          <w:rFonts w:ascii="Times New Roman"/>
          <w:b/>
          <w:i w:val="false"/>
          <w:color w:val="000000"/>
        </w:rPr>
        <w:t xml:space="preserve"> Портал арқылы мемлекеттік қызмет көрсетуге тартылған </w:t>
      </w:r>
      <w:r>
        <w:br/>
      </w:r>
      <w:r>
        <w:rPr>
          <w:rFonts w:ascii="Times New Roman"/>
          <w:b/>
          <w:i w:val="false"/>
          <w:color w:val="000000"/>
        </w:rPr>
        <w:t>ақпараттық жүйелердің функционалдық өзара іс-қимылының</w:t>
      </w:r>
      <w:r>
        <w:br/>
      </w:r>
      <w:r>
        <w:rPr>
          <w:rFonts w:ascii="Times New Roman"/>
          <w:b/>
          <w:i w:val="false"/>
          <w:color w:val="000000"/>
        </w:rPr>
        <w:t>№ 3 диаграммасы</w:t>
      </w:r>
    </w:p>
    <w:bookmarkEnd w:id="335"/>
    <w:bookmarkStart w:name="z404"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37"/>
    <w:p>
      <w:pPr>
        <w:spacing w:after="0"/>
        <w:ind w:left="0"/>
        <w:jc w:val="left"/>
      </w:pPr>
      <w:r>
        <w:rPr>
          <w:rFonts w:ascii="Times New Roman"/>
          <w:b/>
          <w:i w:val="false"/>
          <w:color w:val="000000"/>
        </w:rPr>
        <w:t xml:space="preserve"> Шартты белгілер:</w:t>
      </w:r>
    </w:p>
    <w:bookmarkEnd w:id="337"/>
    <w:bookmarkStart w:name="z406"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4762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62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жұмыстарын жүргізу үшін жер</w:t>
            </w:r>
            <w:r>
              <w:br/>
            </w:r>
            <w:r>
              <w:rPr>
                <w:rFonts w:ascii="Times New Roman"/>
                <w:b w:val="false"/>
                <w:i w:val="false"/>
                <w:color w:val="000000"/>
                <w:sz w:val="20"/>
              </w:rPr>
              <w:t>учаскелерін 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4 – қосымша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 үкімет портал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6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69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418" w:id="339"/>
    <w:p>
      <w:pPr>
        <w:spacing w:after="0"/>
        <w:ind w:left="0"/>
        <w:jc w:val="left"/>
      </w:pPr>
      <w:r>
        <w:rPr>
          <w:rFonts w:ascii="Times New Roman"/>
          <w:b/>
          <w:i w:val="false"/>
          <w:color w:val="000000"/>
        </w:rPr>
        <w:t xml:space="preserve"> "Суармалы егістікті алқаптардың суарылмайтын түріне ауыстыруға</w:t>
      </w:r>
      <w:r>
        <w:br/>
      </w:r>
      <w:r>
        <w:rPr>
          <w:rFonts w:ascii="Times New Roman"/>
          <w:b/>
          <w:i w:val="false"/>
          <w:color w:val="000000"/>
        </w:rPr>
        <w:t xml:space="preserve"> рұқсат беру" мемлекеттік көрсетілетін қызмет регламенті</w:t>
      </w:r>
    </w:p>
    <w:bookmarkEnd w:id="339"/>
    <w:bookmarkStart w:name="z419" w:id="340"/>
    <w:p>
      <w:pPr>
        <w:spacing w:after="0"/>
        <w:ind w:left="0"/>
        <w:jc w:val="both"/>
      </w:pPr>
      <w:r>
        <w:rPr>
          <w:rFonts w:ascii="Times New Roman"/>
          <w:b w:val="false"/>
          <w:i w:val="false"/>
          <w:color w:val="ff0000"/>
          <w:sz w:val="28"/>
        </w:rPr>
        <w:t xml:space="preserve">
      Ескерту. Регламент алынып тасталды - Жамбыл облысы әкімдігінің 13.11.2019 </w:t>
      </w:r>
      <w:r>
        <w:rPr>
          <w:rFonts w:ascii="Times New Roman"/>
          <w:b w:val="false"/>
          <w:i w:val="false"/>
          <w:color w:val="ff0000"/>
          <w:sz w:val="28"/>
        </w:rPr>
        <w:t>№ 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532" w:id="341"/>
    <w:p>
      <w:pPr>
        <w:spacing w:after="0"/>
        <w:ind w:left="0"/>
        <w:jc w:val="left"/>
      </w:pPr>
      <w:r>
        <w:rPr>
          <w:rFonts w:ascii="Times New Roman"/>
          <w:b/>
          <w:i w:val="false"/>
          <w:color w:val="000000"/>
        </w:rPr>
        <w:t xml:space="preserve"> "Ауыл шаруашылығы алқаптарын бір түрден екінші түрге ауыстыруға түпкілікті шешім беру" мемлекеттік көрсетілетін қызмет регламенті" мемлекеттік көрсетілетін қызмет регламенті</w:t>
      </w:r>
    </w:p>
    <w:bookmarkEnd w:id="341"/>
    <w:bookmarkStart w:name="z533" w:id="342"/>
    <w:p>
      <w:pPr>
        <w:spacing w:after="0"/>
        <w:ind w:left="0"/>
        <w:jc w:val="both"/>
      </w:pPr>
      <w:r>
        <w:rPr>
          <w:rFonts w:ascii="Times New Roman"/>
          <w:b w:val="false"/>
          <w:i w:val="false"/>
          <w:color w:val="ff0000"/>
          <w:sz w:val="28"/>
        </w:rPr>
        <w:t xml:space="preserve">
      Ескерту. Регламент тақырыбы жаңа редакцияда - Жамбыл облысы әкімдігінің 13.11.2019 </w:t>
      </w:r>
      <w:r>
        <w:rPr>
          <w:rFonts w:ascii="Times New Roman"/>
          <w:b w:val="false"/>
          <w:i w:val="false"/>
          <w:color w:val="ff0000"/>
          <w:sz w:val="28"/>
        </w:rPr>
        <w:t>№ 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42"/>
    <w:p>
      <w:pPr>
        <w:spacing w:after="0"/>
        <w:ind w:left="0"/>
        <w:jc w:val="left"/>
      </w:pPr>
      <w:r>
        <w:rPr>
          <w:rFonts w:ascii="Times New Roman"/>
          <w:b/>
          <w:i w:val="false"/>
          <w:color w:val="000000"/>
        </w:rPr>
        <w:t xml:space="preserve"> 1. Жалпы ережелер</w:t>
      </w:r>
    </w:p>
    <w:bookmarkStart w:name="z534" w:id="343"/>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қызметті (бұдан әрі – мемлекеттік көрсетілетін қызмет) ауданның жергілікті атқарушы органы (бұдан әрі – көрсетілетін қызметті беруші) "Жер қатынастары саласында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271</w:t>
      </w:r>
      <w:r>
        <w:rPr>
          <w:rFonts w:ascii="Times New Roman"/>
          <w:b w:val="false"/>
          <w:i w:val="false"/>
          <w:color w:val="000000"/>
          <w:sz w:val="28"/>
        </w:rPr>
        <w:t xml:space="preserve"> бұйрығымен бекітілген "Ауыл шаруашылығы алқаптарын бір түрден екінші түрге ауыстыруға түпкілікті шешім беру"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11052</w:t>
      </w:r>
      <w:r>
        <w:rPr>
          <w:rFonts w:ascii="Times New Roman"/>
          <w:b w:val="false"/>
          <w:i w:val="false"/>
          <w:color w:val="000000"/>
          <w:sz w:val="28"/>
        </w:rPr>
        <w:t xml:space="preserve"> тіркелген) (бұдан әрі - Стандарт) сәйкес көрсетеді. </w:t>
      </w:r>
    </w:p>
    <w:bookmarkEnd w:id="343"/>
    <w:bookmarkStart w:name="z536" w:id="3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537" w:id="345"/>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немесе Стандарттың 10-тармағында көзделген негіздер бойынша мемлекеттік қызметті көрсетуден бас тарту туралы уәжді жауап.</w:t>
      </w:r>
    </w:p>
    <w:bookmarkEnd w:id="345"/>
    <w:bookmarkStart w:name="z538" w:id="34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9" w:id="34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347"/>
    <w:bookmarkStart w:name="z540" w:id="348"/>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Стандарттың 1 – қосымшадағы нысан бойынша қызмет алушының (не сенімхат бойынша оның өкілінің) өтініші негіз болып табылады. </w:t>
      </w:r>
    </w:p>
    <w:bookmarkEnd w:id="348"/>
    <w:bookmarkStart w:name="z541" w:id="349"/>
    <w:p>
      <w:pPr>
        <w:spacing w:after="0"/>
        <w:ind w:left="0"/>
        <w:jc w:val="both"/>
      </w:pPr>
      <w:r>
        <w:rPr>
          <w:rFonts w:ascii="Times New Roman"/>
          <w:b w:val="false"/>
          <w:i w:val="false"/>
          <w:color w:val="000000"/>
          <w:sz w:val="28"/>
        </w:rPr>
        <w:t>
      5. Мемлекеттік қызмет көрсету процесінің құрамына кіретін рәсiмнің (iс-қимылдың) мазмұны, орындалу ұзақтығы:</w:t>
      </w:r>
    </w:p>
    <w:bookmarkEnd w:id="349"/>
    <w:bookmarkStart w:name="z542" w:id="3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350"/>
    <w:bookmarkStart w:name="z546" w:id="351"/>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ұсынған құжаттарымен танысуы және маманды айқындауы. Орындалу ұзақтығы – 2 (екі) сағат ішінде;</w:t>
      </w:r>
    </w:p>
    <w:bookmarkEnd w:id="351"/>
    <w:bookmarkStart w:name="z547" w:id="352"/>
    <w:p>
      <w:pPr>
        <w:spacing w:after="0"/>
        <w:ind w:left="0"/>
        <w:jc w:val="both"/>
      </w:pPr>
      <w:r>
        <w:rPr>
          <w:rFonts w:ascii="Times New Roman"/>
          <w:b w:val="false"/>
          <w:i w:val="false"/>
          <w:color w:val="000000"/>
          <w:sz w:val="28"/>
        </w:rPr>
        <w:t>
      3) 3-іс-қимыл - көрсетілетін қызметті беруші маманының көрсетілетін қызметті алушының ұсынған құжаттарды тексеруі. Орындалу ұзақтығы – күнтізбелік 2 (екі) күн ішінде;</w:t>
      </w:r>
    </w:p>
    <w:bookmarkEnd w:id="352"/>
    <w:bookmarkStart w:name="z548" w:id="353"/>
    <w:p>
      <w:pPr>
        <w:spacing w:after="0"/>
        <w:ind w:left="0"/>
        <w:jc w:val="both"/>
      </w:pPr>
      <w:r>
        <w:rPr>
          <w:rFonts w:ascii="Times New Roman"/>
          <w:b w:val="false"/>
          <w:i w:val="false"/>
          <w:color w:val="000000"/>
          <w:sz w:val="28"/>
        </w:rPr>
        <w:t>
      4) 4-іс-қимыл - көрсетілетін қызметті беруші маманының көрсетілетін қызметті алушы ұсынған құжаттарды аудандық ауыл және су шаруашылығы органдарымен келісімдеуі. Орындалу ұзақтығы – күнтізбелік 4 (төрт) күн ішінде;</w:t>
      </w:r>
    </w:p>
    <w:bookmarkEnd w:id="353"/>
    <w:bookmarkStart w:name="z549" w:id="354"/>
    <w:p>
      <w:pPr>
        <w:spacing w:after="0"/>
        <w:ind w:left="0"/>
        <w:jc w:val="both"/>
      </w:pPr>
      <w:r>
        <w:rPr>
          <w:rFonts w:ascii="Times New Roman"/>
          <w:b w:val="false"/>
          <w:i w:val="false"/>
          <w:color w:val="000000"/>
          <w:sz w:val="28"/>
        </w:rPr>
        <w:t xml:space="preserve">
      5) 5-іс-қимыл - көрсетілетін қызметті беруші маманының көрсетілетін қызметті алушының құжаттарын жинақтауы, оларды ауыл және су шаруашылығы органдарының ұсыныстарын есепке алып құрастырған өзінің қорытындысымен облыстың көрсетілетін қызметті берушіге жолдауы. Орындалу ұзақтығы – күнтізбелік 3 (үш) күн ішінде; </w:t>
      </w:r>
    </w:p>
    <w:bookmarkEnd w:id="354"/>
    <w:bookmarkStart w:name="z550" w:id="355"/>
    <w:p>
      <w:pPr>
        <w:spacing w:after="0"/>
        <w:ind w:left="0"/>
        <w:jc w:val="both"/>
      </w:pPr>
      <w:r>
        <w:rPr>
          <w:rFonts w:ascii="Times New Roman"/>
          <w:b w:val="false"/>
          <w:i w:val="false"/>
          <w:color w:val="000000"/>
          <w:sz w:val="28"/>
        </w:rPr>
        <w:t xml:space="preserve">
      6) 6-іс-қимыл - көрсетілетін қызметті беруші маманының ауыл шаруашылығы алқаптарын бір түрден екінші түрге ауыстыру бойынша ұсынылған материалдарды (бұдан әрі - материалдар) облыстық ауыл, су және қоршаған ортаны қорғау органдарымен келісімдеуі. Орындалу ұзақтығы – күнтізбелік 3 (үш) күн ішінде; </w:t>
      </w:r>
    </w:p>
    <w:bookmarkEnd w:id="355"/>
    <w:bookmarkStart w:name="z551" w:id="356"/>
    <w:p>
      <w:pPr>
        <w:spacing w:after="0"/>
        <w:ind w:left="0"/>
        <w:jc w:val="both"/>
      </w:pPr>
      <w:r>
        <w:rPr>
          <w:rFonts w:ascii="Times New Roman"/>
          <w:b w:val="false"/>
          <w:i w:val="false"/>
          <w:color w:val="000000"/>
          <w:sz w:val="28"/>
        </w:rPr>
        <w:t xml:space="preserve">
      7) 7-іс-қимыл – көрсетілетін қызметті беруші маманының материалдарды жинақтауы, қорытынды дайындауы және материалдарды ауданға түпкілікті шешім қабылдау үшін жолдайды. Орындалу ұзақтығы – күнтізбелік 3 (үш) күн ішінде; </w:t>
      </w:r>
    </w:p>
    <w:bookmarkEnd w:id="356"/>
    <w:bookmarkStart w:name="z552" w:id="357"/>
    <w:p>
      <w:pPr>
        <w:spacing w:after="0"/>
        <w:ind w:left="0"/>
        <w:jc w:val="both"/>
      </w:pPr>
      <w:r>
        <w:rPr>
          <w:rFonts w:ascii="Times New Roman"/>
          <w:b w:val="false"/>
          <w:i w:val="false"/>
          <w:color w:val="000000"/>
          <w:sz w:val="28"/>
        </w:rPr>
        <w:t>
      8) 8-іс-қимыл – көрсетілетін қызметті беруші маманы шешім жобасын дайындайды. Орындалу ұзақтығы - күнтізбелік 7 (жеті) күн ішінде;</w:t>
      </w:r>
    </w:p>
    <w:bookmarkEnd w:id="357"/>
    <w:bookmarkStart w:name="z553" w:id="358"/>
    <w:p>
      <w:pPr>
        <w:spacing w:after="0"/>
        <w:ind w:left="0"/>
        <w:jc w:val="both"/>
      </w:pPr>
      <w:r>
        <w:rPr>
          <w:rFonts w:ascii="Times New Roman"/>
          <w:b w:val="false"/>
          <w:i w:val="false"/>
          <w:color w:val="000000"/>
          <w:sz w:val="28"/>
        </w:rPr>
        <w:t>
      9) 9-іс-қимыл - көрсетілетін қызметті беруші маманы шешімді бекітуге ұсынады. Орындалу ұзақтығы - күнтізбелік 7 (жеті) күн ішінде;</w:t>
      </w:r>
    </w:p>
    <w:bookmarkEnd w:id="358"/>
    <w:bookmarkStart w:name="z554" w:id="359"/>
    <w:p>
      <w:pPr>
        <w:spacing w:after="0"/>
        <w:ind w:left="0"/>
        <w:jc w:val="both"/>
      </w:pPr>
      <w:r>
        <w:rPr>
          <w:rFonts w:ascii="Times New Roman"/>
          <w:b w:val="false"/>
          <w:i w:val="false"/>
          <w:color w:val="000000"/>
          <w:sz w:val="28"/>
        </w:rPr>
        <w:t>
      10) 10-іс-қимыл – көрсетілетін қызметті беруші кеңсесі көрсетілетін қызметті алушыға шешімі немесе мемлекеттік көрсетілетін қызметті беруден бас тарту туралы дәлелді жауапты береді. Орындалу ұзақтығы – күнтізбелік 1 (бір) күн ішінде.</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5" w:id="360"/>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5-тармағында көрсетілген 2-ші іс-қимылды орындауды бастау үшiн негiз болады. </w:t>
      </w:r>
    </w:p>
    <w:bookmarkEnd w:id="360"/>
    <w:bookmarkStart w:name="z556" w:id="361"/>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көрсетілетін мемлекеттiк қызмет рәсiмінің (iс-қимылының) нәтижесi маманды</w:t>
      </w:r>
    </w:p>
    <w:bookmarkEnd w:id="361"/>
    <w:bookmarkStart w:name="z557" w:id="362"/>
    <w:p>
      <w:pPr>
        <w:spacing w:after="0"/>
        <w:ind w:left="0"/>
        <w:jc w:val="both"/>
      </w:pPr>
      <w:r>
        <w:rPr>
          <w:rFonts w:ascii="Times New Roman"/>
          <w:b w:val="false"/>
          <w:i w:val="false"/>
          <w:color w:val="000000"/>
          <w:sz w:val="28"/>
        </w:rPr>
        <w:t>
      айқындау туралы бұрыштама болып табылады, ол осы Регламенттің 5-тармағында көрсетілген 3-ші іс-қимылды орындауды бастау үшiн негiз болады.</w:t>
      </w:r>
    </w:p>
    <w:bookmarkEnd w:id="362"/>
    <w:bookmarkStart w:name="z558" w:id="363"/>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мемлекеттiк көрсетілетін қызмет рәсiмінің (iс-қимылының) нәтижесi көрсетілетін қызметті алушының құжаттарын келісімдеу бойынша дайындалған сұраным немесе мемлекеттік қызметті көрсетуден бас тарту туралы дәлелді жауап болып табылады, ол осы Регламенттің 5-тармағында көрсетілген 4-ші іс-қимылды орындауды бастау үшiн негiз болады. </w:t>
      </w:r>
    </w:p>
    <w:bookmarkEnd w:id="363"/>
    <w:bookmarkStart w:name="z559" w:id="364"/>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мемлекеттiк көрсетілетін қызмет рәсiмінің (iс-қимылының) нәтижесi көрсетілетін қызметті алушының құжаттарын келісімдеу бойынша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w:t>
      </w:r>
    </w:p>
    <w:bookmarkEnd w:id="364"/>
    <w:bookmarkStart w:name="z560" w:id="365"/>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мемлекеттiк көрсетілетін қызмет рәсiмінің (iс-қимылының) нәтижесi көрсетілетін қызметті берушіның қорытындысы болып табылады, ол осы Регламенттің 5-тармағында көрсетілген 6-шы іс-қимылды орындауды бастау үшiн негiз болады. </w:t>
      </w:r>
    </w:p>
    <w:bookmarkEnd w:id="365"/>
    <w:bookmarkStart w:name="z561" w:id="366"/>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мемлекеттiк көрсетілетін қызмет рәсiмінің (iс-қимылының) нәтижесi келісімдеу туралы немесе облыстық ауыл, су шаруашылығы және қоршаған ортаны қорғау органдарының келісуден бас тарту туралы жауабы болып табылады, ол осы Регламенттің 5-тармағында көрсетілген 7-ші іс-қимылды орындауды бастау үшiн негiз болады. </w:t>
      </w:r>
    </w:p>
    <w:bookmarkEnd w:id="366"/>
    <w:bookmarkStart w:name="z562" w:id="367"/>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мемлекеттiк көрсетілетін қызмет рәсiмінің (iс-қимылының) нәтижесi көрсетілетін қызметті берушіның қорытындысы болып табылады, ол осы Регламенттің 5-тармағында көрсетілген 8-ші іс-қимылды орындауды бастау үшiн негiз болады. </w:t>
      </w:r>
    </w:p>
    <w:bookmarkEnd w:id="367"/>
    <w:bookmarkStart w:name="z563" w:id="368"/>
    <w:p>
      <w:pPr>
        <w:spacing w:after="0"/>
        <w:ind w:left="0"/>
        <w:jc w:val="both"/>
      </w:pPr>
      <w:r>
        <w:rPr>
          <w:rFonts w:ascii="Times New Roman"/>
          <w:b w:val="false"/>
          <w:i w:val="false"/>
          <w:color w:val="000000"/>
          <w:sz w:val="28"/>
        </w:rPr>
        <w:t xml:space="preserve">
      Осы Регламенттің 5-тармағында көрсетілген 8-ші іс-қимыл бойынша мемлекеттiк көрсетілетін қызмет рәсiмінің (iс-қимылының) нәтижесi ауданның (облыстық маңызы бар қаланың) маманы шешім жобасын дайындау болып табылады, ол осы Регламенттің 5-тармағында көрсетілген 9-шы іс-қимылды орындауды бастау үшiн негiз болады. </w:t>
      </w:r>
    </w:p>
    <w:bookmarkEnd w:id="368"/>
    <w:bookmarkStart w:name="z564" w:id="369"/>
    <w:p>
      <w:pPr>
        <w:spacing w:after="0"/>
        <w:ind w:left="0"/>
        <w:jc w:val="both"/>
      </w:pPr>
      <w:r>
        <w:rPr>
          <w:rFonts w:ascii="Times New Roman"/>
          <w:b w:val="false"/>
          <w:i w:val="false"/>
          <w:color w:val="000000"/>
          <w:sz w:val="28"/>
        </w:rPr>
        <w:t xml:space="preserve">
      Осы Регламенттің 5-тармағында көрсетілген 9-шы іс-қимыл бойынша мемлекеттiк көрсетілетін қызмет рәсiмінің (iс-қимылының) нәтижесi шешім бекітуге ұсынатын болып табылады, ол осы Регламенттің 5-тармағында көрсетілген 10-шы іс-қимылды орындауды бастау үшiн негiз болады. </w:t>
      </w:r>
    </w:p>
    <w:bookmarkEnd w:id="369"/>
    <w:bookmarkStart w:name="z565" w:id="370"/>
    <w:p>
      <w:pPr>
        <w:spacing w:after="0"/>
        <w:ind w:left="0"/>
        <w:jc w:val="both"/>
      </w:pPr>
      <w:r>
        <w:rPr>
          <w:rFonts w:ascii="Times New Roman"/>
          <w:b w:val="false"/>
          <w:i w:val="false"/>
          <w:color w:val="000000"/>
          <w:sz w:val="28"/>
        </w:rPr>
        <w:t xml:space="preserve">
      Осы Регламенттің 5-тармағында көрсетілген 10-шы іс-қимыл бойынша мемлекеттiк көрсетілетін қызмет рәсiмінің (iс-қимылының) нәтижесi шешім немесе мемлекеттік қызметті көрсетуден бас тарту туралы дәлелді жауапты беру болып табылады. </w:t>
      </w:r>
    </w:p>
    <w:bookmarkEnd w:id="370"/>
    <w:bookmarkStart w:name="z566" w:id="371"/>
    <w:p>
      <w:pPr>
        <w:spacing w:after="0"/>
        <w:ind w:left="0"/>
        <w:jc w:val="left"/>
      </w:pPr>
      <w:r>
        <w:rPr>
          <w:rFonts w:ascii="Times New Roman"/>
          <w:b/>
          <w:i w:val="false"/>
          <w:color w:val="000000"/>
        </w:rPr>
        <w:t xml:space="preserve"> 3. Мемлекеттiк қызметтерді көрсету процесiнде көрсетiлетiн қызметті</w:t>
      </w:r>
      <w:r>
        <w:br/>
      </w:r>
      <w:r>
        <w:rPr>
          <w:rFonts w:ascii="Times New Roman"/>
          <w:b/>
          <w:i w:val="false"/>
          <w:color w:val="000000"/>
        </w:rPr>
        <w:t xml:space="preserve">берушiнiң құрылымдық бөлiмшелерiнiң (қызметкерлерiнiң) </w:t>
      </w:r>
      <w:r>
        <w:br/>
      </w:r>
      <w:r>
        <w:rPr>
          <w:rFonts w:ascii="Times New Roman"/>
          <w:b/>
          <w:i w:val="false"/>
          <w:color w:val="000000"/>
        </w:rPr>
        <w:t>өзара iс-қимыл тәртiбiн сипаттау</w:t>
      </w:r>
    </w:p>
    <w:bookmarkEnd w:id="371"/>
    <w:bookmarkStart w:name="z567" w:id="37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372"/>
    <w:bookmarkStart w:name="z568" w:id="373"/>
    <w:p>
      <w:pPr>
        <w:spacing w:after="0"/>
        <w:ind w:left="0"/>
        <w:jc w:val="both"/>
      </w:pPr>
      <w:r>
        <w:rPr>
          <w:rFonts w:ascii="Times New Roman"/>
          <w:b w:val="false"/>
          <w:i w:val="false"/>
          <w:color w:val="000000"/>
          <w:sz w:val="28"/>
        </w:rPr>
        <w:t>
      1) көрсетілетін қызметті беруші;</w:t>
      </w:r>
    </w:p>
    <w:bookmarkEnd w:id="373"/>
    <w:bookmarkStart w:name="z569" w:id="374"/>
    <w:p>
      <w:pPr>
        <w:spacing w:after="0"/>
        <w:ind w:left="0"/>
        <w:jc w:val="both"/>
      </w:pPr>
      <w:r>
        <w:rPr>
          <w:rFonts w:ascii="Times New Roman"/>
          <w:b w:val="false"/>
          <w:i w:val="false"/>
          <w:color w:val="000000"/>
          <w:sz w:val="28"/>
        </w:rPr>
        <w:t>
      2) көрсетілетін қызметті берушінің кеңсесі;</w:t>
      </w:r>
    </w:p>
    <w:bookmarkEnd w:id="374"/>
    <w:bookmarkStart w:name="z570" w:id="375"/>
    <w:p>
      <w:pPr>
        <w:spacing w:after="0"/>
        <w:ind w:left="0"/>
        <w:jc w:val="both"/>
      </w:pPr>
      <w:r>
        <w:rPr>
          <w:rFonts w:ascii="Times New Roman"/>
          <w:b w:val="false"/>
          <w:i w:val="false"/>
          <w:color w:val="000000"/>
          <w:sz w:val="28"/>
        </w:rPr>
        <w:t>
      3) көрсетілетін қызметті берушінің басшылығы;</w:t>
      </w:r>
    </w:p>
    <w:bookmarkEnd w:id="375"/>
    <w:bookmarkStart w:name="z571" w:id="376"/>
    <w:p>
      <w:pPr>
        <w:spacing w:after="0"/>
        <w:ind w:left="0"/>
        <w:jc w:val="both"/>
      </w:pPr>
      <w:r>
        <w:rPr>
          <w:rFonts w:ascii="Times New Roman"/>
          <w:b w:val="false"/>
          <w:i w:val="false"/>
          <w:color w:val="000000"/>
          <w:sz w:val="28"/>
        </w:rPr>
        <w:t>
      4) көрсетілетін қызметті берушінің маманы;</w:t>
      </w:r>
    </w:p>
    <w:bookmarkEnd w:id="376"/>
    <w:bookmarkStart w:name="z572" w:id="377"/>
    <w:p>
      <w:pPr>
        <w:spacing w:after="0"/>
        <w:ind w:left="0"/>
        <w:jc w:val="both"/>
      </w:pPr>
      <w:r>
        <w:rPr>
          <w:rFonts w:ascii="Times New Roman"/>
          <w:b w:val="false"/>
          <w:i w:val="false"/>
          <w:color w:val="000000"/>
          <w:sz w:val="28"/>
        </w:rPr>
        <w:t>
      5) аудандық ауыл және су шаруашылығы органдары;</w:t>
      </w:r>
    </w:p>
    <w:bookmarkEnd w:id="377"/>
    <w:bookmarkStart w:name="z573" w:id="378"/>
    <w:p>
      <w:pPr>
        <w:spacing w:after="0"/>
        <w:ind w:left="0"/>
        <w:jc w:val="both"/>
      </w:pPr>
      <w:r>
        <w:rPr>
          <w:rFonts w:ascii="Times New Roman"/>
          <w:b w:val="false"/>
          <w:i w:val="false"/>
          <w:color w:val="000000"/>
          <w:sz w:val="28"/>
        </w:rPr>
        <w:t>
      6) облыстық ауыл, су шаруашылығы және қоршаған ортаны қорғау органдары.</w:t>
      </w:r>
    </w:p>
    <w:bookmarkEnd w:id="378"/>
    <w:bookmarkStart w:name="z574" w:id="379"/>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379"/>
    <w:bookmarkStart w:name="z575" w:id="380"/>
    <w:p>
      <w:pPr>
        <w:spacing w:after="0"/>
        <w:ind w:left="0"/>
        <w:jc w:val="both"/>
      </w:pPr>
      <w:r>
        <w:rPr>
          <w:rFonts w:ascii="Times New Roman"/>
          <w:b w:val="false"/>
          <w:i w:val="false"/>
          <w:color w:val="000000"/>
          <w:sz w:val="28"/>
        </w:rPr>
        <w:t>
      1) көрсетілетін қызметті берушіның кеңсесі Стандарттың 9-тармағындағы тізбеге сәйкес Мемлекеттік корпорацияға ұсынған құжаттарды қабылдайды және тіркейді. Көрсетілетін қызметті берушінің басшылығына қарауға тапсырады. Орындалу ұзақтығы – 15 (он бес) минут;</w:t>
      </w:r>
    </w:p>
    <w:bookmarkEnd w:id="380"/>
    <w:bookmarkStart w:name="z576" w:id="381"/>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 ұсынған құжаттармен танысады және көрсетілетін қызметті берушінің жауапты маманына жолдайды. Орындалу ұзақтығы – 2 (екі) сағат ішінде;</w:t>
      </w:r>
    </w:p>
    <w:bookmarkEnd w:id="381"/>
    <w:bookmarkStart w:name="z577" w:id="382"/>
    <w:p>
      <w:pPr>
        <w:spacing w:after="0"/>
        <w:ind w:left="0"/>
        <w:jc w:val="both"/>
      </w:pPr>
      <w:r>
        <w:rPr>
          <w:rFonts w:ascii="Times New Roman"/>
          <w:b w:val="false"/>
          <w:i w:val="false"/>
          <w:color w:val="000000"/>
          <w:sz w:val="28"/>
        </w:rPr>
        <w:t>
      3) көрсетілетін қызметті берушінің маманы ұсынылған материалдардың дұрыстығына тексеру жүргізеді. Орындалу ұзақтығы – күнтізбелік 2 (екі) күн ішінде;</w:t>
      </w:r>
    </w:p>
    <w:bookmarkEnd w:id="382"/>
    <w:bookmarkStart w:name="z578" w:id="383"/>
    <w:p>
      <w:pPr>
        <w:spacing w:after="0"/>
        <w:ind w:left="0"/>
        <w:jc w:val="both"/>
      </w:pPr>
      <w:r>
        <w:rPr>
          <w:rFonts w:ascii="Times New Roman"/>
          <w:b w:val="false"/>
          <w:i w:val="false"/>
          <w:color w:val="000000"/>
          <w:sz w:val="28"/>
        </w:rPr>
        <w:t>
      4) көрсетілетін қызметті берушінің маманы көрсетілетін қызметті алушы ұсынған құжаттарды аудандық ауыл және су шаруашылығы органдарымен келісімдейді. Орындалу ұзақтығы – күнтізбелік 4 (төрт) күн ішінде;</w:t>
      </w:r>
    </w:p>
    <w:bookmarkEnd w:id="383"/>
    <w:bookmarkStart w:name="z579" w:id="384"/>
    <w:p>
      <w:pPr>
        <w:spacing w:after="0"/>
        <w:ind w:left="0"/>
        <w:jc w:val="both"/>
      </w:pPr>
      <w:r>
        <w:rPr>
          <w:rFonts w:ascii="Times New Roman"/>
          <w:b w:val="false"/>
          <w:i w:val="false"/>
          <w:color w:val="000000"/>
          <w:sz w:val="28"/>
        </w:rPr>
        <w:t>
      5) көрсетілетін қызметті берушінің маманы көрсетілетін қызметті алушының құжаттарын жинақтайды және оларды ауданның ауыл және су шаруашылығы органдарының ұсыныстарын есепке алып құрастырған өзінің қорытындысымен көрсетілетін қызметті берушіге жолдайды. Орындалу ұзақтығы – күнтізбелік 3 (үш) күн ішінде;</w:t>
      </w:r>
    </w:p>
    <w:bookmarkEnd w:id="384"/>
    <w:bookmarkStart w:name="z580" w:id="385"/>
    <w:p>
      <w:pPr>
        <w:spacing w:after="0"/>
        <w:ind w:left="0"/>
        <w:jc w:val="both"/>
      </w:pPr>
      <w:r>
        <w:rPr>
          <w:rFonts w:ascii="Times New Roman"/>
          <w:b w:val="false"/>
          <w:i w:val="false"/>
          <w:color w:val="000000"/>
          <w:sz w:val="28"/>
        </w:rPr>
        <w:t>
      6) көрсетілетін қызметті берушінің маманы ұсынылған материалдарды облыстық ауыл және су, қоршаған ортаны қорғау органдарымен келісімдейді. Орындалу ұзақтығы – күнтізбелік 3 (үш) күн ішінде;</w:t>
      </w:r>
    </w:p>
    <w:bookmarkEnd w:id="385"/>
    <w:bookmarkStart w:name="z581" w:id="386"/>
    <w:p>
      <w:pPr>
        <w:spacing w:after="0"/>
        <w:ind w:left="0"/>
        <w:jc w:val="both"/>
      </w:pPr>
      <w:r>
        <w:rPr>
          <w:rFonts w:ascii="Times New Roman"/>
          <w:b w:val="false"/>
          <w:i w:val="false"/>
          <w:color w:val="000000"/>
          <w:sz w:val="28"/>
        </w:rPr>
        <w:t>
      7) облыстың көрсетілетін қызметті берушінің маманы материалдарды жинақтайды және қорытынды дайындайды, материалдарды аудандарға түпкілікті шешім қабылдау үшін жолдайды. Орындалу ұзақтығы – күнтізбелік 3 (үш) күн ішінде;</w:t>
      </w:r>
    </w:p>
    <w:bookmarkEnd w:id="386"/>
    <w:bookmarkStart w:name="z582" w:id="387"/>
    <w:p>
      <w:pPr>
        <w:spacing w:after="0"/>
        <w:ind w:left="0"/>
        <w:jc w:val="both"/>
      </w:pPr>
      <w:r>
        <w:rPr>
          <w:rFonts w:ascii="Times New Roman"/>
          <w:b w:val="false"/>
          <w:i w:val="false"/>
          <w:color w:val="000000"/>
          <w:sz w:val="28"/>
        </w:rPr>
        <w:t>
      8) көрсетілетін қызметті берушінің маманы шешім жобасын дайындайды. Орындалу ұзақтығы - күнтізбелік 7 (жеті) күн ішінде;</w:t>
      </w:r>
    </w:p>
    <w:bookmarkEnd w:id="387"/>
    <w:bookmarkStart w:name="z583" w:id="388"/>
    <w:p>
      <w:pPr>
        <w:spacing w:after="0"/>
        <w:ind w:left="0"/>
        <w:jc w:val="both"/>
      </w:pPr>
      <w:r>
        <w:rPr>
          <w:rFonts w:ascii="Times New Roman"/>
          <w:b w:val="false"/>
          <w:i w:val="false"/>
          <w:color w:val="000000"/>
          <w:sz w:val="28"/>
        </w:rPr>
        <w:t>
      9) көрсетілетін қызметті берушінің маманы шешім бекітуге ұсынады. Орындалу ұзақтығы - күнтізбелік 7 (жеті) күн ішінде;</w:t>
      </w:r>
    </w:p>
    <w:bookmarkEnd w:id="388"/>
    <w:bookmarkStart w:name="z584" w:id="3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берушінің кеңсесі мемлекеттiк қызметті көрсету нәтижесін Мемлекеттік корпорацияға жолдайды. Орындалу ұзақтығы – күнтізбелік 1 (бір) күн ішінде.</w:t>
      </w:r>
    </w:p>
    <w:bookmarkEnd w:id="38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p>
      <w:pPr>
        <w:spacing w:after="0"/>
        <w:ind w:left="0"/>
        <w:jc w:val="both"/>
      </w:pPr>
      <w:r>
        <w:rPr>
          <w:rFonts w:ascii="Times New Roman"/>
          <w:b w:val="false"/>
          <w:i w:val="false"/>
          <w:color w:val="000000"/>
          <w:sz w:val="28"/>
        </w:rPr>
        <w:t>
      Мемлекеттік көрсетілетін қызметінің бизнес-процесс анықтамалығы Жамбыл облысы әкімдігінің интернет-ресурсында (http//www.zhambyl.gov.kz)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7" w:id="390"/>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қызметті алу үшін Мемлекеттік корпорацияға жүгінеді және Стандарттың 9-тармағында аталған құжаттарды ұсынады. Көрсетілетін қызмет алушының сұранымын өңдеу ұзақтығы 15 (он бес) минутты құрайды. </w:t>
      </w:r>
    </w:p>
    <w:bookmarkEnd w:id="39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құжаттар пакетін ұсынбаған жағдайда, Мемлекеттік корпорация қызметкері Стандартқа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қызметкері көрсетілетін қызмет алушының сұранымын Мемлекеттік корпорацияға біріктірілген ақпараттық жүйесінде тіркеу және өңдеу кезіндегі іс-қимылдары осы Регламентке 3-қосымшаға сәйкес мемлекеттік қызмет көрсетуге тартылған ақпараттық жүйелердің функционалдық өзара іс-қимылдарының диаграммасында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8" w:id="391"/>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w:t>
            </w:r>
            <w:r>
              <w:br/>
            </w:r>
            <w:r>
              <w:rPr>
                <w:rFonts w:ascii="Times New Roman"/>
                <w:b w:val="false"/>
                <w:i w:val="false"/>
                <w:color w:val="000000"/>
                <w:sz w:val="20"/>
              </w:rPr>
              <w:t>түрден екінші түрге ауыстыруға рұқсат беру"</w:t>
            </w:r>
            <w:r>
              <w:br/>
            </w:r>
            <w:r>
              <w:rPr>
                <w:rFonts w:ascii="Times New Roman"/>
                <w:b w:val="false"/>
                <w:i w:val="false"/>
                <w:color w:val="000000"/>
                <w:sz w:val="20"/>
              </w:rPr>
              <w:t>мемлекеттік көрсетілетін қызмет регламентіне</w:t>
            </w:r>
          </w:p>
        </w:tc>
      </w:tr>
    </w:tbl>
    <w:bookmarkStart w:name="z590" w:id="392"/>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r>
        <w:br/>
      </w:r>
      <w:r>
        <w:rPr>
          <w:rFonts w:ascii="Times New Roman"/>
          <w:b/>
          <w:i w:val="false"/>
          <w:color w:val="000000"/>
        </w:rPr>
        <w:t xml:space="preserve">Көрсетілетін қызметті берушінің кеңсесі арқылы мемлекеттік қызмет көрсету кезінде </w:t>
      </w:r>
    </w:p>
    <w:bookmarkEnd w:id="392"/>
    <w:bookmarkStart w:name="z591" w:id="393"/>
    <w:p>
      <w:pPr>
        <w:spacing w:after="0"/>
        <w:ind w:left="0"/>
        <w:jc w:val="both"/>
      </w:pPr>
      <w:r>
        <w:rPr>
          <w:rFonts w:ascii="Times New Roman"/>
          <w:b w:val="false"/>
          <w:i w:val="false"/>
          <w:color w:val="ff0000"/>
          <w:sz w:val="28"/>
        </w:rPr>
        <w:t xml:space="preserve">
      Ескерту. 1 – қосымша алынып тасталды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xml:space="preserve">екінші түрге ауыстыруға түпкілікті шешім </w:t>
            </w:r>
            <w:r>
              <w:br/>
            </w:r>
            <w:r>
              <w:rPr>
                <w:rFonts w:ascii="Times New Roman"/>
                <w:b w:val="false"/>
                <w:i w:val="false"/>
                <w:color w:val="000000"/>
                <w:sz w:val="20"/>
              </w:rPr>
              <w:t xml:space="preserve">беру" 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ff0000"/>
          <w:sz w:val="28"/>
        </w:rPr>
        <w:t xml:space="preserve">
      Ескерту. 2 - қосымшасының оң жақтағы жоғарғы бұрышы жаңа редакцияда – Жамбыл облысы әкімдігінің 13.11.2019 </w:t>
      </w:r>
      <w:r>
        <w:rPr>
          <w:rFonts w:ascii="Times New Roman"/>
          <w:b w:val="false"/>
          <w:i w:val="false"/>
          <w:color w:val="ff0000"/>
          <w:sz w:val="28"/>
        </w:rPr>
        <w:t>№256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бизнес-процесінің анықтамалығы</w:t>
      </w:r>
    </w:p>
    <w:p>
      <w:pPr>
        <w:spacing w:after="0"/>
        <w:ind w:left="0"/>
        <w:jc w:val="both"/>
      </w:pPr>
      <w:r>
        <w:rPr>
          <w:rFonts w:ascii="Times New Roman"/>
          <w:b w:val="false"/>
          <w:i w:val="false"/>
          <w:color w:val="ff0000"/>
          <w:sz w:val="28"/>
        </w:rPr>
        <w:t xml:space="preserve">
      Ескерту. Регламент 2 - қосымшамен толықтырылды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10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104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Ауыл шаруашылығы алқаптарын бір</w:t>
            </w:r>
            <w:r>
              <w:br/>
            </w:r>
            <w:r>
              <w:rPr>
                <w:rFonts w:ascii="Times New Roman"/>
                <w:b w:val="false"/>
                <w:i w:val="false"/>
                <w:color w:val="000000"/>
                <w:sz w:val="20"/>
              </w:rPr>
              <w:t xml:space="preserve">түрден екінші түрге ауыстыруға түпкілікті </w:t>
            </w:r>
            <w:r>
              <w:br/>
            </w:r>
            <w:r>
              <w:rPr>
                <w:rFonts w:ascii="Times New Roman"/>
                <w:b w:val="false"/>
                <w:i w:val="false"/>
                <w:color w:val="000000"/>
                <w:sz w:val="20"/>
              </w:rPr>
              <w:t xml:space="preserve">шешім беру" мемлекеттік көрсетілетін </w:t>
            </w:r>
            <w:r>
              <w:br/>
            </w:r>
            <w:r>
              <w:rPr>
                <w:rFonts w:ascii="Times New Roman"/>
                <w:b w:val="false"/>
                <w:i w:val="false"/>
                <w:color w:val="000000"/>
                <w:sz w:val="20"/>
              </w:rPr>
              <w:t>қызмет регламентіне 3-қосымша</w:t>
            </w:r>
          </w:p>
        </w:tc>
      </w:tr>
    </w:tbl>
    <w:p>
      <w:pPr>
        <w:spacing w:after="0"/>
        <w:ind w:left="0"/>
        <w:jc w:val="both"/>
      </w:pPr>
      <w:r>
        <w:rPr>
          <w:rFonts w:ascii="Times New Roman"/>
          <w:b w:val="false"/>
          <w:i w:val="false"/>
          <w:color w:val="ff0000"/>
          <w:sz w:val="28"/>
        </w:rPr>
        <w:t xml:space="preserve">
      Ескерту. 3 - қосымшасының оң жақтағы жоғарғы бұрышы жаңа редакцияда – Жамбыл облысы әкімдігінің 13.11.2019 </w:t>
      </w:r>
      <w:r>
        <w:rPr>
          <w:rFonts w:ascii="Times New Roman"/>
          <w:b w:val="false"/>
          <w:i w:val="false"/>
          <w:color w:val="ff0000"/>
          <w:sz w:val="28"/>
        </w:rPr>
        <w:t>№256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6" w:id="39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 - қимылдың диаграммасы</w:t>
      </w:r>
    </w:p>
    <w:bookmarkEnd w:id="394"/>
    <w:p>
      <w:pPr>
        <w:spacing w:after="0"/>
        <w:ind w:left="0"/>
        <w:jc w:val="both"/>
      </w:pPr>
      <w:r>
        <w:rPr>
          <w:rFonts w:ascii="Times New Roman"/>
          <w:b w:val="false"/>
          <w:i w:val="false"/>
          <w:color w:val="ff0000"/>
          <w:sz w:val="28"/>
        </w:rPr>
        <w:t xml:space="preserve">
      Ескерту. Регламент 3 - қосымшамен толықтырылды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395"/>
    <w:p>
      <w:pPr>
        <w:spacing w:after="0"/>
        <w:ind w:left="0"/>
        <w:jc w:val="left"/>
      </w:pPr>
      <w:r>
        <w:rPr>
          <w:rFonts w:ascii="Times New Roman"/>
          <w:b/>
          <w:i w:val="false"/>
          <w:color w:val="000000"/>
        </w:rPr>
        <w:t xml:space="preserve"> Шартты белгілер:</w:t>
      </w:r>
    </w:p>
    <w:bookmarkEnd w:id="395"/>
    <w:p>
      <w:pPr>
        <w:spacing w:after="0"/>
        <w:ind w:left="0"/>
        <w:jc w:val="left"/>
      </w:pPr>
      <w:r>
        <w:br/>
      </w:r>
    </w:p>
    <w:p>
      <w:pPr>
        <w:spacing w:after="0"/>
        <w:ind w:left="0"/>
        <w:jc w:val="both"/>
      </w:pPr>
      <w:r>
        <w:drawing>
          <wp:inline distT="0" distB="0" distL="0" distR="0">
            <wp:extent cx="74803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803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79 қаулысымен бекітілген</w:t>
            </w:r>
          </w:p>
        </w:tc>
      </w:tr>
    </w:tbl>
    <w:bookmarkStart w:name="z596" w:id="396"/>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396"/>
    <w:bookmarkStart w:name="z597" w:id="397"/>
    <w:p>
      <w:pPr>
        <w:spacing w:after="0"/>
        <w:ind w:left="0"/>
        <w:jc w:val="both"/>
      </w:pPr>
      <w:r>
        <w:rPr>
          <w:rFonts w:ascii="Times New Roman"/>
          <w:b w:val="false"/>
          <w:i w:val="false"/>
          <w:color w:val="ff0000"/>
          <w:sz w:val="28"/>
        </w:rPr>
        <w:t xml:space="preserve">
      Ескерту. Тақырып жаңа редақцияда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97"/>
    <w:p>
      <w:pPr>
        <w:spacing w:after="0"/>
        <w:ind w:left="0"/>
        <w:jc w:val="left"/>
      </w:pPr>
      <w:r>
        <w:rPr>
          <w:rFonts w:ascii="Times New Roman"/>
          <w:b/>
          <w:i w:val="false"/>
          <w:color w:val="000000"/>
        </w:rPr>
        <w:t xml:space="preserve"> 1. Жалпы ережелер</w:t>
      </w:r>
    </w:p>
    <w:bookmarkStart w:name="z598" w:id="398"/>
    <w:p>
      <w:pPr>
        <w:spacing w:after="0"/>
        <w:ind w:left="0"/>
        <w:jc w:val="both"/>
      </w:pPr>
      <w:r>
        <w:rPr>
          <w:rFonts w:ascii="Times New Roman"/>
          <w:b w:val="false"/>
          <w:i w:val="false"/>
          <w:color w:val="000000"/>
          <w:sz w:val="28"/>
        </w:rPr>
        <w:t xml:space="preserve">
      1. "Елді мекендер шегінде объектілер салу үшін жер учаскелерін беру" мемлекеттік көрсетілетін қызметті (бұдан әрі – мемлекеттік көрсетілетін қызмет) облыстың, ауданның, Тараз қаласының жергiлiктi атқарушы органы, аудандық маңызы бар қала, кент, ауыл, ауылдық округ әкімі (бұдан әрі – көрсетілетін қызметті беруші) "Елді мекендер шегінде объектілер салу үшін жер учаскелерін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270</w:t>
      </w:r>
      <w:r>
        <w:rPr>
          <w:rFonts w:ascii="Times New Roman"/>
          <w:b w:val="false"/>
          <w:i w:val="false"/>
          <w:color w:val="000000"/>
          <w:sz w:val="28"/>
        </w:rPr>
        <w:t xml:space="preserve"> бұйрығымен бекітілген "Елді мекендер шегінде объектілер салу үшін жер учаскесін беру"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11051</w:t>
      </w:r>
      <w:r>
        <w:rPr>
          <w:rFonts w:ascii="Times New Roman"/>
          <w:b w:val="false"/>
          <w:i w:val="false"/>
          <w:color w:val="000000"/>
          <w:sz w:val="28"/>
        </w:rPr>
        <w:t xml:space="preserve"> тіркелген) (бұдан әрі - Стандарт) сәйкес көрсетеді. </w:t>
      </w:r>
    </w:p>
    <w:bookmarkEnd w:id="398"/>
    <w:bookmarkStart w:name="z599" w:id="399"/>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399"/>
    <w:bookmarkStart w:name="z600" w:id="40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400"/>
    <w:bookmarkStart w:name="z601" w:id="40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2" w:id="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және (немесе) қағаз түрінде.</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6" w:id="403"/>
    <w:p>
      <w:pPr>
        <w:spacing w:after="0"/>
        <w:ind w:left="0"/>
        <w:jc w:val="both"/>
      </w:pPr>
      <w:r>
        <w:rPr>
          <w:rFonts w:ascii="Times New Roman"/>
          <w:b w:val="false"/>
          <w:i w:val="false"/>
          <w:color w:val="000000"/>
          <w:sz w:val="28"/>
        </w:rPr>
        <w:t>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немесе Стандарттың 10-тармағында көзделген негіздер бойынша мемлекеттік қызметті көрсетуден бас тарту туралы уәжді жауап.</w:t>
      </w:r>
    </w:p>
    <w:bookmarkEnd w:id="40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03.06.2019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7" w:id="40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 </w:t>
      </w:r>
    </w:p>
    <w:bookmarkEnd w:id="404"/>
    <w:bookmarkStart w:name="z608" w:id="405"/>
    <w:p>
      <w:pPr>
        <w:spacing w:after="0"/>
        <w:ind w:left="0"/>
        <w:jc w:val="both"/>
      </w:pPr>
      <w:r>
        <w:rPr>
          <w:rFonts w:ascii="Times New Roman"/>
          <w:b w:val="false"/>
          <w:i w:val="false"/>
          <w:color w:val="000000"/>
          <w:sz w:val="28"/>
        </w:rPr>
        <w:t>
      4. Мемлекеттік қызмет көрсету бойынша рәсiмдi (iс-қимылды) бастауға Стандарттың 4 – қосымшадағы нысан бойынша қызмет алушының (не сенімхат бойынша оның өкілінің) өтініші немесе көрсетілетін қызмет алушының электрондық сұранымының болуы негіз болып табылады. Өтінішке электрондық форматтағы жер учаскесінің орналасу схемасы қоса беріледі.</w:t>
      </w:r>
    </w:p>
    <w:bookmarkEnd w:id="405"/>
    <w:bookmarkStart w:name="z609" w:id="406"/>
    <w:p>
      <w:pPr>
        <w:spacing w:after="0"/>
        <w:ind w:left="0"/>
        <w:jc w:val="both"/>
      </w:pPr>
      <w:r>
        <w:rPr>
          <w:rFonts w:ascii="Times New Roman"/>
          <w:b w:val="false"/>
          <w:i w:val="false"/>
          <w:color w:val="000000"/>
          <w:sz w:val="28"/>
        </w:rPr>
        <w:t>
      5. Мемлекеттік қызмет көрсету процесінің құрамына кіретін рәсiмнің (iс-қимылдың) мазмұны, орындалу ұзақтығы:</w:t>
      </w:r>
    </w:p>
    <w:bookmarkEnd w:id="406"/>
    <w:bookmarkStart w:name="z610" w:id="407"/>
    <w:p>
      <w:pPr>
        <w:spacing w:after="0"/>
        <w:ind w:left="0"/>
        <w:jc w:val="both"/>
      </w:pPr>
      <w:r>
        <w:rPr>
          <w:rFonts w:ascii="Times New Roman"/>
          <w:b w:val="false"/>
          <w:i w:val="false"/>
          <w:color w:val="000000"/>
          <w:sz w:val="28"/>
        </w:rPr>
        <w:t>
      1) 1-іс-қимыл - жер учаскелерiне жер пайдалану құқығының өздеріне берілуіне мүдделi жеке және заңды тұлғалар жер учаскесi орналасқан жер бойынша көрсетілетін қызметті беруші "электрондық үкімет" веб-порталы немесе Мемлекеттік корпорация арқылы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 Орындалу ұзақтығы – 15 (он бес) минут.</w:t>
      </w:r>
    </w:p>
    <w:bookmarkEnd w:id="407"/>
    <w:bookmarkStart w:name="z611" w:id="408"/>
    <w:p>
      <w:pPr>
        <w:spacing w:after="0"/>
        <w:ind w:left="0"/>
        <w:jc w:val="both"/>
      </w:pPr>
      <w:r>
        <w:rPr>
          <w:rFonts w:ascii="Times New Roman"/>
          <w:b w:val="false"/>
          <w:i w:val="false"/>
          <w:color w:val="000000"/>
          <w:sz w:val="28"/>
        </w:rPr>
        <w:t xml:space="preserve">
      Көрсетiлетiн қызметті алушы Мемлекеттік корпорацияға немесе порталға ұсынған құжаттарды қабылдау және тіркеу. Көрсетілетін қызметті алушының құжаттарын Стандарттың 9 - тармағындағы тізбеге сәйкестігін тексеру. </w:t>
      </w:r>
    </w:p>
    <w:bookmarkEnd w:id="408"/>
    <w:bookmarkStart w:name="z612" w:id="409"/>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қызметті беруші көрсетілген мерзімде өтінішті одан әрі қарастырудан жазбаша дәлелді бас тартады;</w:t>
      </w:r>
    </w:p>
    <w:bookmarkEnd w:id="409"/>
    <w:bookmarkStart w:name="z613" w:id="410"/>
    <w:p>
      <w:pPr>
        <w:spacing w:after="0"/>
        <w:ind w:left="0"/>
        <w:jc w:val="both"/>
      </w:pPr>
      <w:r>
        <w:rPr>
          <w:rFonts w:ascii="Times New Roman"/>
          <w:b w:val="false"/>
          <w:i w:val="false"/>
          <w:color w:val="000000"/>
          <w:sz w:val="28"/>
        </w:rPr>
        <w:t>
      2) 2-іс-қимыл – көрсетілетін қызметті беруші жер учаскесіне құқық беру туралы келіп түскен өтінішті жер учаскесі орналасқан жердегі тиісті жергілікті атқарушы органның сәулет және қала құрылысы саласындағы функцияларды жүзеге асыратын құрылымдық бөлімшесіне жібереді. Орындалу ұзақтығы – 1 (бір) жұмыс күн ішінде;</w:t>
      </w:r>
    </w:p>
    <w:bookmarkEnd w:id="410"/>
    <w:bookmarkStart w:name="z614" w:id="411"/>
    <w:p>
      <w:pPr>
        <w:spacing w:after="0"/>
        <w:ind w:left="0"/>
        <w:jc w:val="both"/>
      </w:pPr>
      <w:r>
        <w:rPr>
          <w:rFonts w:ascii="Times New Roman"/>
          <w:b w:val="false"/>
          <w:i w:val="false"/>
          <w:color w:val="000000"/>
          <w:sz w:val="28"/>
        </w:rPr>
        <w:t>
      3) 3-іс-қимыл –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жер учаскесін таңдау актісін оның ахуалдық схемасымен қоса дайындайды және оны бір мезгілде барлық мүдделі мемлекеттік органдарға, тиісті қызметтерге және Мемлекеттік корпорацияға ақпараттық жүйелер арқылы не келісу органдарында осы жүйелер болмаған ретте қағаз жеткізгіштерде жібереді. Орындалу ұзақтығы – 7 (жеті) жұмыс күн ішінде;</w:t>
      </w:r>
    </w:p>
    <w:bookmarkEnd w:id="411"/>
    <w:bookmarkStart w:name="z615" w:id="412"/>
    <w:p>
      <w:pPr>
        <w:spacing w:after="0"/>
        <w:ind w:left="0"/>
        <w:jc w:val="both"/>
      </w:pPr>
      <w:r>
        <w:rPr>
          <w:rFonts w:ascii="Times New Roman"/>
          <w:b w:val="false"/>
          <w:i w:val="false"/>
          <w:color w:val="000000"/>
          <w:sz w:val="28"/>
        </w:rPr>
        <w:t>
      4) 4-іс-қимыл - келісу органдары мәлімделген нысаналы мақсаты бойынша жер учаскесін беру мүмкіндігі туралы тиісті қорытындыны ұсынады. Мемлекеттік корпорацияның қорытындысына сұралып отырған учаске жөніндегі мәліметтер және жер-кадастрлық жұмыстарға смета қоса беріледі. Орындалу ұзақтығы – 12 (он екі) жұмыс күн ішінде;</w:t>
      </w:r>
    </w:p>
    <w:bookmarkEnd w:id="412"/>
    <w:bookmarkStart w:name="z616" w:id="413"/>
    <w:p>
      <w:pPr>
        <w:spacing w:after="0"/>
        <w:ind w:left="0"/>
        <w:jc w:val="both"/>
      </w:pPr>
      <w:r>
        <w:rPr>
          <w:rFonts w:ascii="Times New Roman"/>
          <w:b w:val="false"/>
          <w:i w:val="false"/>
          <w:color w:val="000000"/>
          <w:sz w:val="28"/>
        </w:rPr>
        <w:t>
      (Сұралып отырған жер учаскесі бос емес болған жағдайда,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3 (үш) жұмыс күні ішінде жібереді.</w:t>
      </w:r>
    </w:p>
    <w:bookmarkEnd w:id="413"/>
    <w:bookmarkStart w:name="z617" w:id="414"/>
    <w:p>
      <w:pPr>
        <w:spacing w:after="0"/>
        <w:ind w:left="0"/>
        <w:jc w:val="both"/>
      </w:pPr>
      <w:r>
        <w:rPr>
          <w:rFonts w:ascii="Times New Roman"/>
          <w:b w:val="false"/>
          <w:i w:val="false"/>
          <w:color w:val="000000"/>
          <w:sz w:val="28"/>
        </w:rPr>
        <w:t>
      Жер учаскесіне құқық беруден бас тарту жергілікті атқарушы органның сәулет және қала құрылысы саласындағы функцияларды жүзеге асыратын құрылымдық бөлімшесінің қорытындысымен ресімделеді және өтініш берушіге 3 (үш) жұмыс күні ішінде жіберіледі).</w:t>
      </w:r>
    </w:p>
    <w:bookmarkEnd w:id="414"/>
    <w:bookmarkStart w:name="z618" w:id="415"/>
    <w:p>
      <w:pPr>
        <w:spacing w:after="0"/>
        <w:ind w:left="0"/>
        <w:jc w:val="both"/>
      </w:pPr>
      <w:r>
        <w:rPr>
          <w:rFonts w:ascii="Times New Roman"/>
          <w:b w:val="false"/>
          <w:i w:val="false"/>
          <w:color w:val="000000"/>
          <w:sz w:val="28"/>
        </w:rPr>
        <w:t>
      5) 5-іс-қимыл – оң қорытындылар мен инженерлік желілерге қосылуға қойылатын техникалық талаптар келіп түскен жағдайда, жергілікті атқарушы органның сәулет және қала құрылысы саласындағы функцияларды жүзеге асыратын құрылымдық бөлімшесі жер учаскесін түпкілікті таңдау актісін дайындайды және жібереді. Орындалу ұзақтығы – 5 (бес) жұмыс күн ішінде;</w:t>
      </w:r>
    </w:p>
    <w:bookmarkEnd w:id="415"/>
    <w:bookmarkStart w:name="z619" w:id="416"/>
    <w:p>
      <w:pPr>
        <w:spacing w:after="0"/>
        <w:ind w:left="0"/>
        <w:jc w:val="both"/>
      </w:pPr>
      <w:r>
        <w:rPr>
          <w:rFonts w:ascii="Times New Roman"/>
          <w:b w:val="false"/>
          <w:i w:val="false"/>
          <w:color w:val="000000"/>
          <w:sz w:val="28"/>
        </w:rPr>
        <w:t>
      6) 6-іс-қимыл –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"электрондық үкімет" веб-порталы немесе Мемлекеттік корпорация арқылы хабарлама жіберу жолымен келіседі.</w:t>
      </w:r>
    </w:p>
    <w:bookmarkEnd w:id="416"/>
    <w:bookmarkStart w:name="z620" w:id="417"/>
    <w:p>
      <w:pPr>
        <w:spacing w:after="0"/>
        <w:ind w:left="0"/>
        <w:jc w:val="both"/>
      </w:pPr>
      <w:r>
        <w:rPr>
          <w:rFonts w:ascii="Times New Roman"/>
          <w:b w:val="false"/>
          <w:i w:val="false"/>
          <w:color w:val="000000"/>
          <w:sz w:val="28"/>
        </w:rPr>
        <w:t>
      Өтініш берушімен түпкілікті таңдау актісін келісу және оның жер-кадастрлық жұмыстар қызметтеріне ақы төлеуі – 3 (үш) жұмыс күні ішінде жүзеге асырылады. Өтініш берушімен келісілмеген таңдау актісінің қолданылу мерзімі он жұмыс күнін құрайды. Өтініш беруші түпкілікті таңдау актісін келіскеннен кейін оған қол қою үшін уақытша жер пайдалану шартының алынған күні туралы хабарлама беріледі. Қол қойылған материалдар жер-кадастрлық жоспар дайындау үшін Мемлекеттік корпорацияға келіп түседі;</w:t>
      </w:r>
    </w:p>
    <w:bookmarkEnd w:id="417"/>
    <w:bookmarkStart w:name="z621" w:id="418"/>
    <w:p>
      <w:pPr>
        <w:spacing w:after="0"/>
        <w:ind w:left="0"/>
        <w:jc w:val="both"/>
      </w:pPr>
      <w:r>
        <w:rPr>
          <w:rFonts w:ascii="Times New Roman"/>
          <w:b w:val="false"/>
          <w:i w:val="false"/>
          <w:color w:val="000000"/>
          <w:sz w:val="28"/>
        </w:rPr>
        <w:t>
      7) 7-іс-қимыл - қол қойылған материалдар жер-кадастрлық жоспар дайындау үшін мемлекеттік жер кадастрын жүргізетін Мемлекеттік корпорацияға келіп түседі. Жер-кадастрлық жоспар дайындалады және көрсетілетін қызметті беруші жер учаскесіне құқық беру туралы шешім жобасын бекітіп, дайындау үшін көрсетілетін қызметті берушіге жіберіледі. Орындалу ұзақтығы – 10 (он) жұмыс күн ішінде;</w:t>
      </w:r>
    </w:p>
    <w:bookmarkEnd w:id="418"/>
    <w:bookmarkStart w:name="z622" w:id="419"/>
    <w:p>
      <w:pPr>
        <w:spacing w:after="0"/>
        <w:ind w:left="0"/>
        <w:jc w:val="both"/>
      </w:pPr>
      <w:r>
        <w:rPr>
          <w:rFonts w:ascii="Times New Roman"/>
          <w:b w:val="false"/>
          <w:i w:val="false"/>
          <w:color w:val="000000"/>
          <w:sz w:val="28"/>
        </w:rPr>
        <w:t>
      8) 8-іс-қимыл – жер-кадастрлық жоспар бекітіледі және көрсетілетін қызметті беруші жер учаскесіне құқық беру туралы оң шешім қабылдауы үшін негіз болып табылады. Орындалу ұзақтығы – 3 (үш) жұмыс күн ішінде;</w:t>
      </w:r>
    </w:p>
    <w:bookmarkEnd w:id="419"/>
    <w:bookmarkStart w:name="z623" w:id="420"/>
    <w:p>
      <w:pPr>
        <w:spacing w:after="0"/>
        <w:ind w:left="0"/>
        <w:jc w:val="both"/>
      </w:pPr>
      <w:r>
        <w:rPr>
          <w:rFonts w:ascii="Times New Roman"/>
          <w:b w:val="false"/>
          <w:i w:val="false"/>
          <w:color w:val="000000"/>
          <w:sz w:val="28"/>
        </w:rPr>
        <w:t>
      9) 9-іс-қимыл – көрсетілетін қызметті беруші жер учаскесіне құқық беру туралы шешімі жер-кадастрлық жоспар бекітілген күннен бастап қабылданады. Орындалу ұзақтығы – 5 (бес) жұмыс күн ішінде;</w:t>
      </w:r>
    </w:p>
    <w:bookmarkEnd w:id="420"/>
    <w:bookmarkStart w:name="z624" w:id="421"/>
    <w:p>
      <w:pPr>
        <w:spacing w:after="0"/>
        <w:ind w:left="0"/>
        <w:jc w:val="both"/>
      </w:pPr>
      <w:r>
        <w:rPr>
          <w:rFonts w:ascii="Times New Roman"/>
          <w:b w:val="false"/>
          <w:i w:val="false"/>
          <w:color w:val="000000"/>
          <w:sz w:val="28"/>
        </w:rPr>
        <w:t>
      10) 10-іс-қимыл – көрсетілетін қызметті беруші шешімінің көшірмесі, жер-кадастрлық жоспар және инженерлік желілер мен құрылыстарға косылуға қойылатын техникалық талаптар уақытша жер пайдалану шартын дайындау үшін көрсетілетін қызметті берушіге жіберіледі. Орындалу ұзақтығы – 1 (бір) жұмыс күн ішінде;</w:t>
      </w:r>
    </w:p>
    <w:bookmarkEnd w:id="421"/>
    <w:bookmarkStart w:name="z625" w:id="422"/>
    <w:p>
      <w:pPr>
        <w:spacing w:after="0"/>
        <w:ind w:left="0"/>
        <w:jc w:val="both"/>
      </w:pPr>
      <w:r>
        <w:rPr>
          <w:rFonts w:ascii="Times New Roman"/>
          <w:b w:val="false"/>
          <w:i w:val="false"/>
          <w:color w:val="000000"/>
          <w:sz w:val="28"/>
        </w:rPr>
        <w:t>
      11) 11-іс-қимыл – көрсетілетін қызметті беруші шешімінің көшірмесі және көрсетілетін қызметті беруші қол қойған уақытша жер пайдалану шарты Мемлекеттік корпорация немесе "электрондық үкімет" веб-порталы арқылы өтініш берушіге қол қою үшін жіберіледі. Өтініш беруші хабарламаны алғаннан кейін уақытша жер пайдалану шартына қол қояды. Сұралып отырған жер учаскесін нысаналы мақсаты бойынша беру мүмкін болса (оң шешім), өтініш беруші жер-кадастрлық жоспардың қосымшасымен бірге жер учаскесіне жер пайдалану құқығын беру туралы шешімнің көшірмесін және уақытша (қысқа мерзімді, ұзақ мерзімді) өтеулі (өтеусіз) жер пайдалану шартын алады. Орындалу ұзақтығы – 3 (үш) жұмыс күн ішінде.</w:t>
      </w:r>
    </w:p>
    <w:bookmarkEnd w:id="422"/>
    <w:bookmarkStart w:name="z626" w:id="423"/>
    <w:p>
      <w:pPr>
        <w:spacing w:after="0"/>
        <w:ind w:left="0"/>
        <w:jc w:val="both"/>
      </w:pPr>
      <w:r>
        <w:rPr>
          <w:rFonts w:ascii="Times New Roman"/>
          <w:b w:val="false"/>
          <w:i w:val="false"/>
          <w:color w:val="000000"/>
          <w:sz w:val="28"/>
        </w:rPr>
        <w:t>
      Жер-кадастрлық жоспар көрсетілетін қызметті беруші шешімінің ажырамас бөлігі болып табылады. Ол болмаған кезде, шешім жарамсыз болып есептеледі. Көрсетілетін қызметті беруші шешімінің көшірмесі және көрсетілетін қызметті беруші қол қойған уақытша жер пайдалану шарты Мемлекеттік корпорация немесе портал арқылы өтініш берушіге қол қою үшін жіберіледі.</w:t>
      </w:r>
    </w:p>
    <w:bookmarkEnd w:id="423"/>
    <w:bookmarkStart w:name="z627" w:id="424"/>
    <w:p>
      <w:pPr>
        <w:spacing w:after="0"/>
        <w:ind w:left="0"/>
        <w:jc w:val="both"/>
      </w:pPr>
      <w:r>
        <w:rPr>
          <w:rFonts w:ascii="Times New Roman"/>
          <w:b w:val="false"/>
          <w:i w:val="false"/>
          <w:color w:val="000000"/>
          <w:sz w:val="28"/>
        </w:rPr>
        <w:t>
      Құжаттар немесе әкімдіктің, сәулет және қала құрылысы органының, көрсетілетін қызметті берушінің жауабы кызмет көрсету мерзімі аяқталғанға дейін бір күн бұрын Мемлекеттік корпорацияға беріледі.</w:t>
      </w:r>
    </w:p>
    <w:bookmarkEnd w:id="424"/>
    <w:bookmarkStart w:name="z628" w:id="425"/>
    <w:p>
      <w:pPr>
        <w:spacing w:after="0"/>
        <w:ind w:left="0"/>
        <w:jc w:val="both"/>
      </w:pPr>
      <w:r>
        <w:rPr>
          <w:rFonts w:ascii="Times New Roman"/>
          <w:b w:val="false"/>
          <w:i w:val="false"/>
          <w:color w:val="000000"/>
          <w:sz w:val="28"/>
        </w:rPr>
        <w:t xml:space="preserve">
      6. Осы Регламенттің 6-тармағында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6-тармағында көрсетілген 2-ші іс-қимылды орындауды бастау үшiн негiз болады. </w:t>
      </w:r>
    </w:p>
    <w:bookmarkEnd w:id="425"/>
    <w:bookmarkStart w:name="z629" w:id="426"/>
    <w:p>
      <w:pPr>
        <w:spacing w:after="0"/>
        <w:ind w:left="0"/>
        <w:jc w:val="both"/>
      </w:pPr>
      <w:r>
        <w:rPr>
          <w:rFonts w:ascii="Times New Roman"/>
          <w:b w:val="false"/>
          <w:i w:val="false"/>
          <w:color w:val="000000"/>
          <w:sz w:val="28"/>
        </w:rPr>
        <w:t>
      Осы Регламенттің 5-тармағында көрсетілген 2-ші іс-қимыл бойынша көрсетілетін мемлекеттiк қызмет рәсiмінің (iс-қимылының) нәтижесi жер учаскесіне құқық беру туралы келіп түскен өтініші болып табылады, ол осы Регламенттің 5-тармағында көрсетілген 3-ші іс-қимылды орындауды бастау үшiн негiз болады.</w:t>
      </w:r>
    </w:p>
    <w:bookmarkEnd w:id="426"/>
    <w:bookmarkStart w:name="z630" w:id="427"/>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мемлекеттiк көрсетілетін қызмет рәсiмінің (iс-қимылының) нәтижесi жер учаскесін таңдау актісін оның ахуалдық схемасымен қоса дайындау болып табылады, ол осы Регламенттің 5-тармағында көрсетілген 4-ші іс-қимылды орындауды бастау үшiн негiз болады. </w:t>
      </w:r>
    </w:p>
    <w:bookmarkEnd w:id="427"/>
    <w:bookmarkStart w:name="z631" w:id="428"/>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мемлекеттiк көрсетілетін қызмет рәсiмінің (iс-қимылының) нәтижесi мәлімделген нысаналы мақсаты бойынша жер учаскесін беру мүмкіндігі туралы тиісті қорытынды болып табылады, ол осы Регламенттің 5-тармағында көрсетілген 5-ші іс-қимылды орындауды бастау үшiн негiз болады. </w:t>
      </w:r>
    </w:p>
    <w:bookmarkEnd w:id="428"/>
    <w:bookmarkStart w:name="z632" w:id="429"/>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мемлекеттiк көрсетілетін қызмет рәсiмінің (iс-қимылының) нәтижесi жер учаскесін түпкілікті таңдау актісін дайындау және жіберу болып табылады, ол осы Регламенттің 5-тармағында көрсетілген 6-шы іс-қимылды орындауды бастау үшiн негiз болады. </w:t>
      </w:r>
    </w:p>
    <w:bookmarkEnd w:id="429"/>
    <w:bookmarkStart w:name="z633" w:id="430"/>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мемлекеттiк көрсетілетін қызмет рәсiмінің (iс-қимылының) нәтижесi өтініш берушімен түпкілікті таңдау актісін келісу болып табылады, ол осы Регламенттің 5-тармағында көрсетілген 7-ші іс-қимылды орындауды бастау үшiн негiз болады. </w:t>
      </w:r>
    </w:p>
    <w:bookmarkEnd w:id="430"/>
    <w:bookmarkStart w:name="z634" w:id="431"/>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мемлекеттiк көрсетілетін қызмет рәсiмінің (iс-қимылының) нәтижесi өтініш берушімен түпкілікті таңдау актісін келісу болып табылады, ол осы Регламенттің 5-тармағында көрсетілген 8-ші іс-қимылды орындауды бастау үшiн негiз болады. </w:t>
      </w:r>
    </w:p>
    <w:bookmarkEnd w:id="431"/>
    <w:bookmarkStart w:name="z635" w:id="432"/>
    <w:p>
      <w:pPr>
        <w:spacing w:after="0"/>
        <w:ind w:left="0"/>
        <w:jc w:val="both"/>
      </w:pPr>
      <w:r>
        <w:rPr>
          <w:rFonts w:ascii="Times New Roman"/>
          <w:b w:val="false"/>
          <w:i w:val="false"/>
          <w:color w:val="000000"/>
          <w:sz w:val="28"/>
        </w:rPr>
        <w:t xml:space="preserve">
      Осы Регламенттің 5-тармағында көрсетілген 8-ші іс-қимыл бойынша мемлекеттiк көрсетілетін қызмет рәсiмінің (iс-қимылының) нәтижесi жер-кадастрлық жоспар бекітілуі болып табылады, ол осы Регламенттің 5-тармағында көрсетілген 9-шы іс-қимылды орындауды бастау үшiн негiз болады. </w:t>
      </w:r>
    </w:p>
    <w:bookmarkEnd w:id="432"/>
    <w:bookmarkStart w:name="z636" w:id="433"/>
    <w:p>
      <w:pPr>
        <w:spacing w:after="0"/>
        <w:ind w:left="0"/>
        <w:jc w:val="both"/>
      </w:pPr>
      <w:r>
        <w:rPr>
          <w:rFonts w:ascii="Times New Roman"/>
          <w:b w:val="false"/>
          <w:i w:val="false"/>
          <w:color w:val="000000"/>
          <w:sz w:val="28"/>
        </w:rPr>
        <w:t xml:space="preserve">
      Осы Регламенттің 5-тармағында көрсетілген 9-шы іс-қимыл бойынша мемлекеттiк көрсетілетін қызмет рәсiмінің (iс-қимылының) нәтижесi жер учаскесіне құқық беру туралы шешім болып табылады, ол осы Регламенттің 5-тармағында көрсетілген 10-шы іс-қимылды орындауды бастау үшiн негiз болады. </w:t>
      </w:r>
    </w:p>
    <w:bookmarkEnd w:id="433"/>
    <w:bookmarkStart w:name="z637" w:id="434"/>
    <w:p>
      <w:pPr>
        <w:spacing w:after="0"/>
        <w:ind w:left="0"/>
        <w:jc w:val="both"/>
      </w:pPr>
      <w:r>
        <w:rPr>
          <w:rFonts w:ascii="Times New Roman"/>
          <w:b w:val="false"/>
          <w:i w:val="false"/>
          <w:color w:val="000000"/>
          <w:sz w:val="28"/>
        </w:rPr>
        <w:t xml:space="preserve">
      Осы Регламенттің 5-тармағында көрсетілген 10-шы іс-қимыл бойынша мемлекеттiк көрсетілетін қызмет рәсiмінің (iс-қимылының) нәтижесi уақытша жер пайдалану шартын дайындау болып табылады, ол осы Регламенттің 5-тармағында көрсетілген 11-ші іс-қимылды орындауды бастау үшiн негiз болады. </w:t>
      </w:r>
    </w:p>
    <w:bookmarkEnd w:id="434"/>
    <w:bookmarkStart w:name="z638" w:id="435"/>
    <w:p>
      <w:pPr>
        <w:spacing w:after="0"/>
        <w:ind w:left="0"/>
        <w:jc w:val="both"/>
      </w:pPr>
      <w:r>
        <w:rPr>
          <w:rFonts w:ascii="Times New Roman"/>
          <w:b w:val="false"/>
          <w:i w:val="false"/>
          <w:color w:val="000000"/>
          <w:sz w:val="28"/>
        </w:rPr>
        <w:t xml:space="preserve">
      Осы Регламенттің 5-тармағында көрсетілген 11-ші іс-қимыл бойынша мемлекеттiк көрсетілетін қызмет рәсiмінің (iс-қимылының) нәтижесi шешімінің көшірмесі және қол қойған уақытша жер пайдалану шарты өтініш берушіге қол қою үшін жіберу болып табылады, ол осы Регламенттің 5-тармағында көрсетілген 12-ші іс-қимылды орындауды бастау үшiн негiз болады. </w:t>
      </w:r>
    </w:p>
    <w:bookmarkEnd w:id="435"/>
    <w:bookmarkStart w:name="z639" w:id="436"/>
    <w:p>
      <w:pPr>
        <w:spacing w:after="0"/>
        <w:ind w:left="0"/>
        <w:jc w:val="both"/>
      </w:pPr>
      <w:r>
        <w:rPr>
          <w:rFonts w:ascii="Times New Roman"/>
          <w:b w:val="false"/>
          <w:i w:val="false"/>
          <w:color w:val="000000"/>
          <w:sz w:val="28"/>
        </w:rPr>
        <w:t xml:space="preserve">
      Осы Регламенттің 5-тармағында көрсетілген 12-ші іс-қимыл бойынша мемлекеттiк көрсетілетін қызмет рәсiмінің (iс-қимылының) нәтижесi жер учаскесіне жер пайдалану құқығын беру туралы шешім, жер-кадастр жоспары, уақытша (қысқа мерзiмдi және ұзақ мерзiмдi) өтеулi (өтеусіз) жер пайдалану шартын беру болып табылады. </w:t>
      </w:r>
    </w:p>
    <w:bookmarkEnd w:id="436"/>
    <w:bookmarkStart w:name="z640" w:id="437"/>
    <w:p>
      <w:pPr>
        <w:spacing w:after="0"/>
        <w:ind w:left="0"/>
        <w:jc w:val="left"/>
      </w:pPr>
      <w:r>
        <w:rPr>
          <w:rFonts w:ascii="Times New Roman"/>
          <w:b/>
          <w:i w:val="false"/>
          <w:color w:val="000000"/>
        </w:rPr>
        <w:t xml:space="preserve"> 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bookmarkEnd w:id="437"/>
    <w:bookmarkStart w:name="z641" w:id="4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438"/>
    <w:bookmarkStart w:name="z642" w:id="439"/>
    <w:p>
      <w:pPr>
        <w:spacing w:after="0"/>
        <w:ind w:left="0"/>
        <w:jc w:val="both"/>
      </w:pPr>
      <w:r>
        <w:rPr>
          <w:rFonts w:ascii="Times New Roman"/>
          <w:b w:val="false"/>
          <w:i w:val="false"/>
          <w:color w:val="000000"/>
          <w:sz w:val="28"/>
        </w:rPr>
        <w:t>
      1) көрсетілетін қызметті берушінің кеңсесі;</w:t>
      </w:r>
    </w:p>
    <w:bookmarkEnd w:id="439"/>
    <w:bookmarkStart w:name="z643" w:id="440"/>
    <w:p>
      <w:pPr>
        <w:spacing w:after="0"/>
        <w:ind w:left="0"/>
        <w:jc w:val="both"/>
      </w:pPr>
      <w:r>
        <w:rPr>
          <w:rFonts w:ascii="Times New Roman"/>
          <w:b w:val="false"/>
          <w:i w:val="false"/>
          <w:color w:val="000000"/>
          <w:sz w:val="28"/>
        </w:rPr>
        <w:t>
      2) көрсетілетін қызметті берушінің басшылығы;</w:t>
      </w:r>
    </w:p>
    <w:bookmarkEnd w:id="440"/>
    <w:bookmarkStart w:name="z644" w:id="441"/>
    <w:p>
      <w:pPr>
        <w:spacing w:after="0"/>
        <w:ind w:left="0"/>
        <w:jc w:val="both"/>
      </w:pPr>
      <w:r>
        <w:rPr>
          <w:rFonts w:ascii="Times New Roman"/>
          <w:b w:val="false"/>
          <w:i w:val="false"/>
          <w:color w:val="000000"/>
          <w:sz w:val="28"/>
        </w:rPr>
        <w:t>
      3) көрсетілетін қызметті берушінің маманы;</w:t>
      </w:r>
    </w:p>
    <w:bookmarkEnd w:id="441"/>
    <w:bookmarkStart w:name="z645" w:id="442"/>
    <w:p>
      <w:pPr>
        <w:spacing w:after="0"/>
        <w:ind w:left="0"/>
        <w:jc w:val="both"/>
      </w:pPr>
      <w:r>
        <w:rPr>
          <w:rFonts w:ascii="Times New Roman"/>
          <w:b w:val="false"/>
          <w:i w:val="false"/>
          <w:color w:val="000000"/>
          <w:sz w:val="28"/>
        </w:rPr>
        <w:t>
      4) барлық мүдделі мемлекеттік органдар, тиісті қызметтер;</w:t>
      </w:r>
    </w:p>
    <w:bookmarkEnd w:id="442"/>
    <w:bookmarkStart w:name="z646" w:id="443"/>
    <w:p>
      <w:pPr>
        <w:spacing w:after="0"/>
        <w:ind w:left="0"/>
        <w:jc w:val="both"/>
      </w:pPr>
      <w:r>
        <w:rPr>
          <w:rFonts w:ascii="Times New Roman"/>
          <w:b w:val="false"/>
          <w:i w:val="false"/>
          <w:color w:val="000000"/>
          <w:sz w:val="28"/>
        </w:rPr>
        <w:t>
      5) сәулет және қала құрылысы саласы;</w:t>
      </w:r>
    </w:p>
    <w:bookmarkEnd w:id="443"/>
    <w:bookmarkStart w:name="z647" w:id="444"/>
    <w:p>
      <w:pPr>
        <w:spacing w:after="0"/>
        <w:ind w:left="0"/>
        <w:jc w:val="both"/>
      </w:pPr>
      <w:r>
        <w:rPr>
          <w:rFonts w:ascii="Times New Roman"/>
          <w:b w:val="false"/>
          <w:i w:val="false"/>
          <w:color w:val="000000"/>
          <w:sz w:val="28"/>
        </w:rPr>
        <w:t>
      6) Мемлекеттік корпорация қызметкері.</w:t>
      </w:r>
    </w:p>
    <w:bookmarkEnd w:id="444"/>
    <w:bookmarkStart w:name="z648" w:id="445"/>
    <w:p>
      <w:pPr>
        <w:spacing w:after="0"/>
        <w:ind w:left="0"/>
        <w:jc w:val="both"/>
      </w:pPr>
      <w:r>
        <w:rPr>
          <w:rFonts w:ascii="Times New Roman"/>
          <w:b w:val="false"/>
          <w:i w:val="false"/>
          <w:color w:val="000000"/>
          <w:sz w:val="28"/>
        </w:rPr>
        <w:t>
      8. Мемлекеттік қызмет көрсетуге қажетті рәсімдерді (іс-қимылдарды) сипаттау:</w:t>
      </w:r>
    </w:p>
    <w:bookmarkEnd w:id="445"/>
    <w:bookmarkStart w:name="z649" w:id="446"/>
    <w:p>
      <w:pPr>
        <w:spacing w:after="0"/>
        <w:ind w:left="0"/>
        <w:jc w:val="both"/>
      </w:pPr>
      <w:r>
        <w:rPr>
          <w:rFonts w:ascii="Times New Roman"/>
          <w:b w:val="false"/>
          <w:i w:val="false"/>
          <w:color w:val="000000"/>
          <w:sz w:val="28"/>
        </w:rPr>
        <w:t>
      1) көрсетілетін қызметті берушінің кеңсесі Стандарттың 9 - тармағындағы тізбеге сәйкес көрсетiлетiн қызметті алушы немесе Мемлекеттік корпорация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p>
    <w:bookmarkEnd w:id="446"/>
    <w:bookmarkStart w:name="z650" w:id="447"/>
    <w:p>
      <w:pPr>
        <w:spacing w:after="0"/>
        <w:ind w:left="0"/>
        <w:jc w:val="both"/>
      </w:pPr>
      <w:r>
        <w:rPr>
          <w:rFonts w:ascii="Times New Roman"/>
          <w:b w:val="false"/>
          <w:i w:val="false"/>
          <w:color w:val="000000"/>
          <w:sz w:val="28"/>
        </w:rPr>
        <w:t>
      2) көрсетілетін қызметті беруші жер учаскесіне құқық беру туралы келіп түскен өтінішті сәулет және қала құрылысы саласындағы функцияларды жүзеге асыратын құрылымдық бөлімшесіне жібереді. Орындалу ұзақтығы – 1 (бір) жұмыс күн ішінде;</w:t>
      </w:r>
    </w:p>
    <w:bookmarkEnd w:id="447"/>
    <w:bookmarkStart w:name="z651" w:id="448"/>
    <w:p>
      <w:pPr>
        <w:spacing w:after="0"/>
        <w:ind w:left="0"/>
        <w:jc w:val="both"/>
      </w:pPr>
      <w:r>
        <w:rPr>
          <w:rFonts w:ascii="Times New Roman"/>
          <w:b w:val="false"/>
          <w:i w:val="false"/>
          <w:color w:val="000000"/>
          <w:sz w:val="28"/>
        </w:rPr>
        <w:t>
      3) сәулет және қала құрылысы саласындағы функцияларды жүзеге асыратын құрылымдық бөлімшесі бекітілген қала құрылысы құжаттарына сәйкес дайындайды және оны бір мезгілде барлық мүдделі мемлекеттік органдарға жібереді. Орындалу ұзақтығы – 7 (жеті) жұмыс күн ішінде;</w:t>
      </w:r>
    </w:p>
    <w:bookmarkEnd w:id="448"/>
    <w:bookmarkStart w:name="z652" w:id="449"/>
    <w:p>
      <w:pPr>
        <w:spacing w:after="0"/>
        <w:ind w:left="0"/>
        <w:jc w:val="both"/>
      </w:pPr>
      <w:r>
        <w:rPr>
          <w:rFonts w:ascii="Times New Roman"/>
          <w:b w:val="false"/>
          <w:i w:val="false"/>
          <w:color w:val="000000"/>
          <w:sz w:val="28"/>
        </w:rPr>
        <w:t>
      4) келісу органдары мәлімделген нысаналы мақсаты бойынша жер учаскесін беру мүмкіндігі туралы тиісті қорытындыны ұсынады. Мемлекеттік корпорацияның қорытындысына сұралып отырған учаске жөніндегі мәліметтер және жер-кадастрлық жұмыстарға смета қоса беріледі. Орындалу ұзақтығы – 12 (он екі) жұмыс күн ішінде;</w:t>
      </w:r>
    </w:p>
    <w:bookmarkEnd w:id="449"/>
    <w:bookmarkStart w:name="z653" w:id="450"/>
    <w:p>
      <w:pPr>
        <w:spacing w:after="0"/>
        <w:ind w:left="0"/>
        <w:jc w:val="both"/>
      </w:pPr>
      <w:r>
        <w:rPr>
          <w:rFonts w:ascii="Times New Roman"/>
          <w:b w:val="false"/>
          <w:i w:val="false"/>
          <w:color w:val="000000"/>
          <w:sz w:val="28"/>
        </w:rPr>
        <w:t>
      5) оң қорытындылар келіп түскен жағдайда, жергілікті атқарушы органның сәулет және қала құрылысы саласындағы функцияларды жүзеге асыратын құрылымдық бөлімшесі жер учаскесін түпкілікті таңдау актісін дайындайды және жібереді. Орындалу ұзақтығы – 5 (бес) жұмыс күн ішінде;</w:t>
      </w:r>
    </w:p>
    <w:bookmarkEnd w:id="450"/>
    <w:bookmarkStart w:name="z654" w:id="451"/>
    <w:p>
      <w:pPr>
        <w:spacing w:after="0"/>
        <w:ind w:left="0"/>
        <w:jc w:val="both"/>
      </w:pPr>
      <w:r>
        <w:rPr>
          <w:rFonts w:ascii="Times New Roman"/>
          <w:b w:val="false"/>
          <w:i w:val="false"/>
          <w:color w:val="000000"/>
          <w:sz w:val="28"/>
        </w:rPr>
        <w:t>
      6)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келіседі. Орындалу ұзақтығы – 3 (үш) жұмыс күн ішінде;</w:t>
      </w:r>
    </w:p>
    <w:bookmarkEnd w:id="451"/>
    <w:bookmarkStart w:name="z655" w:id="452"/>
    <w:p>
      <w:pPr>
        <w:spacing w:after="0"/>
        <w:ind w:left="0"/>
        <w:jc w:val="both"/>
      </w:pPr>
      <w:r>
        <w:rPr>
          <w:rFonts w:ascii="Times New Roman"/>
          <w:b w:val="false"/>
          <w:i w:val="false"/>
          <w:color w:val="000000"/>
          <w:sz w:val="28"/>
        </w:rPr>
        <w:t>
      7) қол қойылған материалдар жер-кадастрлық жоспар дайындау үшін Мемлекеттік корпорацияға келіп түседі. Жер-кадастрлық жоспар дайындалады және көрсетілетін қызметті беруші әкімі жер учаскесіне құқық беру туралы шешім жобасын бекітіп, дайындау үшін облыстың, ауданның, облыстық маңызы бар қаланың уәкілетті органына жіберіледі. Орындалу ұзақтығы – 10 (он) жұмыс күн ішінде;</w:t>
      </w:r>
    </w:p>
    <w:bookmarkEnd w:id="452"/>
    <w:bookmarkStart w:name="z656" w:id="453"/>
    <w:p>
      <w:pPr>
        <w:spacing w:after="0"/>
        <w:ind w:left="0"/>
        <w:jc w:val="both"/>
      </w:pPr>
      <w:r>
        <w:rPr>
          <w:rFonts w:ascii="Times New Roman"/>
          <w:b w:val="false"/>
          <w:i w:val="false"/>
          <w:color w:val="000000"/>
          <w:sz w:val="28"/>
        </w:rPr>
        <w:t>
      8) жер-кадастрлық жоспар бекітіледі және көрсетілетін қызметті беруші әкімінің жер учаскесіне құқық беру туралы оң шешім қабылдауы үшін негіз болып табылады. Орындалу ұзақтығы – 3 (үш) жұмыс күн ішінде;</w:t>
      </w:r>
    </w:p>
    <w:bookmarkEnd w:id="453"/>
    <w:bookmarkStart w:name="z657" w:id="454"/>
    <w:p>
      <w:pPr>
        <w:spacing w:after="0"/>
        <w:ind w:left="0"/>
        <w:jc w:val="both"/>
      </w:pPr>
      <w:r>
        <w:rPr>
          <w:rFonts w:ascii="Times New Roman"/>
          <w:b w:val="false"/>
          <w:i w:val="false"/>
          <w:color w:val="000000"/>
          <w:sz w:val="28"/>
        </w:rPr>
        <w:t>
      9) көрсетілетін қызметті беруші әкімінің жер учаскесіне құқық беру туралы шешімі жер-кадастрлық жоспар бекітілген күннен бастап қабылданады. Орындалу ұзақтығы – 5 (бес) жұмыс күн ішінде;</w:t>
      </w:r>
    </w:p>
    <w:bookmarkEnd w:id="454"/>
    <w:bookmarkStart w:name="z658" w:id="455"/>
    <w:p>
      <w:pPr>
        <w:spacing w:after="0"/>
        <w:ind w:left="0"/>
        <w:jc w:val="both"/>
      </w:pPr>
      <w:r>
        <w:rPr>
          <w:rFonts w:ascii="Times New Roman"/>
          <w:b w:val="false"/>
          <w:i w:val="false"/>
          <w:color w:val="000000"/>
          <w:sz w:val="28"/>
        </w:rPr>
        <w:t>
      10) көрсетілетін қызметті беруші әкімі шешімінің көшірмесі, жер-кадастрлық жоспар және инженерлік желілер мен құрылыстарға косылуға қойылатын техникалық талаптар уақытша жер пайдалану шартын дайындау үшін облыстың, ауданның, облыстық маңызы бар қаланың уәкілетті органына жіберіледі. Орындалу ұзақтығы – 1 (бір) жұмыс күн ішінде;</w:t>
      </w:r>
    </w:p>
    <w:bookmarkEnd w:id="455"/>
    <w:bookmarkStart w:name="z659" w:id="456"/>
    <w:p>
      <w:pPr>
        <w:spacing w:after="0"/>
        <w:ind w:left="0"/>
        <w:jc w:val="both"/>
      </w:pPr>
      <w:r>
        <w:rPr>
          <w:rFonts w:ascii="Times New Roman"/>
          <w:b w:val="false"/>
          <w:i w:val="false"/>
          <w:color w:val="000000"/>
          <w:sz w:val="28"/>
        </w:rPr>
        <w:t>
      11) Жер-кадастрлық жоспар көрсетілетін қызметті беруші әкімі шешімінің ажырамас бөлігі болып табылады. Ол болмаған кезде, шешім жарамсыз болып есептеледі.</w:t>
      </w:r>
    </w:p>
    <w:bookmarkEnd w:id="456"/>
    <w:bookmarkStart w:name="z660" w:id="457"/>
    <w:p>
      <w:pPr>
        <w:spacing w:after="0"/>
        <w:ind w:left="0"/>
        <w:jc w:val="both"/>
      </w:pPr>
      <w:r>
        <w:rPr>
          <w:rFonts w:ascii="Times New Roman"/>
          <w:b w:val="false"/>
          <w:i w:val="false"/>
          <w:color w:val="000000"/>
          <w:sz w:val="28"/>
        </w:rPr>
        <w:t>
      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корпорация жаңа жер-кадастрлық жоспарды бермейдi, жер-кадастр кітабына және жердің бірыңғай мемлекеттік тізіліміне жер учаскесіне құқықтардың ауысуы туралы мәліметтер енгізіледі.</w:t>
      </w:r>
    </w:p>
    <w:bookmarkEnd w:id="457"/>
    <w:bookmarkStart w:name="z661" w:id="458"/>
    <w:p>
      <w:pPr>
        <w:spacing w:after="0"/>
        <w:ind w:left="0"/>
        <w:jc w:val="both"/>
      </w:pPr>
      <w:r>
        <w:rPr>
          <w:rFonts w:ascii="Times New Roman"/>
          <w:b w:val="false"/>
          <w:i w:val="false"/>
          <w:color w:val="000000"/>
          <w:sz w:val="28"/>
        </w:rPr>
        <w:t xml:space="preserve">
      Көрсетілетін қызметті беруші шешімінің көшірмесі және көрсетілетін қызметті берушінің уәкілетті органы қол қойған уақытша жер пайдалану шартын Мемлекеттік корпорация немесе "электрондық үкімет" веб-порталы арқылы өтініш берушіге қол қою үшін жіберіледі. </w:t>
      </w:r>
    </w:p>
    <w:bookmarkEnd w:id="458"/>
    <w:bookmarkStart w:name="z662" w:id="459"/>
    <w:p>
      <w:pPr>
        <w:spacing w:after="0"/>
        <w:ind w:left="0"/>
        <w:jc w:val="both"/>
      </w:pPr>
      <w:r>
        <w:rPr>
          <w:rFonts w:ascii="Times New Roman"/>
          <w:b w:val="false"/>
          <w:i w:val="false"/>
          <w:color w:val="000000"/>
          <w:sz w:val="28"/>
        </w:rPr>
        <w:t>
      Өтініш беруші хабарламаны алғаннан кейін үш жұмыс күні ішінде уақытша жер пайдалану шартына қол қояды. Орындалу ұзақтығы – 3 (үш) жұмыс күн ішінде.</w:t>
      </w:r>
    </w:p>
    <w:bookmarkEnd w:id="459"/>
    <w:bookmarkStart w:name="z663" w:id="4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 мемлекеттік қызмет көрсету процесінде ақпараттық жүйелерді</w:t>
      </w:r>
      <w:r>
        <w:br/>
      </w:r>
      <w:r>
        <w:rPr>
          <w:rFonts w:ascii="Times New Roman"/>
          <w:b/>
          <w:i w:val="false"/>
          <w:color w:val="000000"/>
        </w:rPr>
        <w:t xml:space="preserve">пайдалану тәртібін сипаттау </w:t>
      </w:r>
    </w:p>
    <w:bookmarkEnd w:id="460"/>
    <w:bookmarkStart w:name="z664" w:id="461"/>
    <w:p>
      <w:pPr>
        <w:spacing w:after="0"/>
        <w:ind w:left="0"/>
        <w:jc w:val="both"/>
      </w:pPr>
      <w:r>
        <w:rPr>
          <w:rFonts w:ascii="Times New Roman"/>
          <w:b w:val="false"/>
          <w:i w:val="false"/>
          <w:color w:val="000000"/>
          <w:sz w:val="28"/>
        </w:rPr>
        <w:t xml:space="preserve">
      9. Көрсетілетін қызмет алушы (не сенімхат бойынша оның өкілі) мемлекеттік көрсетілетін қызметті алу үшін Мемлекеттік корпорацияға жүгінеді және Стандарттың 9 - тармағында аталған құжаттарды ұсынады. </w:t>
      </w:r>
    </w:p>
    <w:bookmarkEnd w:id="461"/>
    <w:bookmarkStart w:name="z665" w:id="462"/>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bookmarkEnd w:id="462"/>
    <w:bookmarkStart w:name="z666" w:id="463"/>
    <w:p>
      <w:pPr>
        <w:spacing w:after="0"/>
        <w:ind w:left="0"/>
        <w:jc w:val="both"/>
      </w:pPr>
      <w:r>
        <w:rPr>
          <w:rFonts w:ascii="Times New Roman"/>
          <w:b w:val="false"/>
          <w:i w:val="false"/>
          <w:color w:val="000000"/>
          <w:sz w:val="28"/>
        </w:rPr>
        <w:t>
      Мемлекеттік корпорацияға өтініш жасаған кезде құжаттарды қабылдаған күн мемлекеттік қызмет көрсету мерзіміне кірмейді.</w:t>
      </w:r>
    </w:p>
    <w:bookmarkEnd w:id="463"/>
    <w:bookmarkStart w:name="z667" w:id="464"/>
    <w:p>
      <w:pPr>
        <w:spacing w:after="0"/>
        <w:ind w:left="0"/>
        <w:jc w:val="both"/>
      </w:pPr>
      <w:r>
        <w:rPr>
          <w:rFonts w:ascii="Times New Roman"/>
          <w:b w:val="false"/>
          <w:i w:val="false"/>
          <w:color w:val="000000"/>
          <w:sz w:val="28"/>
        </w:rPr>
        <w:t>
      Көрсетілетін қызметті алушы Стандарттың 9 - тармағында көзделген тізбеге сәйкес толық құжаттар пакетін ұсынбаған жағдайда, Мемлекеттік корпорация қызметкері Стандартқа 5 - қосымшаға сәйкес нысан бойынша құжаттарды қабылдаудан бас тарту туралы қолхат береді.</w:t>
      </w:r>
    </w:p>
    <w:bookmarkEnd w:id="464"/>
    <w:bookmarkStart w:name="z668" w:id="465"/>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bookmarkEnd w:id="465"/>
    <w:bookmarkStart w:name="z669" w:id="466"/>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алушының сұранымын Мемлекеттік корпорация біріктірілген ақпараттық жүйесінде тіркеу және өңдеу кезіндегі іс-қимылдары осы Регламенттің 1 - қосымшаға сәйкес мемлекеттік қызмет көрсетуге тартылған ақпараттық жүйелердің функционалдық өзара іс-қимылдарының диаграммасында көрсетілген. </w:t>
      </w:r>
    </w:p>
    <w:bookmarkEnd w:id="466"/>
    <w:bookmarkStart w:name="z670" w:id="467"/>
    <w:p>
      <w:pPr>
        <w:spacing w:after="0"/>
        <w:ind w:left="0"/>
        <w:jc w:val="both"/>
      </w:pPr>
      <w:r>
        <w:rPr>
          <w:rFonts w:ascii="Times New Roman"/>
          <w:b w:val="false"/>
          <w:i w:val="false"/>
          <w:color w:val="000000"/>
          <w:sz w:val="28"/>
        </w:rPr>
        <w:t xml:space="preserve">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2 - қосымшаға сәйкес мемлекеттік қызмет көрсетуге тартылған ақпараттық жүйелердің функционалдық өзара іс-қимылдардың диаграммасында көрсетілген: </w:t>
      </w:r>
    </w:p>
    <w:bookmarkEnd w:id="467"/>
    <w:bookmarkStart w:name="z671" w:id="468"/>
    <w:p>
      <w:pPr>
        <w:spacing w:after="0"/>
        <w:ind w:left="0"/>
        <w:jc w:val="both"/>
      </w:pPr>
      <w:r>
        <w:rPr>
          <w:rFonts w:ascii="Times New Roman"/>
          <w:b w:val="false"/>
          <w:i w:val="false"/>
          <w:color w:val="000000"/>
          <w:sz w:val="28"/>
        </w:rPr>
        <w:t xml:space="preserve">
       1) көрсетілетін қызметті алушы порталда тіркелуді көрсетілетін қызметті алушының компьютерінің интернет-браузерінде сақталатын өзінің электрондық цифрлық қолтаңба тіркеу куәлігінің көмегімен жүзеге асырады (порталда тіркелмеген көрсетілетін қызмет алушылар үшін жүзеге асырылады); </w:t>
      </w:r>
    </w:p>
    <w:bookmarkEnd w:id="468"/>
    <w:bookmarkStart w:name="z672" w:id="469"/>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p>
    <w:bookmarkEnd w:id="469"/>
    <w:bookmarkStart w:name="z673" w:id="470"/>
    <w:p>
      <w:pPr>
        <w:spacing w:after="0"/>
        <w:ind w:left="0"/>
        <w:jc w:val="both"/>
      </w:pPr>
      <w:r>
        <w:rPr>
          <w:rFonts w:ascii="Times New Roman"/>
          <w:b w:val="false"/>
          <w:i w:val="false"/>
          <w:color w:val="000000"/>
          <w:sz w:val="28"/>
        </w:rPr>
        <w:t>
      3) 1 шарт – логин (жеке сәйкестендіру нөмірі/бизнес-сәйкестендіру нөмірі) мен пароль арқылы тіркелген көрсетілетін қызметті алушы туралы деректердің дұрыстығын порталда тексеру;</w:t>
      </w:r>
    </w:p>
    <w:bookmarkEnd w:id="470"/>
    <w:bookmarkStart w:name="z674" w:id="471"/>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p>
    <w:bookmarkEnd w:id="471"/>
    <w:bookmarkStart w:name="z675" w:id="472"/>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p>
    <w:bookmarkEnd w:id="472"/>
    <w:bookmarkStart w:name="z676" w:id="473"/>
    <w:p>
      <w:pPr>
        <w:spacing w:after="0"/>
        <w:ind w:left="0"/>
        <w:jc w:val="both"/>
      </w:pPr>
      <w:r>
        <w:rPr>
          <w:rFonts w:ascii="Times New Roman"/>
          <w:b w:val="false"/>
          <w:i w:val="false"/>
          <w:color w:val="000000"/>
          <w:sz w:val="28"/>
        </w:rPr>
        <w:t>
      6) 4 процесс – сұранымды куәландыру (қол қою) үшін көрсетілетін қызметті алушының электрондық цифрлық қолтаңба тіркеу куәлігін таңдауы;</w:t>
      </w:r>
    </w:p>
    <w:bookmarkEnd w:id="473"/>
    <w:bookmarkStart w:name="z677" w:id="474"/>
    <w:p>
      <w:pPr>
        <w:spacing w:after="0"/>
        <w:ind w:left="0"/>
        <w:jc w:val="both"/>
      </w:pPr>
      <w:r>
        <w:rPr>
          <w:rFonts w:ascii="Times New Roman"/>
          <w:b w:val="false"/>
          <w:i w:val="false"/>
          <w:color w:val="000000"/>
          <w:sz w:val="28"/>
        </w:rPr>
        <w:t xml:space="preserve">
      7) 2 шарт – порталда электрондық цифрлық қолтаңба тіркеу куәлігінің қолданылу мерзімін және кері қайтарылған (күші жойылған) тіркеу куәліктерінің тізімінде болмауын, сондай-ақ сұранымда көрсетілген жеке сәйкестендіру нөмірі/бизнес-сәйкестендіру нөмірі мен электрондық цифрлық қолтаңба тіркеу куәлігінде көрсетілген жеке сәйкестендіру нөмірі/бизнес-сәйкестендіру нөмірі арасындағы сәйкестендіру деректерінің сәйкестігін тексеру; </w:t>
      </w:r>
    </w:p>
    <w:bookmarkEnd w:id="474"/>
    <w:bookmarkStart w:name="z678" w:id="475"/>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 түпнұсқалығының расталмауына байланысты сұратылатын қызметтен бас тарту туралы хабарламаны қалыптастыру;</w:t>
      </w:r>
    </w:p>
    <w:bookmarkEnd w:id="475"/>
    <w:bookmarkStart w:name="z679" w:id="476"/>
    <w:p>
      <w:pPr>
        <w:spacing w:after="0"/>
        <w:ind w:left="0"/>
        <w:jc w:val="both"/>
      </w:pPr>
      <w:r>
        <w:rPr>
          <w:rFonts w:ascii="Times New Roman"/>
          <w:b w:val="false"/>
          <w:i w:val="false"/>
          <w:color w:val="000000"/>
          <w:sz w:val="28"/>
        </w:rPr>
        <w:t>
      9) 6 процесс – қызмет көрсетуге сұранымның толтырылған нысанын (енгізілген деректерді) көрсетілетін қызмет алушының электрондық цифрлық қолтаңба арқылы куәландыру (қол қою);</w:t>
      </w:r>
    </w:p>
    <w:bookmarkEnd w:id="476"/>
    <w:bookmarkStart w:name="z680" w:id="477"/>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сұранымын) "Е-лицензиялау" мемлекеттік деректер қоры ақпараттық жүйесіне тіркеу және сұранымды "Е-лицензиялау" мемлекеттік деректер қоры ақпараттық жүйесіне өңдеу;</w:t>
      </w:r>
    </w:p>
    <w:bookmarkEnd w:id="477"/>
    <w:bookmarkStart w:name="z681" w:id="478"/>
    <w:p>
      <w:pPr>
        <w:spacing w:after="0"/>
        <w:ind w:left="0"/>
        <w:jc w:val="both"/>
      </w:pPr>
      <w:r>
        <w:rPr>
          <w:rFonts w:ascii="Times New Roman"/>
          <w:b w:val="false"/>
          <w:i w:val="false"/>
          <w:color w:val="000000"/>
          <w:sz w:val="28"/>
        </w:rPr>
        <w:t xml:space="preserve">
      11) 3 шарт – көрсетілетін қызметті беруші маманының көрсетілетін қызметті алушының қоса берген құжаттарының Стандарттың 9 - тармағында көрсетілгендерге және қызмет көрсету негіздеріне сәйкестігін тексеруі (өңдеуі); </w:t>
      </w:r>
    </w:p>
    <w:bookmarkEnd w:id="478"/>
    <w:bookmarkStart w:name="z682" w:id="479"/>
    <w:p>
      <w:pPr>
        <w:spacing w:after="0"/>
        <w:ind w:left="0"/>
        <w:jc w:val="both"/>
      </w:pPr>
      <w:r>
        <w:rPr>
          <w:rFonts w:ascii="Times New Roman"/>
          <w:b w:val="false"/>
          <w:i w:val="false"/>
          <w:color w:val="000000"/>
          <w:sz w:val="28"/>
        </w:rPr>
        <w:t>
      12) 8 процесс – "Е-лицензиялау" мемлекеттік деректер қоры ақпараттық жүйесіне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479"/>
    <w:bookmarkStart w:name="z683" w:id="480"/>
    <w:p>
      <w:pPr>
        <w:spacing w:after="0"/>
        <w:ind w:left="0"/>
        <w:jc w:val="both"/>
      </w:pPr>
      <w:r>
        <w:rPr>
          <w:rFonts w:ascii="Times New Roman"/>
          <w:b w:val="false"/>
          <w:i w:val="false"/>
          <w:color w:val="000000"/>
          <w:sz w:val="28"/>
        </w:rPr>
        <w:t xml:space="preserve">
      13)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маманының электрондық цифрлық қолтаңба қолданумен қалыптастырылады. </w:t>
      </w:r>
    </w:p>
    <w:bookmarkEnd w:id="480"/>
    <w:bookmarkStart w:name="z684" w:id="48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3 - қосымшасына сәйкес мемлекеттік қызмет көрсетудің бизнес-процестерінің анықтамалығында көрсетіледі. </w:t>
      </w:r>
    </w:p>
    <w:bookmarkEnd w:id="481"/>
    <w:bookmarkStart w:name="z685" w:id="482"/>
    <w:p>
      <w:pPr>
        <w:spacing w:after="0"/>
        <w:ind w:left="0"/>
        <w:jc w:val="both"/>
      </w:pPr>
      <w:r>
        <w:rPr>
          <w:rFonts w:ascii="Times New Roman"/>
          <w:b w:val="false"/>
          <w:i w:val="false"/>
          <w:color w:val="000000"/>
          <w:sz w:val="28"/>
        </w:rPr>
        <w:t>
      Мемлекеттік көрсетілетін қызметінің бизнес-процесс анықтамалығы Жамбыл облысы әкімдігінің интернет-ресурсында (http//www.zhambyl.gov.kz) орналастырылады.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w:t>
            </w:r>
            <w:r>
              <w:br/>
            </w:r>
            <w:r>
              <w:rPr>
                <w:rFonts w:ascii="Times New Roman"/>
                <w:b w:val="false"/>
                <w:i w:val="false"/>
                <w:color w:val="000000"/>
                <w:sz w:val="20"/>
              </w:rPr>
              <w:t>жер учаскесін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1 - қосымшасының оң жақтағы жоғарғы бұрышы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87" w:id="483"/>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 ақпараттық жүйелердің функционалдық өзара іс-қимылдарының</w:t>
      </w:r>
      <w:r>
        <w:br/>
      </w:r>
      <w:r>
        <w:rPr>
          <w:rFonts w:ascii="Times New Roman"/>
          <w:b/>
          <w:i w:val="false"/>
          <w:color w:val="000000"/>
        </w:rPr>
        <w:t>№ 1 диаграммасы</w:t>
      </w:r>
    </w:p>
    <w:bookmarkEnd w:id="483"/>
    <w:bookmarkStart w:name="z688"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w:t>
            </w:r>
            <w:r>
              <w:br/>
            </w:r>
            <w:r>
              <w:rPr>
                <w:rFonts w:ascii="Times New Roman"/>
                <w:b w:val="false"/>
                <w:i w:val="false"/>
                <w:color w:val="000000"/>
                <w:sz w:val="20"/>
              </w:rPr>
              <w:t>жер учаскесін беру" мемлекеттік</w:t>
            </w:r>
            <w:r>
              <w:br/>
            </w:r>
            <w:r>
              <w:rPr>
                <w:rFonts w:ascii="Times New Roman"/>
                <w:b w:val="false"/>
                <w:i w:val="false"/>
                <w:color w:val="000000"/>
                <w:sz w:val="20"/>
              </w:rPr>
              <w:t>көрсетілетін қызмет регламентіне 2 қосымша</w:t>
            </w:r>
          </w:p>
        </w:tc>
      </w:tr>
    </w:tbl>
    <w:p>
      <w:pPr>
        <w:spacing w:after="0"/>
        <w:ind w:left="0"/>
        <w:jc w:val="both"/>
      </w:pPr>
      <w:r>
        <w:rPr>
          <w:rFonts w:ascii="Times New Roman"/>
          <w:b w:val="false"/>
          <w:i w:val="false"/>
          <w:color w:val="ff0000"/>
          <w:sz w:val="28"/>
        </w:rPr>
        <w:t xml:space="preserve">
      Ескерту. 2 - қосымшасының оң жақтағы жоғарғы бұрышы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0" w:id="485"/>
    <w:p>
      <w:pPr>
        <w:spacing w:after="0"/>
        <w:ind w:left="0"/>
        <w:jc w:val="left"/>
      </w:pPr>
      <w:r>
        <w:rPr>
          <w:rFonts w:ascii="Times New Roman"/>
          <w:b/>
          <w:i w:val="false"/>
          <w:color w:val="000000"/>
        </w:rPr>
        <w:t xml:space="preserve"> Портал арқылы мемлекеттік қызмет көрсетуге тартылғанақпараттық жүйелердің</w:t>
      </w:r>
      <w:r>
        <w:br/>
      </w:r>
      <w:r>
        <w:rPr>
          <w:rFonts w:ascii="Times New Roman"/>
          <w:b/>
          <w:i w:val="false"/>
          <w:color w:val="000000"/>
        </w:rPr>
        <w:t>функционалдық өзара іс-қимылының № 2 диаграммасы</w:t>
      </w:r>
    </w:p>
    <w:bookmarkEnd w:id="485"/>
    <w:bookmarkStart w:name="z691"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487"/>
    <w:p>
      <w:pPr>
        <w:spacing w:after="0"/>
        <w:ind w:left="0"/>
        <w:jc w:val="left"/>
      </w:pPr>
      <w:r>
        <w:rPr>
          <w:rFonts w:ascii="Times New Roman"/>
          <w:b/>
          <w:i w:val="false"/>
          <w:color w:val="000000"/>
        </w:rPr>
        <w:t xml:space="preserve"> Шартты белгілер:</w:t>
      </w:r>
    </w:p>
    <w:bookmarkEnd w:id="487"/>
    <w:bookmarkStart w:name="z693"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4762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762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w:t>
            </w:r>
            <w:r>
              <w:br/>
            </w:r>
            <w:r>
              <w:rPr>
                <w:rFonts w:ascii="Times New Roman"/>
                <w:b w:val="false"/>
                <w:i w:val="false"/>
                <w:color w:val="000000"/>
                <w:sz w:val="20"/>
              </w:rPr>
              <w:t>жер учаскесін беру" мемлекеттік</w:t>
            </w:r>
            <w:r>
              <w:br/>
            </w:r>
            <w:r>
              <w:rPr>
                <w:rFonts w:ascii="Times New Roman"/>
                <w:b w:val="false"/>
                <w:i w:val="false"/>
                <w:color w:val="000000"/>
                <w:sz w:val="20"/>
              </w:rPr>
              <w:t>көрсетілетін қызмет регламентіне 3 қосымша</w:t>
            </w:r>
          </w:p>
        </w:tc>
      </w:tr>
    </w:tbl>
    <w:p>
      <w:pPr>
        <w:spacing w:after="0"/>
        <w:ind w:left="0"/>
        <w:jc w:val="both"/>
      </w:pPr>
      <w:r>
        <w:rPr>
          <w:rFonts w:ascii="Times New Roman"/>
          <w:b w:val="false"/>
          <w:i w:val="false"/>
          <w:color w:val="ff0000"/>
          <w:sz w:val="28"/>
        </w:rPr>
        <w:t xml:space="preserve">
      Ескерту. 3 - қосымшасының оң жақтағы жоғарғы бұрышы жаңа редакцияда – Жамбыл облысы әкімдігінің 03.06.2019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5" w:id="489"/>
    <w:p>
      <w:pPr>
        <w:spacing w:after="0"/>
        <w:ind w:left="0"/>
        <w:jc w:val="left"/>
      </w:pPr>
      <w:r>
        <w:rPr>
          <w:rFonts w:ascii="Times New Roman"/>
          <w:b/>
          <w:i w:val="false"/>
          <w:color w:val="000000"/>
        </w:rPr>
        <w:t xml:space="preserve"> 1. Мемлекеттік қызметін көрсетудің бизнес-процестерінің анықтамалығы</w:t>
      </w:r>
      <w:r>
        <w:br/>
      </w:r>
      <w:r>
        <w:rPr>
          <w:rFonts w:ascii="Times New Roman"/>
          <w:b/>
          <w:i w:val="false"/>
          <w:color w:val="000000"/>
        </w:rPr>
        <w:t>Мемлекеттік корпорация арқылы мемлекеттік қызмет көрсету кезінде</w:t>
      </w:r>
    </w:p>
    <w:bookmarkEnd w:id="489"/>
    <w:bookmarkStart w:name="z696"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491"/>
    <w:p>
      <w:pPr>
        <w:spacing w:after="0"/>
        <w:ind w:left="0"/>
        <w:jc w:val="left"/>
      </w:pPr>
      <w:r>
        <w:rPr>
          <w:rFonts w:ascii="Times New Roman"/>
          <w:b/>
          <w:i w:val="false"/>
          <w:color w:val="000000"/>
        </w:rPr>
        <w:t xml:space="preserve"> 2. Электронды үкімет" портал арқылы мемлекеттік қызмет көрсету кезінде</w:t>
      </w:r>
    </w:p>
    <w:bookmarkEnd w:id="491"/>
    <w:bookmarkStart w:name="z698"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493"/>
    <w:p>
      <w:pPr>
        <w:spacing w:after="0"/>
        <w:ind w:left="0"/>
        <w:jc w:val="left"/>
      </w:pPr>
      <w:r>
        <w:rPr>
          <w:rFonts w:ascii="Times New Roman"/>
          <w:b/>
          <w:i w:val="false"/>
          <w:color w:val="000000"/>
        </w:rPr>
        <w:t xml:space="preserve"> Шартты белгілер:</w:t>
      </w:r>
    </w:p>
    <w:bookmarkEnd w:id="493"/>
    <w:bookmarkStart w:name="z700"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5803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039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496"/>
    <w:p>
      <w:pPr>
        <w:spacing w:after="0"/>
        <w:ind w:left="0"/>
        <w:jc w:val="both"/>
      </w:pPr>
      <w:r>
        <w:rPr>
          <w:rFonts w:ascii="Times New Roman"/>
          <w:b w:val="false"/>
          <w:i w:val="false"/>
          <w:color w:val="000000"/>
          <w:sz w:val="28"/>
        </w:rPr>
        <w:t>
      1 қосы</w:t>
      </w:r>
    </w:p>
    <w:bookmarkEnd w:id="4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