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3f1d9e" w14:textId="93f1d9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"Жамбыл облысы әкімдігінің кәсіпкерлік және индустриалды-инновациялық дамыту басқармасы" коммуналдық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әкімдігінің 2016 жылғы 11 қаңтардағы № 2 қаулысы. Жамбыл облысының Әділет департаментінде 2016 жылғы 5 ақпанда № 2924 болып тіркелді. Күші жойылды - Жамбыл облысы әкімдігінің 2017 жылғы 29 желтоқсандағы № 306 қаулысымен</w:t>
      </w:r>
    </w:p>
    <w:p>
      <w:pPr>
        <w:spacing w:after="0"/>
        <w:ind w:left="0"/>
        <w:jc w:val="both"/>
      </w:pPr>
      <w:bookmarkStart w:name="z3" w:id="0"/>
      <w:r>
        <w:rPr>
          <w:rFonts w:ascii="Times New Roman"/>
          <w:b w:val="false"/>
          <w:i w:val="false"/>
          <w:color w:val="ff0000"/>
          <w:sz w:val="28"/>
        </w:rPr>
        <w:t xml:space="preserve">
      Ескерту. Күші жойылды - Жамбыл облысы әкімдігінің 29.12.2017 </w:t>
      </w:r>
      <w:r>
        <w:rPr>
          <w:rFonts w:ascii="Times New Roman"/>
          <w:b w:val="false"/>
          <w:i w:val="false"/>
          <w:color w:val="ff0000"/>
          <w:sz w:val="28"/>
        </w:rPr>
        <w:t>№ 306</w:t>
      </w:r>
      <w:r>
        <w:rPr>
          <w:rFonts w:ascii="Times New Roman"/>
          <w:b w:val="false"/>
          <w:i w:val="false"/>
          <w:color w:val="ff0000"/>
          <w:sz w:val="28"/>
        </w:rPr>
        <w:t xml:space="preserve"> қаулысымен (алғашқы ресми жарияланған күнінен кейін күнтізбелік 10 күн өткен соң қолданысқа енгізіледі).</w:t>
      </w:r>
      <w:r>
        <w:br/>
      </w:r>
      <w:r>
        <w:rPr>
          <w:rFonts w:ascii="Times New Roman"/>
          <w:b w:val="false"/>
          <w:i w:val="false"/>
          <w:color w:val="ff0000"/>
          <w:sz w:val="28"/>
        </w:rPr>
        <w:t>
      РҚАО-ның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5" w:id="1"/>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"Мемлекеттік мүлік туралы" Қазақстан Республикасының 2011 жылғы 1 наурыздағы </w:t>
      </w:r>
      <w:r>
        <w:rPr>
          <w:rFonts w:ascii="Times New Roman"/>
          <w:b w:val="false"/>
          <w:i w:val="false"/>
          <w:color w:val="000000"/>
          <w:sz w:val="28"/>
        </w:rPr>
        <w:t>Заңына</w:t>
      </w:r>
      <w:r>
        <w:rPr>
          <w:rFonts w:ascii="Times New Roman"/>
          <w:b w:val="false"/>
          <w:i w:val="false"/>
          <w:color w:val="000000"/>
          <w:sz w:val="28"/>
        </w:rPr>
        <w:t xml:space="preserve"> сәйкес Жамбыл облысының әкімдігі </w:t>
      </w:r>
      <w:r>
        <w:rPr>
          <w:rFonts w:ascii="Times New Roman"/>
          <w:b/>
          <w:i w:val="false"/>
          <w:color w:val="000000"/>
          <w:sz w:val="28"/>
        </w:rPr>
        <w:t>ҚАУЛЫ</w:t>
      </w:r>
      <w:r>
        <w:rPr>
          <w:rFonts w:ascii="Times New Roman"/>
          <w:b w:val="false"/>
          <w:i w:val="false"/>
          <w:color w:val="000000"/>
          <w:sz w:val="28"/>
        </w:rPr>
        <w:t xml:space="preserve"> </w:t>
      </w:r>
      <w:r>
        <w:rPr>
          <w:rFonts w:ascii="Times New Roman"/>
          <w:b/>
          <w:i w:val="false"/>
          <w:color w:val="000000"/>
          <w:sz w:val="28"/>
        </w:rPr>
        <w:t>ЕТЕДІ</w:t>
      </w:r>
      <w:r>
        <w:rPr>
          <w:rFonts w:ascii="Times New Roman"/>
          <w:b w:val="false"/>
          <w:i w:val="false"/>
          <w:color w:val="000000"/>
          <w:sz w:val="28"/>
        </w:rPr>
        <w:t>:</w:t>
      </w:r>
    </w:p>
    <w:bookmarkEnd w:id="1"/>
    <w:bookmarkStart w:name="z6" w:id="2"/>
    <w:p>
      <w:pPr>
        <w:spacing w:after="0"/>
        <w:ind w:left="0"/>
        <w:jc w:val="both"/>
      </w:pPr>
      <w:r>
        <w:rPr>
          <w:rFonts w:ascii="Times New Roman"/>
          <w:b w:val="false"/>
          <w:i w:val="false"/>
          <w:color w:val="000000"/>
          <w:sz w:val="28"/>
        </w:rPr>
        <w:t xml:space="preserve">
      1. Қоса беріліп отырған "Жамбыл облысы әкімдігінің кәсіпкерлік және индустриалды-инновациялық дамыту басқармасы" коммуналдық мемлекеттік мекемесінің (бұдан әрі-Басқарма) </w:t>
      </w:r>
      <w:r>
        <w:rPr>
          <w:rFonts w:ascii="Times New Roman"/>
          <w:b w:val="false"/>
          <w:i w:val="false"/>
          <w:color w:val="000000"/>
          <w:sz w:val="28"/>
        </w:rPr>
        <w:t>Ережесі</w:t>
      </w:r>
      <w:r>
        <w:rPr>
          <w:rFonts w:ascii="Times New Roman"/>
          <w:b w:val="false"/>
          <w:i w:val="false"/>
          <w:color w:val="000000"/>
          <w:sz w:val="28"/>
        </w:rPr>
        <w:t xml:space="preserve"> бекітілсін.</w:t>
      </w:r>
    </w:p>
    <w:bookmarkEnd w:id="2"/>
    <w:bookmarkStart w:name="z7" w:id="3"/>
    <w:p>
      <w:pPr>
        <w:spacing w:after="0"/>
        <w:ind w:left="0"/>
        <w:jc w:val="both"/>
      </w:pPr>
      <w:r>
        <w:rPr>
          <w:rFonts w:ascii="Times New Roman"/>
          <w:b w:val="false"/>
          <w:i w:val="false"/>
          <w:color w:val="000000"/>
          <w:sz w:val="28"/>
        </w:rPr>
        <w:t>
      2. Басқарма заңнамада белгіленген тәртіппен:</w:t>
      </w:r>
    </w:p>
    <w:bookmarkEnd w:id="3"/>
    <w:bookmarkStart w:name="z8" w:id="4"/>
    <w:p>
      <w:pPr>
        <w:spacing w:after="0"/>
        <w:ind w:left="0"/>
        <w:jc w:val="both"/>
      </w:pPr>
      <w:r>
        <w:rPr>
          <w:rFonts w:ascii="Times New Roman"/>
          <w:b w:val="false"/>
          <w:i w:val="false"/>
          <w:color w:val="000000"/>
          <w:sz w:val="28"/>
        </w:rPr>
        <w:t>
      1) осы қаулының әділет органдарында мемлекеттік тіркелуін;</w:t>
      </w:r>
    </w:p>
    <w:bookmarkEnd w:id="4"/>
    <w:bookmarkStart w:name="z9" w:id="5"/>
    <w:p>
      <w:pPr>
        <w:spacing w:after="0"/>
        <w:ind w:left="0"/>
        <w:jc w:val="both"/>
      </w:pPr>
      <w:r>
        <w:rPr>
          <w:rFonts w:ascii="Times New Roman"/>
          <w:b w:val="false"/>
          <w:i w:val="false"/>
          <w:color w:val="000000"/>
          <w:sz w:val="28"/>
        </w:rPr>
        <w:t>
      2) осы қаулының мемлекеттік тіркеуден өткеннен кейін он күнтізбелік күн ішінде оны ресми жариялауға мерзімді баспа басылымдарына және "Әділет" ақпараттық-құқықтық жүйесіне жіберуді;</w:t>
      </w:r>
    </w:p>
    <w:bookmarkEnd w:id="5"/>
    <w:bookmarkStart w:name="z10" w:id="6"/>
    <w:p>
      <w:pPr>
        <w:spacing w:after="0"/>
        <w:ind w:left="0"/>
        <w:jc w:val="both"/>
      </w:pPr>
      <w:r>
        <w:rPr>
          <w:rFonts w:ascii="Times New Roman"/>
          <w:b w:val="false"/>
          <w:i w:val="false"/>
          <w:color w:val="000000"/>
          <w:sz w:val="28"/>
        </w:rPr>
        <w:t>
      3) осы қаулының Жамбыл облысы әкімдігінің интернет-ресурсында орналастырылуын;</w:t>
      </w:r>
    </w:p>
    <w:bookmarkEnd w:id="6"/>
    <w:bookmarkStart w:name="z11" w:id="7"/>
    <w:p>
      <w:pPr>
        <w:spacing w:after="0"/>
        <w:ind w:left="0"/>
        <w:jc w:val="both"/>
      </w:pPr>
      <w:r>
        <w:rPr>
          <w:rFonts w:ascii="Times New Roman"/>
          <w:b w:val="false"/>
          <w:i w:val="false"/>
          <w:color w:val="000000"/>
          <w:sz w:val="28"/>
        </w:rPr>
        <w:t>
      4) осы қаулыдан туындайтын басқа да шаралардың қабылдануын қамтамасыз етсін.</w:t>
      </w:r>
    </w:p>
    <w:bookmarkEnd w:id="7"/>
    <w:bookmarkStart w:name="z12" w:id="8"/>
    <w:p>
      <w:pPr>
        <w:spacing w:after="0"/>
        <w:ind w:left="0"/>
        <w:jc w:val="both"/>
      </w:pPr>
      <w:r>
        <w:rPr>
          <w:rFonts w:ascii="Times New Roman"/>
          <w:b w:val="false"/>
          <w:i w:val="false"/>
          <w:color w:val="000000"/>
          <w:sz w:val="28"/>
        </w:rPr>
        <w:t>
      3. Осы қаулының орындалуын бақылау облыс әкімінің орынбасары Т. Жанкеге жүктелсін.</w:t>
      </w:r>
    </w:p>
    <w:bookmarkEnd w:id="8"/>
    <w:bookmarkStart w:name="z13" w:id="9"/>
    <w:p>
      <w:pPr>
        <w:spacing w:after="0"/>
        <w:ind w:left="0"/>
        <w:jc w:val="both"/>
      </w:pPr>
      <w:r>
        <w:rPr>
          <w:rFonts w:ascii="Times New Roman"/>
          <w:b w:val="false"/>
          <w:i w:val="false"/>
          <w:color w:val="000000"/>
          <w:sz w:val="28"/>
        </w:rPr>
        <w:t>
      4. Осы қаулы әділет органдарында мемлекеттiк тiркелген күннен бастап күшiне енедi және оның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Көкрекбаев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w:t>
            </w:r>
            <w:r>
              <w:br/>
            </w:r>
            <w:r>
              <w:rPr>
                <w:rFonts w:ascii="Times New Roman"/>
                <w:b w:val="false"/>
                <w:i w:val="false"/>
                <w:color w:val="000000"/>
                <w:sz w:val="20"/>
              </w:rPr>
              <w:t>2016 жылғы 11 қаңтардағы</w:t>
            </w:r>
            <w:r>
              <w:br/>
            </w:r>
            <w:r>
              <w:rPr>
                <w:rFonts w:ascii="Times New Roman"/>
                <w:b w:val="false"/>
                <w:i w:val="false"/>
                <w:color w:val="000000"/>
                <w:sz w:val="20"/>
              </w:rPr>
              <w:t>№ 2 қаулысымен бекітілген</w:t>
            </w:r>
          </w:p>
        </w:tc>
      </w:tr>
    </w:tbl>
    <w:bookmarkStart w:name="z16" w:id="10"/>
    <w:p>
      <w:pPr>
        <w:spacing w:after="0"/>
        <w:ind w:left="0"/>
        <w:jc w:val="left"/>
      </w:pPr>
      <w:r>
        <w:rPr>
          <w:rFonts w:ascii="Times New Roman"/>
          <w:b/>
          <w:i w:val="false"/>
          <w:color w:val="000000"/>
        </w:rPr>
        <w:t xml:space="preserve"> "Жамбыл облысы әкімдігінің кәсіпкерлік және индустриалды-инновациялық дамыту басқармасы" коммуналдық мемлекеттік мекемесі туралы</w:t>
      </w:r>
      <w:r>
        <w:br/>
      </w:r>
      <w:r>
        <w:rPr>
          <w:rFonts w:ascii="Times New Roman"/>
          <w:b/>
          <w:i w:val="false"/>
          <w:color w:val="000000"/>
        </w:rPr>
        <w:t>ЕРЕЖЕ</w:t>
      </w:r>
    </w:p>
    <w:bookmarkEnd w:id="10"/>
    <w:bookmarkStart w:name="z17" w:id="11"/>
    <w:p>
      <w:pPr>
        <w:spacing w:after="0"/>
        <w:ind w:left="0"/>
        <w:jc w:val="left"/>
      </w:pPr>
      <w:r>
        <w:rPr>
          <w:rFonts w:ascii="Times New Roman"/>
          <w:b/>
          <w:i w:val="false"/>
          <w:color w:val="000000"/>
        </w:rPr>
        <w:t xml:space="preserve"> 1. Жалпы ережелер</w:t>
      </w:r>
    </w:p>
    <w:bookmarkEnd w:id="11"/>
    <w:bookmarkStart w:name="z18" w:id="12"/>
    <w:p>
      <w:pPr>
        <w:spacing w:after="0"/>
        <w:ind w:left="0"/>
        <w:jc w:val="both"/>
      </w:pPr>
      <w:r>
        <w:rPr>
          <w:rFonts w:ascii="Times New Roman"/>
          <w:b w:val="false"/>
          <w:i w:val="false"/>
          <w:color w:val="000000"/>
          <w:sz w:val="28"/>
        </w:rPr>
        <w:t>
      1. "Жамбыл облысы әкімдігінің кәсіпкерлік және индустриалды-инновациялық дамыту басқармасы" коммуналдық мемлекеттік мекемесі Жамбыл облысында кәсіпкерлік, туризм, өнеркәсіп және сауда саласында мемлекеттік саясатты жүзеге асыратын Қазақстан Республикасының мемлекеттік органы болып табылады.</w:t>
      </w:r>
    </w:p>
    <w:bookmarkEnd w:id="12"/>
    <w:bookmarkStart w:name="z19" w:id="13"/>
    <w:p>
      <w:pPr>
        <w:spacing w:after="0"/>
        <w:ind w:left="0"/>
        <w:jc w:val="both"/>
      </w:pPr>
      <w:r>
        <w:rPr>
          <w:rFonts w:ascii="Times New Roman"/>
          <w:b w:val="false"/>
          <w:i w:val="false"/>
          <w:color w:val="000000"/>
          <w:sz w:val="28"/>
        </w:rPr>
        <w:t>
      2. "Жамбыл облысы әкімдігінің кәсіпкерлік және индустриалды-инновациялық дамыту басқармасы" коммуналдық мемлекеттік мекемесінің ведомстволары жоқ.</w:t>
      </w:r>
    </w:p>
    <w:bookmarkEnd w:id="13"/>
    <w:bookmarkStart w:name="z20" w:id="14"/>
    <w:p>
      <w:pPr>
        <w:spacing w:after="0"/>
        <w:ind w:left="0"/>
        <w:jc w:val="both"/>
      </w:pPr>
      <w:r>
        <w:rPr>
          <w:rFonts w:ascii="Times New Roman"/>
          <w:b w:val="false"/>
          <w:i w:val="false"/>
          <w:color w:val="000000"/>
          <w:sz w:val="28"/>
        </w:rPr>
        <w:t xml:space="preserve">
      3. "Жамбыл облысы әкімдігінің кәсіпкерлік және индустриалды-инновациялық дамыту басқармасы" коммуналдық мемлекеттік мекемесі өз қызметін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мен Заңдарына, Қазақстан Республикасының Президенті мен Үкіметінің актілеріне, өзге де нормативтік-құқықтық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14"/>
    <w:bookmarkStart w:name="z21" w:id="15"/>
    <w:p>
      <w:pPr>
        <w:spacing w:after="0"/>
        <w:ind w:left="0"/>
        <w:jc w:val="both"/>
      </w:pPr>
      <w:r>
        <w:rPr>
          <w:rFonts w:ascii="Times New Roman"/>
          <w:b w:val="false"/>
          <w:i w:val="false"/>
          <w:color w:val="000000"/>
          <w:sz w:val="28"/>
        </w:rPr>
        <w:t>
      4. "Жамбыл облысы әкімдігінің кәсіпкерлік және индустриалды-инновациялық дамыту басқармасы" коммуналдық мемлекеттік мекемесі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p>
    <w:bookmarkEnd w:id="15"/>
    <w:bookmarkStart w:name="z22" w:id="16"/>
    <w:p>
      <w:pPr>
        <w:spacing w:after="0"/>
        <w:ind w:left="0"/>
        <w:jc w:val="both"/>
      </w:pPr>
      <w:r>
        <w:rPr>
          <w:rFonts w:ascii="Times New Roman"/>
          <w:b w:val="false"/>
          <w:i w:val="false"/>
          <w:color w:val="000000"/>
          <w:sz w:val="28"/>
        </w:rPr>
        <w:t>
      5. "Жамбыл облысы әкімдігінің кәсіпкерлік және индустриалды-инновациялық дамыту басқармасы" коммуналдық мемлекеттік мекемесі азаматтық-құқықтық қатынастарға өз атынан түседі.</w:t>
      </w:r>
    </w:p>
    <w:bookmarkEnd w:id="16"/>
    <w:bookmarkStart w:name="z23" w:id="17"/>
    <w:p>
      <w:pPr>
        <w:spacing w:after="0"/>
        <w:ind w:left="0"/>
        <w:jc w:val="both"/>
      </w:pPr>
      <w:r>
        <w:rPr>
          <w:rFonts w:ascii="Times New Roman"/>
          <w:b w:val="false"/>
          <w:i w:val="false"/>
          <w:color w:val="000000"/>
          <w:sz w:val="28"/>
        </w:rPr>
        <w:t>
      6. "Жамбыл облысы әкімдігінің кәсіпкерлік және индустриалды-инновациялық дамыту басқармасы" коммуналдық мемлекеттік мекемесі егер заңнамаға сәйкес осыған уәкілетті берілген болса, мемлекеттің атынан азаматтық-құқықтық қатынастардың тарапы болуға құқығы бар.</w:t>
      </w:r>
    </w:p>
    <w:bookmarkEnd w:id="17"/>
    <w:bookmarkStart w:name="z24" w:id="18"/>
    <w:p>
      <w:pPr>
        <w:spacing w:after="0"/>
        <w:ind w:left="0"/>
        <w:jc w:val="both"/>
      </w:pPr>
      <w:r>
        <w:rPr>
          <w:rFonts w:ascii="Times New Roman"/>
          <w:b w:val="false"/>
          <w:i w:val="false"/>
          <w:color w:val="000000"/>
          <w:sz w:val="28"/>
        </w:rPr>
        <w:t>
      7. "Жамбыл облысы әкімдігінің кәсіпкерлік және индустриалды-инновациялық дамыту басқармасы" коммуналдық мемлекеттік мекемесі өз құзыретінің мәселелері бойынша заңнамада белгіленген тәртіппен "Жамбыл облысы әкімдігінің кәсіпкерлік және индустриалды-инновациялық дамыту басқармасы" коммуналдық мемлекеттік мекемесі басшысының бұйрықтарымен және Қазақстан Республикасының заңнамасында көзделген басқа да актілермен ресімделетін шешімдер қабылдайды.</w:t>
      </w:r>
    </w:p>
    <w:bookmarkEnd w:id="18"/>
    <w:bookmarkStart w:name="z25" w:id="19"/>
    <w:p>
      <w:pPr>
        <w:spacing w:after="0"/>
        <w:ind w:left="0"/>
        <w:jc w:val="both"/>
      </w:pPr>
      <w:r>
        <w:rPr>
          <w:rFonts w:ascii="Times New Roman"/>
          <w:b w:val="false"/>
          <w:i w:val="false"/>
          <w:color w:val="000000"/>
          <w:sz w:val="28"/>
        </w:rPr>
        <w:t>
      8. "Жамбыл облысы әкімдігінің кәсіпкерлік және индустриалды-инновациялық дамыту басқармасы" коммуналдық мемлекеттік мекемесінің құрылымы мен штат санының лимиті қолданыстағы заңнамаға сәйкес бекітіледі.</w:t>
      </w:r>
    </w:p>
    <w:bookmarkEnd w:id="19"/>
    <w:bookmarkStart w:name="z26" w:id="20"/>
    <w:p>
      <w:pPr>
        <w:spacing w:after="0"/>
        <w:ind w:left="0"/>
        <w:jc w:val="both"/>
      </w:pPr>
      <w:r>
        <w:rPr>
          <w:rFonts w:ascii="Times New Roman"/>
          <w:b w:val="false"/>
          <w:i w:val="false"/>
          <w:color w:val="000000"/>
          <w:sz w:val="28"/>
        </w:rPr>
        <w:t>
      9. Заңды тұлғаның орналасқан жері: пошталық индексі 080012, Қазақстан Республикасы, Жамбыл облысы, Тараз қаласы, Төле би даңғылы, № 35.</w:t>
      </w:r>
    </w:p>
    <w:bookmarkEnd w:id="20"/>
    <w:bookmarkStart w:name="z27" w:id="21"/>
    <w:p>
      <w:pPr>
        <w:spacing w:after="0"/>
        <w:ind w:left="0"/>
        <w:jc w:val="both"/>
      </w:pPr>
      <w:r>
        <w:rPr>
          <w:rFonts w:ascii="Times New Roman"/>
          <w:b w:val="false"/>
          <w:i w:val="false"/>
          <w:color w:val="000000"/>
          <w:sz w:val="28"/>
        </w:rPr>
        <w:t>
      10. Мемлекеттік органның толық атауы – "Жамбыл облысы әкімдігінің кәсіпкерлік және индустриалды-инновациялық дамыту басқармасы" коммуналдық мемлекеттік мекемесі.</w:t>
      </w:r>
    </w:p>
    <w:bookmarkEnd w:id="21"/>
    <w:bookmarkStart w:name="z28" w:id="22"/>
    <w:p>
      <w:pPr>
        <w:spacing w:after="0"/>
        <w:ind w:left="0"/>
        <w:jc w:val="both"/>
      </w:pPr>
      <w:r>
        <w:rPr>
          <w:rFonts w:ascii="Times New Roman"/>
          <w:b w:val="false"/>
          <w:i w:val="false"/>
          <w:color w:val="000000"/>
          <w:sz w:val="28"/>
        </w:rPr>
        <w:t xml:space="preserve">
      11. Осы </w:t>
      </w:r>
      <w:r>
        <w:rPr>
          <w:rFonts w:ascii="Times New Roman"/>
          <w:b w:val="false"/>
          <w:i w:val="false"/>
          <w:color w:val="000000"/>
          <w:sz w:val="28"/>
        </w:rPr>
        <w:t>Ереже</w:t>
      </w:r>
      <w:r>
        <w:rPr>
          <w:rFonts w:ascii="Times New Roman"/>
          <w:b w:val="false"/>
          <w:i w:val="false"/>
          <w:color w:val="000000"/>
          <w:sz w:val="28"/>
        </w:rPr>
        <w:t xml:space="preserve"> "Жамбыл облысы әкімдігінің кәсіпкерлік және индустриалды-инновациялық дамыту басқармасы" коммуналдық мемлекеттік мекемесінің құрылтай құжаты болып табылады.</w:t>
      </w:r>
    </w:p>
    <w:bookmarkEnd w:id="22"/>
    <w:bookmarkStart w:name="z29" w:id="23"/>
    <w:p>
      <w:pPr>
        <w:spacing w:after="0"/>
        <w:ind w:left="0"/>
        <w:jc w:val="both"/>
      </w:pPr>
      <w:r>
        <w:rPr>
          <w:rFonts w:ascii="Times New Roman"/>
          <w:b w:val="false"/>
          <w:i w:val="false"/>
          <w:color w:val="000000"/>
          <w:sz w:val="28"/>
        </w:rPr>
        <w:t>
      12. "Жамбыл облысы әкімдігінің кәсіпкерлік және индустриалды-инновациялық дамыту басқармасы" коммуналдық мемлекеттік мекемесі қызметін қаржыландыру жергілікті бюджеттен жүзеге асырылады.</w:t>
      </w:r>
    </w:p>
    <w:bookmarkEnd w:id="23"/>
    <w:bookmarkStart w:name="z30" w:id="24"/>
    <w:p>
      <w:pPr>
        <w:spacing w:after="0"/>
        <w:ind w:left="0"/>
        <w:jc w:val="both"/>
      </w:pPr>
      <w:r>
        <w:rPr>
          <w:rFonts w:ascii="Times New Roman"/>
          <w:b w:val="false"/>
          <w:i w:val="false"/>
          <w:color w:val="000000"/>
          <w:sz w:val="28"/>
        </w:rPr>
        <w:t>
      13. "Жамбыл облысы әкімдігінің кәсіпкерлік және индустриалды-инновациялық дамыту басқармасы" коммуналдық мемлекеттік мекемесі кәсіпкерлік субъектілерімен "Жамбыл облысы әкімдігінің кәсіпкерлік және индустриалды-инновациялық дамыту басқармасы" коммуналдық мемлекеттік мекемесінің функциялары болып табылатын міндеттерді орындау тұрғысында шарттық қатынастарға түсуге тыйым салынады.</w:t>
      </w:r>
    </w:p>
    <w:bookmarkEnd w:id="24"/>
    <w:bookmarkStart w:name="z31" w:id="25"/>
    <w:p>
      <w:pPr>
        <w:spacing w:after="0"/>
        <w:ind w:left="0"/>
        <w:jc w:val="both"/>
      </w:pPr>
      <w:r>
        <w:rPr>
          <w:rFonts w:ascii="Times New Roman"/>
          <w:b w:val="false"/>
          <w:i w:val="false"/>
          <w:color w:val="000000"/>
          <w:sz w:val="28"/>
        </w:rPr>
        <w:t>
      Егер "Жамбыл облысы әкімдігінің кәсіпкерлік және индустриалды-инновациялық дамыту басқармасы" коммуналдық мемлекеттік мекемесі заңнамалық актілерімен кірістер әкелетін қызметті жүзеге асыру құқығы берілсе, онда осындай қызметтен алынған кірістер республикалық бюджеттің кірісіне жіберіледі.</w:t>
      </w:r>
    </w:p>
    <w:bookmarkEnd w:id="25"/>
    <w:bookmarkStart w:name="z32" w:id="26"/>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26"/>
    <w:bookmarkStart w:name="z33" w:id="27"/>
    <w:p>
      <w:pPr>
        <w:spacing w:after="0"/>
        <w:ind w:left="0"/>
        <w:jc w:val="both"/>
      </w:pPr>
      <w:r>
        <w:rPr>
          <w:rFonts w:ascii="Times New Roman"/>
          <w:b w:val="false"/>
          <w:i w:val="false"/>
          <w:color w:val="000000"/>
          <w:sz w:val="28"/>
        </w:rPr>
        <w:t>
      14. "Жамбыл облысы әкімдігінің кәсіпкерлік және индустриалды-инновациялық дамыту басқармасы" коммуналдық мемлекеттік мекемесінің миссиясы: жергілікті деңгейде кәсіпкерлікті және индустриалды-инновациялық қызметті дамытуға бағытталған мемлекеттік саясатты жүзеге асыру.</w:t>
      </w:r>
    </w:p>
    <w:bookmarkEnd w:id="27"/>
    <w:bookmarkStart w:name="z34" w:id="28"/>
    <w:p>
      <w:pPr>
        <w:spacing w:after="0"/>
        <w:ind w:left="0"/>
        <w:jc w:val="both"/>
      </w:pPr>
      <w:r>
        <w:rPr>
          <w:rFonts w:ascii="Times New Roman"/>
          <w:b w:val="false"/>
          <w:i w:val="false"/>
          <w:color w:val="000000"/>
          <w:sz w:val="28"/>
        </w:rPr>
        <w:t>
      15. Міндеттері:</w:t>
      </w:r>
    </w:p>
    <w:bookmarkEnd w:id="28"/>
    <w:bookmarkStart w:name="z35" w:id="29"/>
    <w:p>
      <w:pPr>
        <w:spacing w:after="0"/>
        <w:ind w:left="0"/>
        <w:jc w:val="both"/>
      </w:pPr>
      <w:r>
        <w:rPr>
          <w:rFonts w:ascii="Times New Roman"/>
          <w:b w:val="false"/>
          <w:i w:val="false"/>
          <w:color w:val="000000"/>
          <w:sz w:val="28"/>
        </w:rPr>
        <w:t>
      1) аймақтық деңгейде кәсіпкерлік және индустриалды-инновациялық дамыту бойынша мемлекеттік стратегия шараларын жүзеге асыру;</w:t>
      </w:r>
    </w:p>
    <w:bookmarkEnd w:id="29"/>
    <w:bookmarkStart w:name="z36" w:id="30"/>
    <w:p>
      <w:pPr>
        <w:spacing w:after="0"/>
        <w:ind w:left="0"/>
        <w:jc w:val="both"/>
      </w:pPr>
      <w:r>
        <w:rPr>
          <w:rFonts w:ascii="Times New Roman"/>
          <w:b w:val="false"/>
          <w:i w:val="false"/>
          <w:color w:val="000000"/>
          <w:sz w:val="28"/>
        </w:rPr>
        <w:t>
      2) кәсіпорындардың бәсекелестік қабілеттілігін арттыру, халықаралық сапа стандарттарын енгізу, салаларды техника-технологиялық жаңарту, инновациялық қызметтерді дамыту үшін қажетті жағдайлар жасау;</w:t>
      </w:r>
    </w:p>
    <w:bookmarkEnd w:id="30"/>
    <w:bookmarkStart w:name="z37" w:id="31"/>
    <w:p>
      <w:pPr>
        <w:spacing w:after="0"/>
        <w:ind w:left="0"/>
        <w:jc w:val="both"/>
      </w:pPr>
      <w:r>
        <w:rPr>
          <w:rFonts w:ascii="Times New Roman"/>
          <w:b w:val="false"/>
          <w:i w:val="false"/>
          <w:color w:val="000000"/>
          <w:sz w:val="28"/>
        </w:rPr>
        <w:t>
      3) шағын кәсіпкерлік мәселелерін шешуде мемлекеттік және мемлекеттік емес құрылымдардың, қоғамдық бірлестіктердің қызметін үйлестіру, шағын және орта кәсіпкерлікті қолдау аясындағы заңнамалар мен басқа да нормативтік құқықтық актілерге мониторинг және талдау жүргізу;</w:t>
      </w:r>
    </w:p>
    <w:bookmarkEnd w:id="31"/>
    <w:bookmarkStart w:name="z38" w:id="32"/>
    <w:p>
      <w:pPr>
        <w:spacing w:after="0"/>
        <w:ind w:left="0"/>
        <w:jc w:val="both"/>
      </w:pPr>
      <w:r>
        <w:rPr>
          <w:rFonts w:ascii="Times New Roman"/>
          <w:b w:val="false"/>
          <w:i w:val="false"/>
          <w:color w:val="000000"/>
          <w:sz w:val="28"/>
        </w:rPr>
        <w:t>
      4) шағын кәсіпкерлікті қолдау инфрақұрылымының дамуына жәрдемдесу;</w:t>
      </w:r>
    </w:p>
    <w:bookmarkEnd w:id="32"/>
    <w:bookmarkStart w:name="z39" w:id="33"/>
    <w:p>
      <w:pPr>
        <w:spacing w:after="0"/>
        <w:ind w:left="0"/>
        <w:jc w:val="both"/>
      </w:pPr>
      <w:r>
        <w:rPr>
          <w:rFonts w:ascii="Times New Roman"/>
          <w:b w:val="false"/>
          <w:i w:val="false"/>
          <w:color w:val="000000"/>
          <w:sz w:val="28"/>
        </w:rPr>
        <w:t>
      5) облыс аумағындағы сауда саясатын жүргiзудi қамтамасыз ету;</w:t>
      </w:r>
    </w:p>
    <w:bookmarkEnd w:id="33"/>
    <w:bookmarkStart w:name="z40" w:id="34"/>
    <w:p>
      <w:pPr>
        <w:spacing w:after="0"/>
        <w:ind w:left="0"/>
        <w:jc w:val="both"/>
      </w:pPr>
      <w:r>
        <w:rPr>
          <w:rFonts w:ascii="Times New Roman"/>
          <w:b w:val="false"/>
          <w:i w:val="false"/>
          <w:color w:val="000000"/>
          <w:sz w:val="28"/>
        </w:rPr>
        <w:t>
      6) өз құзыретi шегiнде сауда қызметi субъектiлерiнiң қызметiн реттеудi жүзеге асыру;</w:t>
      </w:r>
    </w:p>
    <w:bookmarkEnd w:id="34"/>
    <w:bookmarkStart w:name="z41" w:id="35"/>
    <w:p>
      <w:pPr>
        <w:spacing w:after="0"/>
        <w:ind w:left="0"/>
        <w:jc w:val="both"/>
      </w:pPr>
      <w:r>
        <w:rPr>
          <w:rFonts w:ascii="Times New Roman"/>
          <w:b w:val="false"/>
          <w:i w:val="false"/>
          <w:color w:val="000000"/>
          <w:sz w:val="28"/>
        </w:rPr>
        <w:t>
      7) облыста сауда қызметiне қолайлы жағдайлар жасау бойынша шаралар әзiрлеу.</w:t>
      </w:r>
    </w:p>
    <w:bookmarkEnd w:id="35"/>
    <w:bookmarkStart w:name="z42" w:id="36"/>
    <w:p>
      <w:pPr>
        <w:spacing w:after="0"/>
        <w:ind w:left="0"/>
        <w:jc w:val="both"/>
      </w:pPr>
      <w:r>
        <w:rPr>
          <w:rFonts w:ascii="Times New Roman"/>
          <w:b w:val="false"/>
          <w:i w:val="false"/>
          <w:color w:val="000000"/>
          <w:sz w:val="28"/>
        </w:rPr>
        <w:t>
      16. Функциялары:</w:t>
      </w:r>
    </w:p>
    <w:bookmarkEnd w:id="36"/>
    <w:bookmarkStart w:name="z43" w:id="37"/>
    <w:p>
      <w:pPr>
        <w:spacing w:after="0"/>
        <w:ind w:left="0"/>
        <w:jc w:val="both"/>
      </w:pPr>
      <w:r>
        <w:rPr>
          <w:rFonts w:ascii="Times New Roman"/>
          <w:b w:val="false"/>
          <w:i w:val="false"/>
          <w:color w:val="000000"/>
          <w:sz w:val="28"/>
        </w:rPr>
        <w:t>
      1) сауда, өнеркәсіп мекемелері мен ұйымдарының, кәсіпорын қызметтеріне мониторинг жүргізу;</w:t>
      </w:r>
    </w:p>
    <w:bookmarkEnd w:id="37"/>
    <w:bookmarkStart w:name="z44" w:id="38"/>
    <w:p>
      <w:pPr>
        <w:spacing w:after="0"/>
        <w:ind w:left="0"/>
        <w:jc w:val="both"/>
      </w:pPr>
      <w:r>
        <w:rPr>
          <w:rFonts w:ascii="Times New Roman"/>
          <w:b w:val="false"/>
          <w:i w:val="false"/>
          <w:color w:val="000000"/>
          <w:sz w:val="28"/>
        </w:rPr>
        <w:t>
      2) "Бизнестің жол картасы 2020" бизнесті қолдау мен дамытудың Біріңғай бағадрламасын іске асыру;</w:t>
      </w:r>
    </w:p>
    <w:bookmarkEnd w:id="38"/>
    <w:bookmarkStart w:name="z45" w:id="39"/>
    <w:p>
      <w:pPr>
        <w:spacing w:after="0"/>
        <w:ind w:left="0"/>
        <w:jc w:val="both"/>
      </w:pPr>
      <w:r>
        <w:rPr>
          <w:rFonts w:ascii="Times New Roman"/>
          <w:b w:val="false"/>
          <w:i w:val="false"/>
          <w:color w:val="000000"/>
          <w:sz w:val="28"/>
        </w:rPr>
        <w:t>
      3) шағын кәсіпкерлікке кеңестік және техникалық, қаржылай көмек беру мәселелері бойынша халықаралық және отандық қаржы институттарымен, басқа да ұйымдармен өзара әрекеттестікті ұйымдастыру;</w:t>
      </w:r>
    </w:p>
    <w:bookmarkEnd w:id="39"/>
    <w:bookmarkStart w:name="z46" w:id="40"/>
    <w:p>
      <w:pPr>
        <w:spacing w:after="0"/>
        <w:ind w:left="0"/>
        <w:jc w:val="both"/>
      </w:pPr>
      <w:r>
        <w:rPr>
          <w:rFonts w:ascii="Times New Roman"/>
          <w:b w:val="false"/>
          <w:i w:val="false"/>
          <w:color w:val="000000"/>
          <w:sz w:val="28"/>
        </w:rPr>
        <w:t>
      4) шағын және орта кәсіпкерлікті дамыту мен қолдау сұрақтары бойынша кәсіпкерлер ассоциациясымен, бизнес-орталықтармен, басқа да мемлекеттік және мемлекеттік емес құрылымдармен өзара әрекеттесу;</w:t>
      </w:r>
    </w:p>
    <w:bookmarkEnd w:id="40"/>
    <w:bookmarkStart w:name="z47" w:id="41"/>
    <w:p>
      <w:pPr>
        <w:spacing w:after="0"/>
        <w:ind w:left="0"/>
        <w:jc w:val="both"/>
      </w:pPr>
      <w:r>
        <w:rPr>
          <w:rFonts w:ascii="Times New Roman"/>
          <w:b w:val="false"/>
          <w:i w:val="false"/>
          <w:color w:val="000000"/>
          <w:sz w:val="28"/>
        </w:rPr>
        <w:t>
      5) шағын және орта кәсіпкерлік сұрақтары бойынша жиналыстар ұйымдастыру және өткізу;</w:t>
      </w:r>
    </w:p>
    <w:bookmarkEnd w:id="41"/>
    <w:bookmarkStart w:name="z48" w:id="42"/>
    <w:p>
      <w:pPr>
        <w:spacing w:after="0"/>
        <w:ind w:left="0"/>
        <w:jc w:val="both"/>
      </w:pPr>
      <w:r>
        <w:rPr>
          <w:rFonts w:ascii="Times New Roman"/>
          <w:b w:val="false"/>
          <w:i w:val="false"/>
          <w:color w:val="000000"/>
          <w:sz w:val="28"/>
        </w:rPr>
        <w:t>
      6) жеке және заңды тұлғалардың өтініштерін қарастыру;</w:t>
      </w:r>
    </w:p>
    <w:bookmarkEnd w:id="42"/>
    <w:bookmarkStart w:name="z49" w:id="43"/>
    <w:p>
      <w:pPr>
        <w:spacing w:after="0"/>
        <w:ind w:left="0"/>
        <w:jc w:val="both"/>
      </w:pPr>
      <w:r>
        <w:rPr>
          <w:rFonts w:ascii="Times New Roman"/>
          <w:b w:val="false"/>
          <w:i w:val="false"/>
          <w:color w:val="000000"/>
          <w:sz w:val="28"/>
        </w:rPr>
        <w:t>
      7) өнеркәсіп салаларының дамуын зерттеу, талдау және болжау;</w:t>
      </w:r>
    </w:p>
    <w:bookmarkEnd w:id="43"/>
    <w:bookmarkStart w:name="z50" w:id="44"/>
    <w:p>
      <w:pPr>
        <w:spacing w:after="0"/>
        <w:ind w:left="0"/>
        <w:jc w:val="both"/>
      </w:pPr>
      <w:r>
        <w:rPr>
          <w:rFonts w:ascii="Times New Roman"/>
          <w:b w:val="false"/>
          <w:i w:val="false"/>
          <w:color w:val="000000"/>
          <w:sz w:val="28"/>
        </w:rPr>
        <w:t>
      8) Қазақстан Республикасын үдемелі индустриалды-инновациялық дамытудың 2015-2019 жылдарға арналған мемлекеттік бағдарламасының іске асырылуына қатысу;</w:t>
      </w:r>
    </w:p>
    <w:bookmarkEnd w:id="44"/>
    <w:bookmarkStart w:name="z51" w:id="45"/>
    <w:p>
      <w:pPr>
        <w:spacing w:after="0"/>
        <w:ind w:left="0"/>
        <w:jc w:val="both"/>
      </w:pPr>
      <w:r>
        <w:rPr>
          <w:rFonts w:ascii="Times New Roman"/>
          <w:b w:val="false"/>
          <w:i w:val="false"/>
          <w:color w:val="000000"/>
          <w:sz w:val="28"/>
        </w:rPr>
        <w:t>
      9) жиналыстарға, семинарларға және форумдарға қатысу;</w:t>
      </w:r>
    </w:p>
    <w:bookmarkEnd w:id="45"/>
    <w:bookmarkStart w:name="z52" w:id="46"/>
    <w:p>
      <w:pPr>
        <w:spacing w:after="0"/>
        <w:ind w:left="0"/>
        <w:jc w:val="both"/>
      </w:pPr>
      <w:r>
        <w:rPr>
          <w:rFonts w:ascii="Times New Roman"/>
          <w:b w:val="false"/>
          <w:i w:val="false"/>
          <w:color w:val="000000"/>
          <w:sz w:val="28"/>
        </w:rPr>
        <w:t>
      10) мониторингке қосу үшін, басымды бағыттарға сәйкес жалпы экономикалық немесе әлеуметтік маңызы бар инвестициялық жобаларды іріктеуге қатысу;</w:t>
      </w:r>
    </w:p>
    <w:bookmarkEnd w:id="46"/>
    <w:bookmarkStart w:name="z53" w:id="47"/>
    <w:p>
      <w:pPr>
        <w:spacing w:after="0"/>
        <w:ind w:left="0"/>
        <w:jc w:val="both"/>
      </w:pPr>
      <w:r>
        <w:rPr>
          <w:rFonts w:ascii="Times New Roman"/>
          <w:b w:val="false"/>
          <w:i w:val="false"/>
          <w:color w:val="000000"/>
          <w:sz w:val="28"/>
        </w:rPr>
        <w:t>
      11) 2015-2019 жылдарға арналған республикалық және/немесе өңірлік индустрияландыру карталарына қосылған Жамбыл облысындағы жобаларға мониторинг жүргізу;</w:t>
      </w:r>
    </w:p>
    <w:bookmarkEnd w:id="47"/>
    <w:bookmarkStart w:name="z54" w:id="48"/>
    <w:p>
      <w:pPr>
        <w:spacing w:after="0"/>
        <w:ind w:left="0"/>
        <w:jc w:val="both"/>
      </w:pPr>
      <w:r>
        <w:rPr>
          <w:rFonts w:ascii="Times New Roman"/>
          <w:b w:val="false"/>
          <w:i w:val="false"/>
          <w:color w:val="000000"/>
          <w:sz w:val="28"/>
        </w:rPr>
        <w:t>
      12) 2015-2019 жылдарға арналған республикалық және/немесе өңірлік индустрияландыру картасына жобаларды қосу мәселелері бойынша ұсыныс енгізу;</w:t>
      </w:r>
    </w:p>
    <w:bookmarkEnd w:id="48"/>
    <w:bookmarkStart w:name="z55" w:id="49"/>
    <w:p>
      <w:pPr>
        <w:spacing w:after="0"/>
        <w:ind w:left="0"/>
        <w:jc w:val="both"/>
      </w:pPr>
      <w:r>
        <w:rPr>
          <w:rFonts w:ascii="Times New Roman"/>
          <w:b w:val="false"/>
          <w:i w:val="false"/>
          <w:color w:val="000000"/>
          <w:sz w:val="28"/>
        </w:rPr>
        <w:t>
      13) халықты сауда алаңымен қамтамасыз етудің ең төменгі нормативтері бойынша ұсыныстар әзірлеу;</w:t>
      </w:r>
    </w:p>
    <w:bookmarkEnd w:id="49"/>
    <w:bookmarkStart w:name="z56" w:id="50"/>
    <w:p>
      <w:pPr>
        <w:spacing w:after="0"/>
        <w:ind w:left="0"/>
        <w:jc w:val="both"/>
      </w:pPr>
      <w:r>
        <w:rPr>
          <w:rFonts w:ascii="Times New Roman"/>
          <w:b w:val="false"/>
          <w:i w:val="false"/>
          <w:color w:val="000000"/>
          <w:sz w:val="28"/>
        </w:rPr>
        <w:t>
      14) халықты сауда алаңымен қамтамасыз етудің ең төменгі нормативіне қол жеткізу бойынша шаралар әзірлеу және іске асыру;</w:t>
      </w:r>
    </w:p>
    <w:bookmarkEnd w:id="50"/>
    <w:bookmarkStart w:name="z57" w:id="51"/>
    <w:p>
      <w:pPr>
        <w:spacing w:after="0"/>
        <w:ind w:left="0"/>
        <w:jc w:val="both"/>
      </w:pPr>
      <w:r>
        <w:rPr>
          <w:rFonts w:ascii="Times New Roman"/>
          <w:b w:val="false"/>
          <w:i w:val="false"/>
          <w:color w:val="000000"/>
          <w:sz w:val="28"/>
        </w:rPr>
        <w:t>
      15) көрмелер мен жәрмеңкелер ұйымдастыруды жүзеге асыру;</w:t>
      </w:r>
    </w:p>
    <w:bookmarkEnd w:id="51"/>
    <w:bookmarkStart w:name="z58" w:id="52"/>
    <w:p>
      <w:pPr>
        <w:spacing w:after="0"/>
        <w:ind w:left="0"/>
        <w:jc w:val="both"/>
      </w:pPr>
      <w:r>
        <w:rPr>
          <w:rFonts w:ascii="Times New Roman"/>
          <w:b w:val="false"/>
          <w:i w:val="false"/>
          <w:color w:val="000000"/>
          <w:sz w:val="28"/>
        </w:rPr>
        <w:t>
      16) әлеуметтік маңызы бар азық-түлік тауарларына рұқсат етілген шекті бөлшек сауда бағалары мөлшерінің сақталуына мемлекеттік бақылауды жүзеге асыру;</w:t>
      </w:r>
    </w:p>
    <w:bookmarkEnd w:id="52"/>
    <w:bookmarkStart w:name="z59" w:id="53"/>
    <w:p>
      <w:pPr>
        <w:spacing w:after="0"/>
        <w:ind w:left="0"/>
        <w:jc w:val="both"/>
      </w:pPr>
      <w:r>
        <w:rPr>
          <w:rFonts w:ascii="Times New Roman"/>
          <w:b w:val="false"/>
          <w:i w:val="false"/>
          <w:color w:val="000000"/>
          <w:sz w:val="28"/>
        </w:rPr>
        <w:t>
      17) аумақтарды дамыту бағдарламалары шеңберінде стационарлық сауда нысандарын дамыту үшін іс-шаралар кешенін әзірлеу және іске асыру;</w:t>
      </w:r>
    </w:p>
    <w:bookmarkEnd w:id="53"/>
    <w:bookmarkStart w:name="z60" w:id="54"/>
    <w:p>
      <w:pPr>
        <w:spacing w:after="0"/>
        <w:ind w:left="0"/>
        <w:jc w:val="both"/>
      </w:pPr>
      <w:r>
        <w:rPr>
          <w:rFonts w:ascii="Times New Roman"/>
          <w:b w:val="false"/>
          <w:i w:val="false"/>
          <w:color w:val="000000"/>
          <w:sz w:val="28"/>
        </w:rPr>
        <w:t>
      18) көрмелік-жәрмеңкелік қызметті ұйымдастыруды жүзеге асыру;</w:t>
      </w:r>
    </w:p>
    <w:bookmarkEnd w:id="54"/>
    <w:bookmarkStart w:name="z61" w:id="55"/>
    <w:p>
      <w:pPr>
        <w:spacing w:after="0"/>
        <w:ind w:left="0"/>
        <w:jc w:val="both"/>
      </w:pPr>
      <w:r>
        <w:rPr>
          <w:rFonts w:ascii="Times New Roman"/>
          <w:b w:val="false"/>
          <w:i w:val="false"/>
          <w:color w:val="000000"/>
          <w:sz w:val="28"/>
        </w:rPr>
        <w:t>
      19) стационарлық емес сауда нысандарын орналастыру орындарын бекіту;</w:t>
      </w:r>
    </w:p>
    <w:bookmarkEnd w:id="55"/>
    <w:bookmarkStart w:name="z62" w:id="56"/>
    <w:p>
      <w:pPr>
        <w:spacing w:after="0"/>
        <w:ind w:left="0"/>
        <w:jc w:val="both"/>
      </w:pPr>
      <w:r>
        <w:rPr>
          <w:rFonts w:ascii="Times New Roman"/>
          <w:b w:val="false"/>
          <w:i w:val="false"/>
          <w:color w:val="000000"/>
          <w:sz w:val="28"/>
        </w:rPr>
        <w:t xml:space="preserve">
      20) Қазақстан Республикасының "Әкімшілік құқық бұзушылық туралы" Кодексінің </w:t>
      </w:r>
      <w:r>
        <w:rPr>
          <w:rFonts w:ascii="Times New Roman"/>
          <w:b w:val="false"/>
          <w:i w:val="false"/>
          <w:color w:val="000000"/>
          <w:sz w:val="28"/>
        </w:rPr>
        <w:t>202-бабында</w:t>
      </w:r>
      <w:r>
        <w:rPr>
          <w:rFonts w:ascii="Times New Roman"/>
          <w:b w:val="false"/>
          <w:i w:val="false"/>
          <w:color w:val="000000"/>
          <w:sz w:val="28"/>
        </w:rPr>
        <w:t xml:space="preserve"> көзделген "Сауда қызметі субъектілерінің Қазақстан Республикасының сауда қызметін реттеу туралы заңнамасына сәйкес әлеуметтік маңызы бар азық-түлік тауарларына жол берілетін шекті бөлшек сауда бағаларын мөлшерінен асыруы" әкiмшiлiк құқық бұзушылық туралы iстердi қарау;</w:t>
      </w:r>
    </w:p>
    <w:bookmarkEnd w:id="56"/>
    <w:bookmarkStart w:name="z63" w:id="57"/>
    <w:p>
      <w:pPr>
        <w:spacing w:after="0"/>
        <w:ind w:left="0"/>
        <w:jc w:val="both"/>
      </w:pPr>
      <w:r>
        <w:rPr>
          <w:rFonts w:ascii="Times New Roman"/>
          <w:b w:val="false"/>
          <w:i w:val="false"/>
          <w:color w:val="000000"/>
          <w:sz w:val="28"/>
        </w:rPr>
        <w:t xml:space="preserve">
      21) Қазақстан Республикасының "Әкімшілік құқық бұзушылық туралы" Кодексінің </w:t>
      </w:r>
      <w:r>
        <w:rPr>
          <w:rFonts w:ascii="Times New Roman"/>
          <w:b w:val="false"/>
          <w:i w:val="false"/>
          <w:color w:val="000000"/>
          <w:sz w:val="28"/>
        </w:rPr>
        <w:t>204-бабында</w:t>
      </w:r>
      <w:r>
        <w:rPr>
          <w:rFonts w:ascii="Times New Roman"/>
          <w:b w:val="false"/>
          <w:i w:val="false"/>
          <w:color w:val="000000"/>
          <w:sz w:val="28"/>
        </w:rPr>
        <w:t xml:space="preserve"> көзделген "Жергiлiктi атқарушы орган белгiлегеннен тыс орындарда сауда жасау" бойынша әкiмшiлiк құқық бұзушылық туралы iстердi қарау;</w:t>
      </w:r>
    </w:p>
    <w:bookmarkEnd w:id="57"/>
    <w:bookmarkStart w:name="z64" w:id="58"/>
    <w:p>
      <w:pPr>
        <w:spacing w:after="0"/>
        <w:ind w:left="0"/>
        <w:jc w:val="both"/>
      </w:pPr>
      <w:r>
        <w:rPr>
          <w:rFonts w:ascii="Times New Roman"/>
          <w:b w:val="false"/>
          <w:i w:val="false"/>
          <w:color w:val="000000"/>
          <w:sz w:val="28"/>
        </w:rPr>
        <w:t>
      22) облыстағы сауда базарларына санаттар беру;</w:t>
      </w:r>
    </w:p>
    <w:bookmarkEnd w:id="58"/>
    <w:bookmarkStart w:name="z65" w:id="59"/>
    <w:p>
      <w:pPr>
        <w:spacing w:after="0"/>
        <w:ind w:left="0"/>
        <w:jc w:val="both"/>
      </w:pPr>
      <w:r>
        <w:rPr>
          <w:rFonts w:ascii="Times New Roman"/>
          <w:b w:val="false"/>
          <w:i w:val="false"/>
          <w:color w:val="000000"/>
          <w:sz w:val="28"/>
        </w:rPr>
        <w:t>
      23) мемлекеттік статистика органдарының деректері негізінде әлеуметтік маңызы бар азық-түлік тауарларының ағымдағы бөлшек сауда бағаларын шекті мәндерімен салыстырмалы талдауын жүргізу;</w:t>
      </w:r>
    </w:p>
    <w:bookmarkEnd w:id="59"/>
    <w:bookmarkStart w:name="z66" w:id="60"/>
    <w:p>
      <w:pPr>
        <w:spacing w:after="0"/>
        <w:ind w:left="0"/>
        <w:jc w:val="both"/>
      </w:pPr>
      <w:r>
        <w:rPr>
          <w:rFonts w:ascii="Times New Roman"/>
          <w:b w:val="false"/>
          <w:i w:val="false"/>
          <w:color w:val="000000"/>
          <w:sz w:val="28"/>
        </w:rPr>
        <w:t>
      24) жыл сайын, белгіленген уақытта уәкілетті органға әлеуметтік маңызы бар азық-түлік тауарларына бөлшек сауда бағаларының алдағы жылдың тоқсандарына арналған шекті мәндерін бекіту бойынша жиынтық ұсыныстар енгізу;</w:t>
      </w:r>
    </w:p>
    <w:bookmarkEnd w:id="60"/>
    <w:bookmarkStart w:name="z67" w:id="61"/>
    <w:p>
      <w:pPr>
        <w:spacing w:after="0"/>
        <w:ind w:left="0"/>
        <w:jc w:val="both"/>
      </w:pPr>
      <w:r>
        <w:rPr>
          <w:rFonts w:ascii="Times New Roman"/>
          <w:b w:val="false"/>
          <w:i w:val="false"/>
          <w:color w:val="000000"/>
          <w:sz w:val="28"/>
        </w:rPr>
        <w:t>
      25) заңды тұлғалардың түстi және қара металдардың сынықтары мен қалдықтарын жинау (дайындау), сақтау, өңдеу және өткізу бойынша қызметтi жүзеге асыруына лицензия беру;</w:t>
      </w:r>
    </w:p>
    <w:bookmarkEnd w:id="61"/>
    <w:bookmarkStart w:name="z68" w:id="62"/>
    <w:p>
      <w:pPr>
        <w:spacing w:after="0"/>
        <w:ind w:left="0"/>
        <w:jc w:val="both"/>
      </w:pPr>
      <w:r>
        <w:rPr>
          <w:rFonts w:ascii="Times New Roman"/>
          <w:b w:val="false"/>
          <w:i w:val="false"/>
          <w:color w:val="000000"/>
          <w:sz w:val="28"/>
        </w:rPr>
        <w:t>
      26) туризмді дамыту бойынша өңірлік (аймақтық) бағдарламаларын әзірлеу;</w:t>
      </w:r>
    </w:p>
    <w:bookmarkEnd w:id="62"/>
    <w:bookmarkStart w:name="z69" w:id="63"/>
    <w:p>
      <w:pPr>
        <w:spacing w:after="0"/>
        <w:ind w:left="0"/>
        <w:jc w:val="both"/>
      </w:pPr>
      <w:r>
        <w:rPr>
          <w:rFonts w:ascii="Times New Roman"/>
          <w:b w:val="false"/>
          <w:i w:val="false"/>
          <w:color w:val="000000"/>
          <w:sz w:val="28"/>
        </w:rPr>
        <w:t>
      27) туризм сұрақтары бойынша заңнамаларды жетілдіру жөнінде ұсыныстарды дайындау;</w:t>
      </w:r>
    </w:p>
    <w:bookmarkEnd w:id="63"/>
    <w:bookmarkStart w:name="z70" w:id="64"/>
    <w:p>
      <w:pPr>
        <w:spacing w:after="0"/>
        <w:ind w:left="0"/>
        <w:jc w:val="both"/>
      </w:pPr>
      <w:r>
        <w:rPr>
          <w:rFonts w:ascii="Times New Roman"/>
          <w:b w:val="false"/>
          <w:i w:val="false"/>
          <w:color w:val="000000"/>
          <w:sz w:val="28"/>
        </w:rPr>
        <w:t>
      28) туристік операторлық қызметті (туроператорлық қызмет) жүзеге асыруға лицензия беру;</w:t>
      </w:r>
    </w:p>
    <w:bookmarkEnd w:id="64"/>
    <w:bookmarkStart w:name="z71" w:id="65"/>
    <w:p>
      <w:pPr>
        <w:spacing w:after="0"/>
        <w:ind w:left="0"/>
        <w:jc w:val="both"/>
      </w:pPr>
      <w:r>
        <w:rPr>
          <w:rFonts w:ascii="Times New Roman"/>
          <w:b w:val="false"/>
          <w:i w:val="false"/>
          <w:color w:val="000000"/>
          <w:sz w:val="28"/>
        </w:rPr>
        <w:t>
      29) туристік ақпаратты, оның ішінде туристік әлеует, туризм объектілері мен туристік қызметті жүзеге асыратын тұлғалар туралы ақпаратты беру;</w:t>
      </w:r>
    </w:p>
    <w:bookmarkEnd w:id="65"/>
    <w:bookmarkStart w:name="z72" w:id="66"/>
    <w:p>
      <w:pPr>
        <w:spacing w:after="0"/>
        <w:ind w:left="0"/>
        <w:jc w:val="both"/>
      </w:pPr>
      <w:r>
        <w:rPr>
          <w:rFonts w:ascii="Times New Roman"/>
          <w:b w:val="false"/>
          <w:i w:val="false"/>
          <w:color w:val="000000"/>
          <w:sz w:val="28"/>
        </w:rPr>
        <w:t>
      30) туристік маршруттар мен соқпақтардың тізілімін жүргізу.</w:t>
      </w:r>
    </w:p>
    <w:bookmarkEnd w:id="66"/>
    <w:bookmarkStart w:name="z73" w:id="67"/>
    <w:p>
      <w:pPr>
        <w:spacing w:after="0"/>
        <w:ind w:left="0"/>
        <w:jc w:val="both"/>
      </w:pPr>
      <w:r>
        <w:rPr>
          <w:rFonts w:ascii="Times New Roman"/>
          <w:b w:val="false"/>
          <w:i w:val="false"/>
          <w:color w:val="000000"/>
          <w:sz w:val="28"/>
        </w:rPr>
        <w:t>
      17. Құқықтары мен міндеттері:</w:t>
      </w:r>
    </w:p>
    <w:bookmarkEnd w:id="67"/>
    <w:bookmarkStart w:name="z74" w:id="68"/>
    <w:p>
      <w:pPr>
        <w:spacing w:after="0"/>
        <w:ind w:left="0"/>
        <w:jc w:val="both"/>
      </w:pPr>
      <w:r>
        <w:rPr>
          <w:rFonts w:ascii="Times New Roman"/>
          <w:b w:val="false"/>
          <w:i w:val="false"/>
          <w:color w:val="000000"/>
          <w:sz w:val="28"/>
        </w:rPr>
        <w:t>
      "Жамбыл облысы әкімдігінің кәсіпкерлік және индустриалды-инновациялық дамыту басқармасы" коммуналдық мемлекеттік мекемесі негізгі міндеттерін іске асыруға және өз функцияларын жүзеге асыру үшін Қазақстан Республикасының заңнамасында белгіленген тәртіппен мыналарға:</w:t>
      </w:r>
    </w:p>
    <w:bookmarkEnd w:id="68"/>
    <w:bookmarkStart w:name="z75" w:id="69"/>
    <w:p>
      <w:pPr>
        <w:spacing w:after="0"/>
        <w:ind w:left="0"/>
        <w:jc w:val="both"/>
      </w:pPr>
      <w:r>
        <w:rPr>
          <w:rFonts w:ascii="Times New Roman"/>
          <w:b w:val="false"/>
          <w:i w:val="false"/>
          <w:color w:val="000000"/>
          <w:sz w:val="28"/>
        </w:rPr>
        <w:t>
      1) индустриалды-инновациялық қызметті және кәсіпкерлікті дамытудың негізгі бағыттары бойынша ұсыныс енгізуге;</w:t>
      </w:r>
    </w:p>
    <w:bookmarkEnd w:id="69"/>
    <w:bookmarkStart w:name="z76" w:id="70"/>
    <w:p>
      <w:pPr>
        <w:spacing w:after="0"/>
        <w:ind w:left="0"/>
        <w:jc w:val="both"/>
      </w:pPr>
      <w:r>
        <w:rPr>
          <w:rFonts w:ascii="Times New Roman"/>
          <w:b w:val="false"/>
          <w:i w:val="false"/>
          <w:color w:val="000000"/>
          <w:sz w:val="28"/>
        </w:rPr>
        <w:t>
      2) статистика органдарынан, барлық меншік нысандағы кәсіпорындардан, облыстық басқармалардан, комитеттерден, бөлімдерден, қалалық және аудандық әкімдіктерден, банктерден және басқа да ұйымдардан өзінің міндеттері мен функцияларын орындау үшін ақпараттарды және есептерді сұрап алуға;</w:t>
      </w:r>
    </w:p>
    <w:bookmarkEnd w:id="70"/>
    <w:bookmarkStart w:name="z77" w:id="71"/>
    <w:p>
      <w:pPr>
        <w:spacing w:after="0"/>
        <w:ind w:left="0"/>
        <w:jc w:val="both"/>
      </w:pPr>
      <w:r>
        <w:rPr>
          <w:rFonts w:ascii="Times New Roman"/>
          <w:b w:val="false"/>
          <w:i w:val="false"/>
          <w:color w:val="000000"/>
          <w:sz w:val="28"/>
        </w:rPr>
        <w:t>
      3) қажет болған жағдайларда сараптамалар өткізуге, конкурстық комиссияларға қатысуға, тұжырымдамаларды, нормативтік материалдарды, өңірлік бағдарламаларды әзірлеуге ғылыми қызметкерлерді, туризм, кәсіпкерлік және өнеркәсіп субъектілерінің мамандарын, облыстық қоғамдық бірлестіктердің өкілдерін тартуға;</w:t>
      </w:r>
    </w:p>
    <w:bookmarkEnd w:id="71"/>
    <w:bookmarkStart w:name="z78" w:id="72"/>
    <w:p>
      <w:pPr>
        <w:spacing w:after="0"/>
        <w:ind w:left="0"/>
        <w:jc w:val="both"/>
      </w:pPr>
      <w:r>
        <w:rPr>
          <w:rFonts w:ascii="Times New Roman"/>
          <w:b w:val="false"/>
          <w:i w:val="false"/>
          <w:color w:val="000000"/>
          <w:sz w:val="28"/>
        </w:rPr>
        <w:t>
      4) туризм, кәсіпкерлік және өнеркәсіпті дамыту сұрақтары бойынша келіссөздер жүргізуге және келісім шарттар жасауға;</w:t>
      </w:r>
    </w:p>
    <w:bookmarkEnd w:id="72"/>
    <w:bookmarkStart w:name="z79" w:id="73"/>
    <w:p>
      <w:pPr>
        <w:spacing w:after="0"/>
        <w:ind w:left="0"/>
        <w:jc w:val="both"/>
      </w:pPr>
      <w:r>
        <w:rPr>
          <w:rFonts w:ascii="Times New Roman"/>
          <w:b w:val="false"/>
          <w:i w:val="false"/>
          <w:color w:val="000000"/>
          <w:sz w:val="28"/>
        </w:rPr>
        <w:t>
      5) аймақтық және салааралық сұрақтарды шешуде консультациялық-кеңесші органдар құруға құқығы бар.</w:t>
      </w:r>
    </w:p>
    <w:bookmarkEnd w:id="73"/>
    <w:bookmarkStart w:name="z80" w:id="74"/>
    <w:p>
      <w:pPr>
        <w:spacing w:after="0"/>
        <w:ind w:left="0"/>
        <w:jc w:val="both"/>
      </w:pPr>
      <w:r>
        <w:rPr>
          <w:rFonts w:ascii="Times New Roman"/>
          <w:b w:val="false"/>
          <w:i w:val="false"/>
          <w:color w:val="000000"/>
          <w:sz w:val="28"/>
        </w:rPr>
        <w:t>
      Міндеттері:</w:t>
      </w:r>
    </w:p>
    <w:bookmarkEnd w:id="74"/>
    <w:bookmarkStart w:name="z81" w:id="75"/>
    <w:p>
      <w:pPr>
        <w:spacing w:after="0"/>
        <w:ind w:left="0"/>
        <w:jc w:val="both"/>
      </w:pPr>
      <w:r>
        <w:rPr>
          <w:rFonts w:ascii="Times New Roman"/>
          <w:b w:val="false"/>
          <w:i w:val="false"/>
          <w:color w:val="000000"/>
          <w:sz w:val="28"/>
        </w:rPr>
        <w:t xml:space="preserve">
      1) өз қызметін "Жамбыл облысы әкімдігінің кәсіпкерлік және индустриалды-инновациялық дамыту басқармасы" коммуналдық мемлекеттік мекемесінің осы </w:t>
      </w:r>
      <w:r>
        <w:rPr>
          <w:rFonts w:ascii="Times New Roman"/>
          <w:b w:val="false"/>
          <w:i w:val="false"/>
          <w:color w:val="000000"/>
          <w:sz w:val="28"/>
        </w:rPr>
        <w:t>Ережесіне</w:t>
      </w:r>
      <w:r>
        <w:rPr>
          <w:rFonts w:ascii="Times New Roman"/>
          <w:b w:val="false"/>
          <w:i w:val="false"/>
          <w:color w:val="000000"/>
          <w:sz w:val="28"/>
        </w:rPr>
        <w:t>, сондай-ақ жұмыс жоспарларына сәйкес жүргізуді іске асыру;</w:t>
      </w:r>
    </w:p>
    <w:bookmarkEnd w:id="75"/>
    <w:bookmarkStart w:name="z82" w:id="76"/>
    <w:p>
      <w:pPr>
        <w:spacing w:after="0"/>
        <w:ind w:left="0"/>
        <w:jc w:val="both"/>
      </w:pPr>
      <w:r>
        <w:rPr>
          <w:rFonts w:ascii="Times New Roman"/>
          <w:b w:val="false"/>
          <w:i w:val="false"/>
          <w:color w:val="000000"/>
          <w:sz w:val="28"/>
        </w:rPr>
        <w:t>
      2) өз қызметін жүзеге асыру кезінде Қазақстан Республикасының қолданыстағы заңнамасының талаптарын орындауды қамтамасыз ету.</w:t>
      </w:r>
    </w:p>
    <w:bookmarkEnd w:id="76"/>
    <w:bookmarkStart w:name="z83" w:id="77"/>
    <w:p>
      <w:pPr>
        <w:spacing w:after="0"/>
        <w:ind w:left="0"/>
        <w:jc w:val="left"/>
      </w:pPr>
      <w:r>
        <w:rPr>
          <w:rFonts w:ascii="Times New Roman"/>
          <w:b/>
          <w:i w:val="false"/>
          <w:color w:val="000000"/>
        </w:rPr>
        <w:t xml:space="preserve"> 3. Мемлекеттік органның қызметін ұйымдастыру</w:t>
      </w:r>
    </w:p>
    <w:bookmarkEnd w:id="77"/>
    <w:bookmarkStart w:name="z84" w:id="78"/>
    <w:p>
      <w:pPr>
        <w:spacing w:after="0"/>
        <w:ind w:left="0"/>
        <w:jc w:val="both"/>
      </w:pPr>
      <w:r>
        <w:rPr>
          <w:rFonts w:ascii="Times New Roman"/>
          <w:b w:val="false"/>
          <w:i w:val="false"/>
          <w:color w:val="000000"/>
          <w:sz w:val="28"/>
        </w:rPr>
        <w:t>
      18. "Жамбыл облысы әкімдігінің кәсіпкерлік және индустриалды-инновациялық дамыту басқармасы" коммуналдық мемлекеттік мекемесінің басшысы "Жамбыл облысы әкімдігінің кәсіпкерлік және индустриалды-инновациялық дамыту басқармасы" коммуналдық мемлекеттік мекемесіне жүктелген міндеттердің орындалуына және оның функцияларын жүзеге асыруға дербес жауапты болатын бірінші басшы жүзеге асырады.</w:t>
      </w:r>
    </w:p>
    <w:bookmarkEnd w:id="78"/>
    <w:bookmarkStart w:name="z85" w:id="79"/>
    <w:p>
      <w:pPr>
        <w:spacing w:after="0"/>
        <w:ind w:left="0"/>
        <w:jc w:val="both"/>
      </w:pPr>
      <w:r>
        <w:rPr>
          <w:rFonts w:ascii="Times New Roman"/>
          <w:b w:val="false"/>
          <w:i w:val="false"/>
          <w:color w:val="000000"/>
          <w:sz w:val="28"/>
        </w:rPr>
        <w:t xml:space="preserve">
      19. "Жамбыл облысы әкімдігінің кәсіпкерлік және индустриалды-инновациялық дамыту басқармасы" коммуналдық мемлекеттік мекемесінің бірінші басшысын Жамбыл облысының әкімі қызметке тағайындайды және қызметтен босатады. </w:t>
      </w:r>
    </w:p>
    <w:bookmarkEnd w:id="79"/>
    <w:bookmarkStart w:name="z86" w:id="80"/>
    <w:p>
      <w:pPr>
        <w:spacing w:after="0"/>
        <w:ind w:left="0"/>
        <w:jc w:val="both"/>
      </w:pPr>
      <w:r>
        <w:rPr>
          <w:rFonts w:ascii="Times New Roman"/>
          <w:b w:val="false"/>
          <w:i w:val="false"/>
          <w:color w:val="000000"/>
          <w:sz w:val="28"/>
        </w:rPr>
        <w:t>
      20. "Жамбыл облысы әкімдігінің кәсіпкерлік және индустриалды-инновациялық дамыту басқармасы" коммуналдық мемлекеттік мекемесінің бірінші басшысының Қазақстан Республикасының заңнамасына сәйкес қызметке тағайындалатын және қызметтен босатылатын орынбасарлары болады.</w:t>
      </w:r>
    </w:p>
    <w:bookmarkEnd w:id="80"/>
    <w:bookmarkStart w:name="z87" w:id="81"/>
    <w:p>
      <w:pPr>
        <w:spacing w:after="0"/>
        <w:ind w:left="0"/>
        <w:jc w:val="both"/>
      </w:pPr>
      <w:r>
        <w:rPr>
          <w:rFonts w:ascii="Times New Roman"/>
          <w:b w:val="false"/>
          <w:i w:val="false"/>
          <w:color w:val="000000"/>
          <w:sz w:val="28"/>
        </w:rPr>
        <w:t>
      21. "Жамбыл облысы әкімдігінің кәсіпкерлік және индустриалды-инновациялық дамыту басқармасы" коммуналдық мемлекеттік мекемесінің бірінші басшысының өкілеттілігі:</w:t>
      </w:r>
    </w:p>
    <w:bookmarkEnd w:id="81"/>
    <w:bookmarkStart w:name="z88" w:id="82"/>
    <w:p>
      <w:pPr>
        <w:spacing w:after="0"/>
        <w:ind w:left="0"/>
        <w:jc w:val="both"/>
      </w:pPr>
      <w:r>
        <w:rPr>
          <w:rFonts w:ascii="Times New Roman"/>
          <w:b w:val="false"/>
          <w:i w:val="false"/>
          <w:color w:val="000000"/>
          <w:sz w:val="28"/>
        </w:rPr>
        <w:t>
      1) "Жамбыл облысы әкімдігінің кәсіпкерлік және индустриалды-инновациялық дамыту басқармасы" коммуналдық мемлекеттік мекемесінің атынан сенімхатсыз әрекет етеді;</w:t>
      </w:r>
    </w:p>
    <w:bookmarkEnd w:id="82"/>
    <w:bookmarkStart w:name="z89" w:id="83"/>
    <w:p>
      <w:pPr>
        <w:spacing w:after="0"/>
        <w:ind w:left="0"/>
        <w:jc w:val="both"/>
      </w:pPr>
      <w:r>
        <w:rPr>
          <w:rFonts w:ascii="Times New Roman"/>
          <w:b w:val="false"/>
          <w:i w:val="false"/>
          <w:color w:val="000000"/>
          <w:sz w:val="28"/>
        </w:rPr>
        <w:t>
      2) "Жамбыл облысы әкімдігінің кәсіпкерлік және индустриалды-инновациялық дамыту басқармасы" коммуналдық мемлекеттік мекемесінің мүддесін қорғайды;</w:t>
      </w:r>
    </w:p>
    <w:bookmarkEnd w:id="83"/>
    <w:bookmarkStart w:name="z90" w:id="84"/>
    <w:p>
      <w:pPr>
        <w:spacing w:after="0"/>
        <w:ind w:left="0"/>
        <w:jc w:val="both"/>
      </w:pPr>
      <w:r>
        <w:rPr>
          <w:rFonts w:ascii="Times New Roman"/>
          <w:b w:val="false"/>
          <w:i w:val="false"/>
          <w:color w:val="000000"/>
          <w:sz w:val="28"/>
        </w:rPr>
        <w:t>
      3) келісім-шарттар жасайды, сенімхаттар береді;</w:t>
      </w:r>
    </w:p>
    <w:bookmarkEnd w:id="84"/>
    <w:bookmarkStart w:name="z91" w:id="85"/>
    <w:p>
      <w:pPr>
        <w:spacing w:after="0"/>
        <w:ind w:left="0"/>
        <w:jc w:val="both"/>
      </w:pPr>
      <w:r>
        <w:rPr>
          <w:rFonts w:ascii="Times New Roman"/>
          <w:b w:val="false"/>
          <w:i w:val="false"/>
          <w:color w:val="000000"/>
          <w:sz w:val="28"/>
        </w:rPr>
        <w:t>
      4) банкіде есепшоттар ашады, мәмілелер жасайды;</w:t>
      </w:r>
    </w:p>
    <w:bookmarkEnd w:id="85"/>
    <w:bookmarkStart w:name="z92" w:id="86"/>
    <w:p>
      <w:pPr>
        <w:spacing w:after="0"/>
        <w:ind w:left="0"/>
        <w:jc w:val="both"/>
      </w:pPr>
      <w:r>
        <w:rPr>
          <w:rFonts w:ascii="Times New Roman"/>
          <w:b w:val="false"/>
          <w:i w:val="false"/>
          <w:color w:val="000000"/>
          <w:sz w:val="28"/>
        </w:rPr>
        <w:t>
      5) барлық қызметкерлерге міндетті болып табылатын бұйрықтар шығарады және тапсырмалар береді;</w:t>
      </w:r>
    </w:p>
    <w:bookmarkEnd w:id="86"/>
    <w:bookmarkStart w:name="z93" w:id="87"/>
    <w:p>
      <w:pPr>
        <w:spacing w:after="0"/>
        <w:ind w:left="0"/>
        <w:jc w:val="both"/>
      </w:pPr>
      <w:r>
        <w:rPr>
          <w:rFonts w:ascii="Times New Roman"/>
          <w:b w:val="false"/>
          <w:i w:val="false"/>
          <w:color w:val="000000"/>
          <w:sz w:val="28"/>
        </w:rPr>
        <w:t>
      6) қолданыстағы заңнамаға сәйкес "Жамбыл облысы әкімдігінің кәсіпкерлік және индустриалды-инновациялық дамыту басқармасы" коммуналдық мемлекеттік мекемесінің қызметкерлерін жұмысқа қабылдайды және жұмыстан шығарады;</w:t>
      </w:r>
    </w:p>
    <w:bookmarkEnd w:id="87"/>
    <w:bookmarkStart w:name="z94" w:id="88"/>
    <w:p>
      <w:pPr>
        <w:spacing w:after="0"/>
        <w:ind w:left="0"/>
        <w:jc w:val="both"/>
      </w:pPr>
      <w:r>
        <w:rPr>
          <w:rFonts w:ascii="Times New Roman"/>
          <w:b w:val="false"/>
          <w:i w:val="false"/>
          <w:color w:val="000000"/>
          <w:sz w:val="28"/>
        </w:rPr>
        <w:t>
      7) қызметкерлерді көтермелеу шараларын және оларға тәртіптік жаза қолдану шараларын анықтайды;</w:t>
      </w:r>
    </w:p>
    <w:bookmarkEnd w:id="88"/>
    <w:bookmarkStart w:name="z95" w:id="89"/>
    <w:p>
      <w:pPr>
        <w:spacing w:after="0"/>
        <w:ind w:left="0"/>
        <w:jc w:val="both"/>
      </w:pPr>
      <w:r>
        <w:rPr>
          <w:rFonts w:ascii="Times New Roman"/>
          <w:b w:val="false"/>
          <w:i w:val="false"/>
          <w:color w:val="000000"/>
          <w:sz w:val="28"/>
        </w:rPr>
        <w:t>
      8) "Жамбыл облысы әкімдігінің кәсіпкерлік және индустриалды-инновациялық дамыту басқармасы" коммуналдық мемлекеттік мекемесінің құрылымдық бөлімдері туралы ережелерді бекітеді.</w:t>
      </w:r>
    </w:p>
    <w:bookmarkEnd w:id="89"/>
    <w:bookmarkStart w:name="z96" w:id="90"/>
    <w:p>
      <w:pPr>
        <w:spacing w:after="0"/>
        <w:ind w:left="0"/>
        <w:jc w:val="both"/>
      </w:pPr>
      <w:r>
        <w:rPr>
          <w:rFonts w:ascii="Times New Roman"/>
          <w:b w:val="false"/>
          <w:i w:val="false"/>
          <w:color w:val="000000"/>
          <w:sz w:val="28"/>
        </w:rPr>
        <w:t>
      "Жамбыл облысы әкімдігінің кәсіпкерлік және индустриалды-инновациялық дамыту басқармасы" коммуналдық мемлекеттік мекемесінің бірінші басшысы болмаған кезеңде оның өкілеттіктерін қолданыстағы заңнамаға сәйкес оны алмастыратын тұлға орындайды.</w:t>
      </w:r>
    </w:p>
    <w:bookmarkEnd w:id="90"/>
    <w:bookmarkStart w:name="z97" w:id="91"/>
    <w:p>
      <w:pPr>
        <w:spacing w:after="0"/>
        <w:ind w:left="0"/>
        <w:jc w:val="both"/>
      </w:pPr>
      <w:r>
        <w:rPr>
          <w:rFonts w:ascii="Times New Roman"/>
          <w:b w:val="false"/>
          <w:i w:val="false"/>
          <w:color w:val="000000"/>
          <w:sz w:val="28"/>
        </w:rPr>
        <w:t>
      22. Бірінші басшы өз орынбасарларының өкілеттіктерін қолданыстағы заңнамаға сәйкес белгілейді.</w:t>
      </w:r>
    </w:p>
    <w:bookmarkEnd w:id="91"/>
    <w:bookmarkStart w:name="z98" w:id="92"/>
    <w:p>
      <w:pPr>
        <w:spacing w:after="0"/>
        <w:ind w:left="0"/>
        <w:jc w:val="left"/>
      </w:pPr>
      <w:r>
        <w:rPr>
          <w:rFonts w:ascii="Times New Roman"/>
          <w:b/>
          <w:i w:val="false"/>
          <w:color w:val="000000"/>
        </w:rPr>
        <w:t xml:space="preserve"> 4. Мемлекеттік органның мүлкі</w:t>
      </w:r>
    </w:p>
    <w:bookmarkEnd w:id="92"/>
    <w:bookmarkStart w:name="z99" w:id="93"/>
    <w:p>
      <w:pPr>
        <w:spacing w:after="0"/>
        <w:ind w:left="0"/>
        <w:jc w:val="both"/>
      </w:pPr>
      <w:r>
        <w:rPr>
          <w:rFonts w:ascii="Times New Roman"/>
          <w:b w:val="false"/>
          <w:i w:val="false"/>
          <w:color w:val="000000"/>
          <w:sz w:val="28"/>
        </w:rPr>
        <w:t>
      23. "Жамбыл облысы әкімдігінің кәсіпкерлік және индустриалды-инновациялық дамыту басқармасы" коммуналдық мемлекеттік мекемесінің заңнамада көзделген жағдайларда жедел басқару құқығында оқшауланған мүлкі болу мүмкін.</w:t>
      </w:r>
    </w:p>
    <w:bookmarkEnd w:id="93"/>
    <w:bookmarkStart w:name="z100" w:id="94"/>
    <w:p>
      <w:pPr>
        <w:spacing w:after="0"/>
        <w:ind w:left="0"/>
        <w:jc w:val="both"/>
      </w:pPr>
      <w:r>
        <w:rPr>
          <w:rFonts w:ascii="Times New Roman"/>
          <w:b w:val="false"/>
          <w:i w:val="false"/>
          <w:color w:val="000000"/>
          <w:sz w:val="28"/>
        </w:rPr>
        <w:t>
      "Жамбыл облысы әкімдігінің кәсіпкерлік және индустриалды-инновациялық дамыту басқармасы" коммуналдық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94"/>
    <w:bookmarkStart w:name="z101" w:id="95"/>
    <w:p>
      <w:pPr>
        <w:spacing w:after="0"/>
        <w:ind w:left="0"/>
        <w:jc w:val="both"/>
      </w:pPr>
      <w:r>
        <w:rPr>
          <w:rFonts w:ascii="Times New Roman"/>
          <w:b w:val="false"/>
          <w:i w:val="false"/>
          <w:color w:val="000000"/>
          <w:sz w:val="28"/>
        </w:rPr>
        <w:t>
      24. "Жамбыл облысы әкімдігінің кәсіпкерлік және индустриалды-инновациялық дамыту басқармасы" коммуналдық мемлекеттік мекемесінің бекітілген мүлкі коммуналдық меншікке жатады.</w:t>
      </w:r>
    </w:p>
    <w:bookmarkEnd w:id="95"/>
    <w:bookmarkStart w:name="z102" w:id="96"/>
    <w:p>
      <w:pPr>
        <w:spacing w:after="0"/>
        <w:ind w:left="0"/>
        <w:jc w:val="both"/>
      </w:pPr>
      <w:r>
        <w:rPr>
          <w:rFonts w:ascii="Times New Roman"/>
          <w:b w:val="false"/>
          <w:i w:val="false"/>
          <w:color w:val="000000"/>
          <w:sz w:val="28"/>
        </w:rPr>
        <w:t>
      25. Егер заңнамада өзгеше көзделмесе, "Жамбыл облысы әкімдігінің кәсіпкерлік және индустриалды-инновациялық дамыту басқармасы" коммуналдық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96"/>
    <w:bookmarkStart w:name="z103" w:id="97"/>
    <w:p>
      <w:pPr>
        <w:spacing w:after="0"/>
        <w:ind w:left="0"/>
        <w:jc w:val="left"/>
      </w:pPr>
      <w:r>
        <w:rPr>
          <w:rFonts w:ascii="Times New Roman"/>
          <w:b/>
          <w:i w:val="false"/>
          <w:color w:val="000000"/>
        </w:rPr>
        <w:t xml:space="preserve"> 5. Мемлекеттік органды қайта ұйымдастыру және тарату</w:t>
      </w:r>
    </w:p>
    <w:bookmarkEnd w:id="97"/>
    <w:bookmarkStart w:name="z104" w:id="98"/>
    <w:p>
      <w:pPr>
        <w:spacing w:after="0"/>
        <w:ind w:left="0"/>
        <w:jc w:val="both"/>
      </w:pPr>
      <w:r>
        <w:rPr>
          <w:rFonts w:ascii="Times New Roman"/>
          <w:b w:val="false"/>
          <w:i w:val="false"/>
          <w:color w:val="000000"/>
          <w:sz w:val="28"/>
        </w:rPr>
        <w:t>
      26. "Жамбыл облысы әкімдігінің кәсіпкерлік және индустриалды-инновациялық дамыту басқармасы" коммуналдық мемлекеттік мекемесін қайта ұйымдастыру және тарату Қазақстан Республикасының заңнамасына сәйкес жүзеге асырылады.</w:t>
      </w:r>
    </w:p>
    <w:bookmarkEnd w:id="9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