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ad533" w14:textId="21ad5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Жамбыл аудандық мәслихатының 2015 жылғы 21 желтоқсандағы "Жамбыл ауданының 2016-2018 жылдарға арналған бюджеті туралы" № 56-357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Жамбыл аудандық мәслихатының 2016 жылғы 27 қазандағы № 8-45 шешімі. Алматы облысы Әділет департаментінде 2016 жылы 11 қарашада № 4004 болып тіркелді. Күші жойылды - Алматы облысы Жамбыл аудандық мәслихатының 2017 жылғы 3 наурыздағы № 13-74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– Алматы облысы Жамбыл аудандық мәслихатының 03.03.2017 </w:t>
      </w:r>
      <w:r>
        <w:rPr>
          <w:rFonts w:ascii="Times New Roman"/>
          <w:b w:val="false"/>
          <w:i w:val="false"/>
          <w:color w:val="ff0000"/>
          <w:sz w:val="28"/>
        </w:rPr>
        <w:t>№ 13-74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2008 жылғы 4 желтоқсандағы Қазақстан Республикасының Бюджет кодексiнің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Жамбыл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ШЕШIМ 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Жамбыл аудандық мәслихатының 2015 жылғы 21 желтоқсандағы "Жамбыл ауданының 2016-2018 жылдарға арналған бюджеті туралы" № 56-357 шешіміне (нормативтік құқықтық актілерді мемлекеттік тіркеу Тізілімінде 2015 жылдың 29 желтоқсанында </w:t>
      </w:r>
      <w:r>
        <w:rPr>
          <w:rFonts w:ascii="Times New Roman"/>
          <w:b w:val="false"/>
          <w:i w:val="false"/>
          <w:color w:val="000000"/>
          <w:sz w:val="28"/>
        </w:rPr>
        <w:t>№ 3651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"Атамекен" газетінде 2016 жылдың 15 қаңтарында № 3 (5787), 2016 жылдың 22 қаңтарында № 4 (5788) жарияланған), Жамбыл аудандық мәслихатының 2016 жылғы 5 ақпандағы "Жамбыл аудандық мәслихатының 2015 жылғы 21 желтоқсандағы "Жамбыл ауданының 2016-2018 жылдарға арналған бюджеті туралы" № 56-357 шешіміне өзгерістер енгізу туралы" № 59-369 шешіміне (нормативтік құқықтық актілерді мемлекеттік тіркеу Тізілімінде 2016 жылдың 16 ақпанында </w:t>
      </w:r>
      <w:r>
        <w:rPr>
          <w:rFonts w:ascii="Times New Roman"/>
          <w:b w:val="false"/>
          <w:i w:val="false"/>
          <w:color w:val="000000"/>
          <w:sz w:val="28"/>
        </w:rPr>
        <w:t>№ 3715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"Атамекен" газетінде 2016 жылдың 5 наурызында № 10-11 (5794-5795) жарияланған), Жамбыл аудандық мәслихатының 2016 жылғы 24 наурыздағы "Жамбыл аудандық мәслихатының 2015 жылғы 21 желтоқсандағы "Жамбыл ауданының 2016-2018 жылдарға арналған бюджеті туралы" № 56-357 шешіміне өзгерістер енгізу туралы" № 1-6 шешіміне (нормативтік құқықтық актілерді мемлекеттік тіркеу Тізілімінде 2016 жылдың 6 сәуірінде </w:t>
      </w:r>
      <w:r>
        <w:rPr>
          <w:rFonts w:ascii="Times New Roman"/>
          <w:b w:val="false"/>
          <w:i w:val="false"/>
          <w:color w:val="000000"/>
          <w:sz w:val="28"/>
        </w:rPr>
        <w:t>№ 3775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"Атамекен" газетінде 2016 жылдың 23 сәуірінде № 18 (5802), 2016 жылдың 30 сәуірінде № 19 (5803) жарияланған), Жамбыл аудандық мәслихатының 2016 жылғы 20 мамырдағы "Жамбыл аудандық мәслихатының 2015 жылғы 21 желтоқсандағы "Жамбыл</w:t>
      </w:r>
      <w:r>
        <w:rPr>
          <w:rFonts w:ascii="Times New Roman"/>
          <w:b w:val="false"/>
          <w:i w:val="false"/>
          <w:color w:val="000000"/>
          <w:sz w:val="28"/>
        </w:rPr>
        <w:t xml:space="preserve"> ауданының 2016-2018 жылдарға арналған бюджеті туралы" № 56-357 шешіміне өзгерістер енгізу туралы" № 4-22 шешіміне (нормативтік құқықтық актілерді мемлекеттік тіркеу Тізілімінде 2016 жылдың 31 мамырында </w:t>
      </w:r>
      <w:r>
        <w:rPr>
          <w:rFonts w:ascii="Times New Roman"/>
          <w:b w:val="false"/>
          <w:i w:val="false"/>
          <w:color w:val="000000"/>
          <w:sz w:val="28"/>
        </w:rPr>
        <w:t>№ 3874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"Атамекен" газетінде 2016 жылдың 11 маусымында № 25 (5809), 2016 жылдың 18 маусымында № 26 (5810), 2016 жылдың 25 маусымында № 27 (5811) жарияланған), Жамбыл аудандық мәслихатының 2016 жылғы 21 шілдедегі "Жамбыл аудандық мәслихатының 2015 жылғы 21 желтоқсандағы "Жамбыл ауданының 2016-2018 жылдарға арналған бюджеті туралы" № 56-357 шешіміне өзгерістер енгізу туралы" № 5-25 шешіміне (нормативтік құқықтық актілерді мемлекеттік тіркеу Тізілімінде 2016 жылдың 26 шілдесінде </w:t>
      </w:r>
      <w:r>
        <w:rPr>
          <w:rFonts w:ascii="Times New Roman"/>
          <w:b w:val="false"/>
          <w:i w:val="false"/>
          <w:color w:val="000000"/>
          <w:sz w:val="28"/>
        </w:rPr>
        <w:t>№ 3908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"Атамекен" газетінде 2016 жылдың 6 тамызында № 32 (5816), 2016 жылдың 13 тамызында № 33 (5817)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"1. 2016-2018 жылдарға арналған аудандық бюджеті тиісінше 1, 2 және 3-қосымшаларға сәйкес, оның ішінде 2016 жылға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кiрiстер 15 016 596 мың теңге, 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түсiмдер 1 357 799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емес түсiмдер 16 763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негiзгi капиталды сатудан түсетiн түсiмдер 50 996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трансферттер түсiмі 13 591 038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ағымдағы нысаналы трансферттер 5 027 911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нысаналы даму трансферттері 5 476 302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субвенциялар 3 086 825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шығындар 16 685 859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таза бюджеттiк кредиттеу 40 434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 69 785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кредиттерді өтеу 29 351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қаржы активтерiмен операциялар бойынша сальдо 5 910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бюджет тапшылығы (профицит) (-) 1 715 607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бюджет тапшылығын қаржыландыру (профицитiн пайдалану) 1 715 607 мың теңге.".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"Жамбыл ауданының экономика және бюджеттік жоспарлау бөлімі" мемлекеттік мекемесінің басшысына (келісім бойынша Л. Қ. Келдібекова) осы шешімді әділет органдарында мемлекеттік тіркелгеннен кейін ресми және мерзімді баспа басылымдарында, сондай-ақ Қазақстан Республикасының Үкіметі айқындаған интернет-ресурста және аудандық мәслихатының интернет-ресурсында жариялау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Осы шешімнің орындалуын бақылау аудандық мәслихаттың "Экономикалық реформа, бюджет, тарифтік саясат, шағын және орта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кәсіпкерлікті дамыту жөніндегі"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Осы шешiм 2016 жылдың 1 қаңтарынан бастап қолданысқа енгiзiледі.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Жамбыл ауданының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О. С. Тортаев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Жамбыл ауданының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М. Жұрын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155"/>
        <w:gridCol w:w="4925"/>
      </w:tblGrid>
      <w:tr>
        <w:trPr>
          <w:trHeight w:val="30" w:hRule="atLeast"/>
        </w:trPr>
        <w:tc>
          <w:tcPr>
            <w:tcW w:w="8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2016 жылғы 27 қазандағы "Жамбыл аудандық мәслихатының 2015 жылғы 21 желтоқсандағы "Жамбыл ауданының 2016-2018 жылдарға арналған бюджеті туралы" № 56-357 шешіміне өзгерістер енгізу туралы" № 8-45 шешіміне 1-қосымша</w:t>
            </w:r>
          </w:p>
        </w:tc>
      </w:tr>
      <w:tr>
        <w:trPr>
          <w:trHeight w:val="30" w:hRule="atLeast"/>
        </w:trPr>
        <w:tc>
          <w:tcPr>
            <w:tcW w:w="8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2015 жылғы 21 желтоқсандағы "Жамбыл ауданының 2016-2018 жылдарға арналған бюджеті туралы" № 56-357 шешімімен бекітілген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Жамбыл ауданының 2016 жылға арналған бюджетi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4"/>
        <w:gridCol w:w="554"/>
        <w:gridCol w:w="554"/>
        <w:gridCol w:w="7311"/>
        <w:gridCol w:w="3327"/>
      </w:tblGrid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Аталуы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15016596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Акциздер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кірісінің бір бөлігінің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13591038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13591038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13591038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0"/>
        <w:gridCol w:w="444"/>
        <w:gridCol w:w="1079"/>
        <w:gridCol w:w="1079"/>
        <w:gridCol w:w="6273"/>
        <w:gridCol w:w="2665"/>
      </w:tblGrid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16685859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мемлекеттік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Жекешелендіру, коммуналдық меншікті басқару, жекешелендіруден кейінгі қызмет және осыған байланысты дауларды реттеу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Қоғамдық тәртіп және қауіпсіздік саласындағы өзге де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11651142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783846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9702076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6013720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5918528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3579677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3579677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Патронат тәрбиешілерге берілген баланы (балаларды) асырап бағу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2602483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мұқтажы үшін жер учаскелерін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қажеттiлiктер үшiн жер учаскелерiн алып қою, оның iшiнде сатып алу жолымен алып қою және осыған байланысты жылжымайтын мүлiктi иелiктен айыру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 мен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2043532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1971176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мекендердегі 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382936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елді-мекендердің көшелерін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6"/>
        <w:gridCol w:w="2046"/>
        <w:gridCol w:w="1196"/>
        <w:gridCol w:w="767"/>
        <w:gridCol w:w="2482"/>
        <w:gridCol w:w="4613"/>
      </w:tblGrid>
      <w:tr>
        <w:trPr>
          <w:trHeight w:val="3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2"/>
        <w:gridCol w:w="796"/>
        <w:gridCol w:w="1933"/>
        <w:gridCol w:w="1934"/>
        <w:gridCol w:w="3774"/>
        <w:gridCol w:w="2501"/>
      </w:tblGrid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IV. Қаржы активтерiнiң операциялары бойынша сальдо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активтерді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5"/>
        <w:gridCol w:w="997"/>
        <w:gridCol w:w="998"/>
        <w:gridCol w:w="998"/>
        <w:gridCol w:w="3227"/>
        <w:gridCol w:w="4525"/>
      </w:tblGrid>
      <w:tr>
        <w:trPr>
          <w:trHeight w:val="30" w:hRule="atLeast"/>
        </w:trPr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6"/>
        <w:gridCol w:w="1277"/>
        <w:gridCol w:w="746"/>
        <w:gridCol w:w="1277"/>
        <w:gridCol w:w="3953"/>
        <w:gridCol w:w="4301"/>
      </w:tblGrid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-1715607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Бюджет тапшылығын қаржыландыру (профицитiн пайдалану)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ішкі қарыздар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қаражатының бос қалдықтары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1"/>
        <w:gridCol w:w="778"/>
        <w:gridCol w:w="1889"/>
        <w:gridCol w:w="1889"/>
        <w:gridCol w:w="778"/>
        <w:gridCol w:w="2634"/>
        <w:gridCol w:w="3001"/>
      </w:tblGrid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Бағд.әкім.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бөлінген пайдаланылмаған бюджеттік кредиттерді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