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a436" w14:textId="469a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жер салығының базалық мөлшерлемелерін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2016 жылғы 3 қазандағы № 7-39 шешімі. Алматы облысы Әділет департаментінде 2016 жылы 9 қарашада № 3991 болып тіркелді. Күші жойылды - Алматы облысы Жамбыл аудандық мәслихатының 2018 жылғы 25 мамырдағы № 38-185 шешімімен</w:t>
      </w:r>
    </w:p>
    <w:p>
      <w:pPr>
        <w:spacing w:after="0"/>
        <w:ind w:left="0"/>
        <w:jc w:val="both"/>
      </w:pPr>
      <w:bookmarkStart w:name="z6" w:id="0"/>
      <w:r>
        <w:rPr>
          <w:rFonts w:ascii="Times New Roman"/>
          <w:b w:val="false"/>
          <w:i w:val="false"/>
          <w:color w:val="000000"/>
          <w:sz w:val="28"/>
        </w:rPr>
        <w:t xml:space="preserve">
      </w:t>
      </w:r>
      <w:r>
        <w:rPr>
          <w:rFonts w:ascii="Times New Roman"/>
          <w:b w:val="false"/>
          <w:i/>
          <w:color w:val="000000"/>
          <w:sz w:val="28"/>
        </w:rPr>
        <w:t xml:space="preserve">Ескерту. Күші жойылды - Алматы облысы Жамбыл аудандық мәслихатының 25.05.2018 </w:t>
      </w:r>
      <w:r>
        <w:rPr>
          <w:rFonts w:ascii="Times New Roman"/>
          <w:b w:val="false"/>
          <w:i w:val="false"/>
          <w:color w:val="000000"/>
          <w:sz w:val="28"/>
        </w:rPr>
        <w:t>№ 38-185</w:t>
      </w:r>
      <w:r>
        <w:rPr>
          <w:rFonts w:ascii="Times New Roman"/>
          <w:b w:val="false"/>
          <w:i/>
          <w:color w:val="00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2008 жылғы 10 желтоқсанындағы "Салық және бюджетке төленетін басқа да міндетті төлемдер туралы (Салық кодексі)" Кодексінің 387-бабының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 Заңының 6 - бабы 1-тармағының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тармақшаларына сәйкес Жамбыл ауданының маслихаты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-баптарында белгіленген, жер салығының базалық мөлшерлемелері 50 пайызға жоғарлатылсын.</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Қаржы министрлігінің мемлекеттік кірістер комітеті Алматы облысы бойынша Мемлекеттік кірістер департаментінің Жамбыл ауданы бойынша Кірістер басқармасының басшысына (келісім бойынша) Құралбаев Қанат Сыбанбайұлына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Жамбыл аудандық мәслихатының "Экономикалық реформа, бюджет, тарифтік саясат, шағын және орта кәсіпкерлікті дамыту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2017 жылдың 01 қаңтарынан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О.С. Тортаев </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С.М. Жұрын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