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5a4b" w14:textId="a0a5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2016 жылғы 22 мыздағы № 7-27 шешімі. Алматы облысы Әділет департаментінде 2016 жылы 15 қыркүйекте № 3961 болып тіркелді. Күші жойылды - Алматы облысы Ақсу аудандық мәслихатының 2018 жылғы 23 сәуірдегі № 28-139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Ақсу аудандық мәслихатының 23.04.2018 </w:t>
      </w:r>
      <w:r>
        <w:rPr>
          <w:rFonts w:ascii="Times New Roman"/>
          <w:b w:val="false"/>
          <w:i w:val="false"/>
          <w:color w:val="000000"/>
          <w:sz w:val="28"/>
        </w:rPr>
        <w:t>№ 28-139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Ақсу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қосымшасына сәйкес Ақсу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Ақсу аудандық мәслихатының 2014 жылғы 16 қазандағы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2014 жылдың 17 қарашасында </w:t>
      </w:r>
      <w:r>
        <w:rPr>
          <w:rFonts w:ascii="Times New Roman"/>
          <w:b w:val="false"/>
          <w:i w:val="false"/>
          <w:color w:val="000000"/>
          <w:sz w:val="28"/>
        </w:rPr>
        <w:t>№ 2920</w:t>
      </w:r>
      <w:r>
        <w:rPr>
          <w:rFonts w:ascii="Times New Roman"/>
          <w:b w:val="false"/>
          <w:i w:val="false"/>
          <w:color w:val="000000"/>
          <w:sz w:val="28"/>
        </w:rPr>
        <w:t xml:space="preserve"> тіркелген, аудандық "Ақсу өңірі" газетінде 2014 жылдың 22 қарашасында № 47 (9732) жарияланған) № 34-222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Аудандық мәслихаттың аппарат басшысы Үсенов Нұрбол Қаметқалиевичқа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Ақсу аудандық мәслихатының "Бюджет және әлеуметтік-мәдениет салаларын дамыту, жастар саясаты, заңдылық және құқық қорғау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Баулыбаев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аудандық мәслихатының 2016 жылғы 22 тамыздағы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7-27 шешіміне қосымша. </w:t>
            </w:r>
          </w:p>
        </w:tc>
      </w:tr>
    </w:tbl>
    <w:bookmarkStart w:name="z14"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i w:val="false"/>
          <w:color w:val="000000"/>
        </w:rPr>
        <w:t>Қағидалары</w:t>
      </w:r>
    </w:p>
    <w:bookmarkEnd w:id="1"/>
    <w:bookmarkStart w:name="z16"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w:t>
      </w:r>
      <w:r>
        <w:rPr>
          <w:rFonts w:ascii="Times New Roman"/>
          <w:b w:val="false"/>
          <w:i w:val="false"/>
          <w:color w:val="000000"/>
          <w:sz w:val="28"/>
        </w:rPr>
        <w:t>№ 133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 xml:space="preserve">10) отбасының (азаматтың) жан басына шаққандағы орташа </w:t>
      </w:r>
      <w:r>
        <w:br/>
      </w:r>
      <w:r>
        <w:rPr>
          <w:rFonts w:ascii="Times New Roman"/>
          <w:b w:val="false"/>
          <w:i w:val="false"/>
          <w:color w:val="000000"/>
          <w:sz w:val="28"/>
        </w:rPr>
        <w:t xml:space="preserve">
      </w:t>
      </w:r>
      <w:r>
        <w:rPr>
          <w:rFonts w:ascii="Times New Roman"/>
          <w:b w:val="false"/>
          <w:i w:val="false"/>
          <w:color w:val="000000"/>
          <w:sz w:val="28"/>
        </w:rPr>
        <w:t>табысы-отбасының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4"/>
    <w:bookmarkStart w:name="z44"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bookmarkStart w:name="z45" w:id="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6"/>
    <w:bookmarkStart w:name="z67" w:id="7"/>
    <w:p>
      <w:pPr>
        <w:spacing w:after="0"/>
        <w:ind w:left="0"/>
        <w:jc w:val="left"/>
      </w:pPr>
      <w:r>
        <w:rPr>
          <w:rFonts w:ascii="Times New Roman"/>
          <w:b/>
          <w:i w:val="false"/>
          <w:color w:val="000000"/>
        </w:rPr>
        <w:t xml:space="preserve"> 3. Әлеуметтік көмек көрсету тәртібі</w:t>
      </w:r>
    </w:p>
    <w:bookmarkEnd w:id="7"/>
    <w:bookmarkStart w:name="z68" w:id="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 504</w:t>
      </w:r>
      <w:r>
        <w:rPr>
          <w:rFonts w:ascii="Times New Roman"/>
          <w:b w:val="false"/>
          <w:i w:val="false"/>
          <w:color w:val="000000"/>
          <w:sz w:val="28"/>
        </w:rPr>
        <w:t xml:space="preserve"> қаулысының 1-қосымшасына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w:t>
      </w:r>
      <w:r>
        <w:br/>
      </w:r>
      <w:r>
        <w:rPr>
          <w:rFonts w:ascii="Times New Roman"/>
          <w:b w:val="false"/>
          <w:i w:val="false"/>
          <w:color w:val="000000"/>
          <w:sz w:val="28"/>
        </w:rPr>
        <w:t xml:space="preserve">
      </w:t>
      </w:r>
      <w:r>
        <w:rPr>
          <w:rFonts w:ascii="Times New Roman"/>
          <w:b w:val="false"/>
          <w:i w:val="false"/>
          <w:color w:val="000000"/>
          <w:sz w:val="28"/>
        </w:rPr>
        <w:t xml:space="preserve">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2)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3) 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w:t>
      </w:r>
      <w:r>
        <w:rPr>
          <w:rFonts w:ascii="Times New Roman"/>
          <w:b w:val="false"/>
          <w:i w:val="false"/>
          <w:color w:val="000000"/>
          <w:sz w:val="28"/>
        </w:rPr>
        <w:t>№ 385</w:t>
      </w:r>
      <w:r>
        <w:rPr>
          <w:rFonts w:ascii="Times New Roman"/>
          <w:b w:val="false"/>
          <w:i w:val="false"/>
          <w:color w:val="000000"/>
          <w:sz w:val="28"/>
        </w:rPr>
        <w:t xml:space="preserve"> бұйрығымен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8"/>
    <w:bookmarkStart w:name="z125"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26" w:id="10"/>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33" w:id="11"/>
    <w:p>
      <w:pPr>
        <w:spacing w:after="0"/>
        <w:ind w:left="0"/>
        <w:jc w:val="left"/>
      </w:pPr>
      <w:r>
        <w:rPr>
          <w:rFonts w:ascii="Times New Roman"/>
          <w:b/>
          <w:i w:val="false"/>
          <w:color w:val="000000"/>
        </w:rPr>
        <w:t xml:space="preserve"> 5. Қорытынды ереже</w:t>
      </w:r>
    </w:p>
    <w:bookmarkEnd w:id="11"/>
    <w:bookmarkStart w:name="z134" w:id="12"/>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