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2dde" w14:textId="1aa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22 желтоқсандағы "Ақсу ауданының 2016-2018 жылдарға арналған бюджеті туралы" № 47-289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24 наурыздағы № 1-6 шешімі. Алматы облысы Әділет департаментінде 2016 жылы 04 сәуірде № 3764 болып тіркелді. Күші жойылды - Алматы облысы Ақсу аудандық мәслихатының 2017 жылғы 2 қазандағы № 19-95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2015 жылғы 22 желтоқсандағы "Ақсу ауданының 2016-2018 жылдарға арналған бюджеті туралы" № 47-289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8 қаңтарында № 2 (9790) жарияланған), Ақсу аудандық мәслихатының 2016 жылғы 5 ақпандағы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50-301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26 ақпанында № 9(9797)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4208458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130311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4029041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1546674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4219131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30279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41355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46862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46862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экономика және бюджеттік жоспарлау бөлімі" мемлекеттік мекемесінің басшысына (келісім бойынша Г. Ж. Жандосова)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Мұсалабанов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24 наурыздағы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1-6 шешіміне 1-қосымша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1-қосымша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