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ef24" w14:textId="bf0e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2016 жылғы 28 наурыздағы № 2-8 шешімі. Алматы облысының Әділет департаментінде 2016 жылы 05 мамырда № 3800 болып тіркелді. Күші жойылды - Алматы облысы Текелі қалалық мәслихатының 2017 жылғы 03 наурыздағы № 13-78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қалалық мәслихатының 03.03.2017 </w:t>
      </w:r>
      <w:r>
        <w:rPr>
          <w:rFonts w:ascii="Times New Roman"/>
          <w:b w:val="false"/>
          <w:i w:val="false"/>
          <w:color w:val="ff0000"/>
          <w:sz w:val="28"/>
        </w:rPr>
        <w:t>№ 13-78</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Текелі қалалық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Қалалық мәслихат аппаратының басшысы Менісов Бақытжан Запировичқа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 аппаратының басшысы Менісов Бақытжан Запировичқа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Текелі қалалық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2016 жылғы 28 наурыздағы № 2-8 шешімімен бекітілген қосымша</w:t>
            </w:r>
          </w:p>
        </w:tc>
      </w:tr>
    </w:tbl>
    <w:bookmarkStart w:name="z16" w:id="0"/>
    <w:p>
      <w:pPr>
        <w:spacing w:after="0"/>
        <w:ind w:left="0"/>
        <w:jc w:val="left"/>
      </w:pPr>
      <w:r>
        <w:rPr>
          <w:rFonts w:ascii="Times New Roman"/>
          <w:b/>
          <w:i w:val="false"/>
          <w:color w:val="000000"/>
        </w:rPr>
        <w:t xml:space="preserve"> Текелі қалалық мәслихаты аппаратының "Б" корпусы мемлекеттік әкімшілік қызметшілерінің қызметін бағалаудың әдістемесі</w:t>
      </w:r>
    </w:p>
    <w:bookmarkEnd w:id="0"/>
    <w:bookmarkStart w:name="z1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Текелі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Текелі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5"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94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67183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2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4"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бағалаудың әдістемесіне 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бағалаудың әдістемесіне 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жөніндегі комиссия отырысының хаттамасы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