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c213" w14:textId="907c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16 наурыздағы № 131 қаулысы. Алматы облысы Әділет департаментінде 2016 жылы 22 сәуірде № 3787 болып тіркелді. Күші жойылды - Алматы облысы әкімдігінің 2020 жылғы 31 қаңтардағы № 35 қаулысымен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31.01.2020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қызметтер туралы" 2013 жылғы 15 сәуірдегі Қазақстан Республикасы Заңының 16-бабының 1</w:t>
      </w:r>
      <w:r>
        <w:rPr>
          <w:rFonts w:ascii="Times New Roman"/>
          <w:b w:val="false"/>
          <w:i w:val="false"/>
          <w:color w:val="000000"/>
          <w:sz w:val="28"/>
        </w:rPr>
        <w:t>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"Сәулет, қала құрылысы және құрылыс саласындағы жобаларды басқару жөніндегі ұйымдарды аккредиттеу" мемлекеттік көрсетілетін қызмет стандартын бекіту туралы" 2016 жылғы 12 ақпандағы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міндетін атқарушының бұйрығына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"Сәулет, қала құрылысы және құрылыс саласындағы жобаларды басқару жөніндегі ұйымдарды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мемлекеттік сәулет-құрылыс бақылау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облысы әкімінің орынбасары Ғ. Р. Абдраймовқа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2016 жылғы "16" наурыз № 131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Алматы облысы әкімдігінің 05.04.2019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"Сәулет, қала құрылысы және құрылыс саласындағы жобаларды басқару жөніндегі ұйымдарды аккредиттеу" мемлекеттік көрсетілетін қызмет регламенті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Жалпы ережелер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"Сәулет, қала құрылысы және құрылыс саласындағы жобаларды басқару жөніндегі ұйымдарды аккредиттеу" мемлекеттік көрсетілетін қызмет (бұдан әрі - мемлекеттік көрсетілетін қызмет) облыстың жергілікті атқарушы органымен (бұдан әрі - көрсетілетін қызметті беруші) заңды тұлғаларға (бұдан әрі – көрсетілетін қызметті алушы) ақысыз негізде көрсетіледі.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Ұлттық экономика министрінің міндетін атқарушының 2016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13213 тіркелген) бекітілген "Сәулет, қала құрылысы және құрылыс саласындағы жобаларды басқару жөніндегі ұйымдарды аккредиттеу" мемлекеттік көрсетілетін қызмет стандарты (бұдан әрі - Стандарт) негізінде көрсетіледі.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қабылдау және мемлекеттік көрсетілетін қызметтің нәтижесін беру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асырылады. 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қағаз. 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нәтижесі: Стандарттың 1-қосымшасына сәйкес нысан бойынша аккредиттеу туралы куәлік беру немесе Стандарттың 10-тармағында көзделген негіздер бойынша мемлекеттік қызметті көрсетуден бас тарту туралы дәлелді жауап беру. 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нәтижесін ұсыну нысаны: қағаз. 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 және мемлекеттік қызмет көрсету рәсімінің (іс-қимылдың) нәтижесі: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15 (он бес) минут. Нәтижесі - көрсетілетін қызметті берушінің басшысына жолдау;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– 3 (үш) сағат. Нәтижесі - көрсетілетін қызметті берушінің жауапты орындаушысын анықтау;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 – 14 (он төрт) жұмыс күні ішінде. Нәтижесі - мемлекеттік қызмет көрсету нәтижесін көрсетілетін қызметті берушінің басшысына қол қоюға жолдау;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– 4 (төрт) сағат. Нәтижесі - мемлекеттік қызмет көрсету нәтижесін көрсетілетін қызметті берушінің жауапты орындаушысына жолдау;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15 (он бес) минут. Нәтижесі - мемлекеттік қызмет көрсету нәтижесін беру.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 және тиісті құжаттардың қабылдағаны туралы қолхат береді (Стандарттың 9-тармағына сәйкес Мемлекеттік корпорацияның қызметкері өтінішті қабылдаудан бас тартады және Стандарттың 5-қосымшасына сәйкес қолхат береді) - 20 (жиырма) минут;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көрсетілетін қызметті берушіге қабылданған құжаттарды жолдайды - 2 (екі) сағат;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 - 1 (бір) сағат;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көрсетілетін қызмет нәтижесін көрсетілетін қызметті алушыға береді - 20 (жиырма) минут.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"Сәулет, қала құрылысы және құрылыс саласындағы жобаларды басқару жөніндегі ұйымдарды аккредиттеу" мемлекеттік көрсетілетін қызмет регламентіне қосымша 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қызмет көрсетудің бизнес-процестерінің анықтамалығы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