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f1c6" w14:textId="1abf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17 шілдедегі № 321 "Білім саласындағы 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18 қаңтардағы № 21 қаулысы. Алматы облысы Әділет департаментінде 2016 жылы 19 ақпанда № 3738 болып тіркелді. Күші жойылды - Алматы облысы әкімдігінің 2020 жылғы 31 қаңтардағы № 35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"Отбасы және балалар саласында көрсетілетін мемлекеттік қызметтер стандарттарын бекіту туралы" Қазақстан Республикасы Білім және ғылым Министрінің 2015 жылғы 13 сәуірдегі №198 бұйрығына өзгерістер енгізу туралы" Қазақстан Республикасы Білім және ғылым министрінің міндетін атқарушының 2015 жылғы 2 қарашадағы № 619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әкімінің 2015 жылғы 17 шілдедегі "Білім саласындағы мемлекеттік көрсетілетін қызмет регламенттерін бекіту туралы" № 321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облысы әділет департаментінде 2015 жылы 14 тамызда № 3344 болып тіркелген, 2015 жылы 15 қыркүйекте "Жетісу" және "Огни Алатау"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қаулымен бекітілген "Баланы (балаларды) патронаттық тәрбиелеуге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қаулымен бекітілген "Бала асырап алуға тілек білдірген адамдарды есепке қою"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білім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орынбасары Б.Өнербаевқа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"18" қаңтардағы № 21 қаулысымен бекітілген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"Баланы (балаларды) патронаттық тәрбиелеуге беру" мемлекеттіккөрсетілетінқызметрегламенті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"Баланы (балаларды) патронаттық тәрбиелеуге беру" мемлекеттік көрсетілетін қызметін (бұдан әрі – мемлекеттік көрсетілетін қызмет) аудандық және облыстық маңызы бар қалалық жергілікті атқарушы органдары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үшін өтінішті қабылдау: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"электрондық үкіметтің" www.e.gov.kz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көрсетудің нысаны –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нәтижесі – баланы (балаларды) патронаттық тәрбиеге беру туралы шарт не мемлекеттік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 бойынша мемлекеттік қызмет көрсетуден дәлелді бас тарту.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 мен көрсетілетін қызметті берушінің іс-қимыл тәртібін сипаттау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бойынша рәсімді (іс-қимылдар) бастауға негіздеме болып табылатын: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патронат тәрбиеші болуға тілек білдіргені туралы өтініш (еркін нысанда);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алушының ЭЦҚ қойылған электрондық құжат нысанындағы сұранысы.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берушіге құжаттарды тапсырған сәттен бастап, сондай-ақ портал арқылы өтініш берген кезде – күнтізбелік30 (отыз)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тапсыру үшін күтудің рұқсат берілетін ең ұзақ уақыты–20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қызмет көрсетудің рұқсат берілетін ең ұзақ уақыты – 30 минут.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бөлiмшелер (қызметкерлер) мен көрсетілетін қызметті берушінің өзара iс-қимыл тәртiбiн сипаттау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Әрбір рәсімнің (іс-қимылдың) ұзақтығын көрсете отырып, құрылымдық бөлімшелер (қызметкерлер) арасындағы өзара іс-қимылдың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бизнес- процестерінің анықтамалығында" келтірілген.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орталықтарымен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нәтижесін "электрондық үкіметтің" веб-порталы арқылы алу процесінің сипаттамасы, оның ұзақтығы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Мемлекеттікқызметкөрсетуорындарыныңмекен-жайлары интернет-ресурстардаорналастырылған: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www.bala-kkk.kz.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"Баланы (балаларды) патронаттық тәрбиелеуге беру" мемлекеттік көрсетілетін қызмет регламентіне қосымша-1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"Баланы (балаларды) патронаттық тәрбиелеуге беру" мемлекеттік қызмет көрсетудің бизнес-процестерінің анықтамалығы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1628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"Баланы (балаларды) патронаттық тәрбиелеуге беру" мемлекеттік көрсетілетін қызмет регламентіне қосымша-2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</w:t>
      </w:r>
      <w:r>
        <w:rPr>
          <w:rFonts w:ascii="Times New Roman"/>
          <w:b/>
          <w:i w:val="false"/>
          <w:color w:val="000000"/>
        </w:rPr>
        <w:t xml:space="preserve"> веб-порталға жүгінген кезде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5118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"18" қаңтардағы № 21 қаулысымен бекітілген</w:t>
            </w:r>
          </w:p>
        </w:tc>
      </w:tr>
    </w:tbl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 асырап алуға тілек білдірген адамдарды есепке қою" мемлекеттік көрсетілетін қызмет регламенті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"Бала асырап алуға тілек білдірген адамдарды есепке алу" мемлекеттік көрсетілетін қызметін (бұдан әрі – мемлекеттік көрсетілетін қызмет) аудандық және облыстық маңызы бар қалалық жергілікті атқарушы органдары (бұдан әрі – көрсетілетін қызметті беруші)көрсетеді.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үшін өтінішті қабылдау: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"электрондық үкіметтің" www.e.gov.kz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қызметті көрсету нысаны – электрондық (ішінара автоматтандырылған) және (немесе) қағаз жүзінде.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Мемлекеттік қызмет көрсетудің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берушіге жүгінген кезде -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бала асырап алуға үміткер(лер) болу мүмкіндігі (мүмкін еместігі) туралы қорытынды.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 мен көрсетілетін қызметті берушінің іс-қимыл тәртібін сипаттау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бойынша рәсімді (іс-қимылдар) бастауға негіздеме болып табылатын: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бала асырап алуға тілек білдіру туралы өтініш (еркін нысанда);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алушының ЭЦҚ қойылған электрондық құжат нысанындағы сұраныс.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берушіге құжаттарды тапсырған сәттен бастап, сондай-ақ портал арқылы өтініш берген кезде –күнтізбелік 15(онбес)күн;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тапсыру үшін күтудің рұқсат берілетін ең ұзақ уақыты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қызмет көрсетудің рұқсат берілетін ең ұзақ уақыты – 30 минут.</w:t>
      </w:r>
    </w:p>
    <w:bookmarkEnd w:id="17"/>
    <w:bookmarkStart w:name="z6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өлiмшелер(қызметкерлер) мен көрсетілетін қызметті берушінің өзара iс-қимыл тәртiбiн сипаттау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Әрбір рәсімнің (іс-қимылдың) ұзақтығын көрсете отырып, құрылымдық бөлімшелер (қызметкерлер) арасындағы өзара іс-қимылдың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бизнес- процестерінің анықтамалығында" келтірілген.</w:t>
      </w:r>
    </w:p>
    <w:bookmarkEnd w:id="19"/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орталықтарымен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нәтижесін "электрондық үкіметтің" веб-порталы арқылы алу процесінің сипаттамасы, оның ұзақтығы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Мемлекеттік қызмет көрсету орындарының мекен-жайлары интернет-ресурстарда орналастырылған: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www.bala-kkk.kz.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 асырап алуға тілек білдірген адамдарды есепке қою" мемлекеттік көрсетілетін қызмет регламентіне қосымша-1</w:t>
            </w:r>
          </w:p>
        </w:tc>
      </w:tr>
    </w:tbl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 асырап алуға тілек білдірген адамдарды есепке қою" мемлекеттік қызмет көрсетудің бизнес-процестерінің анықтамалығы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5692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 асырап алуға тілек білдірген адамдарды есепке қою" мемлекеттік көрсетілетін қызмет регламентіне қосымша-2</w:t>
            </w:r>
          </w:p>
        </w:tc>
      </w:tr>
    </w:tbl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веб-порталға жүгінген кезде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4864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