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de9f" w14:textId="e26d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2016-2018 жылдарға арналған бюджетін бекіту туралы" 2015 жылғы 23 желтоқсандағы № 257 Мұғалжар аудандық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04 қарашадағы № 50 шешімі. Ақтөбе облысының Әділет департаментінде 2016 жылғы 10 қарашада № 5131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2015 жылғы 23 желтоқсандағы № 257 "Мұғалжар ауданының 2016-2018 жылдарға арналған бюджетін бекіту туралы" (нормативтік құқықтық актілерді мемлекеттік тіркеу тізілімінде № 4694 тіркелген, 2016 жылдың 4 ақпанында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 -</w:t>
      </w:r>
      <w:r>
        <w:br/>
      </w:r>
      <w:r>
        <w:rPr>
          <w:rFonts w:ascii="Times New Roman"/>
          <w:b w:val="false"/>
          <w:i w:val="false"/>
          <w:color w:val="000000"/>
          <w:sz w:val="28"/>
        </w:rPr>
        <w:t>
      "11 848 571" деген сандары "11 811 118,9"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"3 048 571" деген сандары "3 011 118,9"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w:t>
      </w:r>
      <w:r>
        <w:br/>
      </w:r>
      <w:r>
        <w:rPr>
          <w:rFonts w:ascii="Times New Roman"/>
          <w:b w:val="false"/>
          <w:i w:val="false"/>
          <w:color w:val="000000"/>
          <w:sz w:val="28"/>
        </w:rPr>
        <w:t>
      "11 904 203,7" деген сандары "11 866 751,6"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"1 425 521" деген сандары "1 389 068,9"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"1 414 820" деген сандары "1 415 820" сандарына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"Мұғалжар ауданы Темір мост бекетінің кентішілік газ құбырларының құрылысы" жобасын мемлекеттік сараптамадан өткізумен қатар жобалау-сметалық құжаттамаларын әзірлеуге – 1 000,0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С.Қиясов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қарашадағы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11 811 118,9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8 780 583,9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873 400,0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873 400,0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6 928 618,9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6 782 453,9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281 755,0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4 416,1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3 011 118,9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3 011 118,9</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3 011 118,9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11 866 751,6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510 423,8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403 234,8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93 750,8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89 278,8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280 958,0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19 766,4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19 766,4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63 618,6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63 618,6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5 787 403,9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808 551,6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808 551,6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612 454,6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4 666 631,0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3 595 899,0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3 503 297,0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923 542,0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923 542,0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312 221,3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312 221,3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39 512,9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21 874,6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145 758,7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402 180,5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357 489,0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354 577,0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150 913,0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675 486,9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404 325,9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12 454,9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12 454,9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330 973,0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313 456,0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209 055,0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371 638,5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204 172,0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5 553,5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78 246,0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144 941,0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298 219,0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298 219,0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293 116,0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1 031 840,0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-1 087 472,7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1 087 472,7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қарашадағы №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2016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36"/>
        <w:gridCol w:w="2735"/>
        <w:gridCol w:w="1460"/>
        <w:gridCol w:w="1343"/>
        <w:gridCol w:w="1369"/>
        <w:gridCol w:w="254"/>
        <w:gridCol w:w="254"/>
        <w:gridCol w:w="1343"/>
        <w:gridCol w:w="163"/>
        <w:gridCol w:w="1344"/>
        <w:gridCol w:w="1164"/>
      </w:tblGrid>
      <w:tr>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35 739,0</w:t>
            </w: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12 275,0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37 015,0</w:t>
            </w: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19 894,0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15 032,0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14 532,0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16 927,0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3 693,0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15 302,0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15 931,0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1 923,0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14 057,0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15 140,0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13 248,0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13 870,0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1 948,0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25 919,0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280 958,0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43 611,0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7"/>
        <w:gridCol w:w="2409"/>
        <w:gridCol w:w="1314"/>
        <w:gridCol w:w="2253"/>
        <w:gridCol w:w="1492"/>
        <w:gridCol w:w="248"/>
        <w:gridCol w:w="248"/>
        <w:gridCol w:w="1138"/>
        <w:gridCol w:w="870"/>
        <w:gridCol w:w="159"/>
        <w:gridCol w:w="1317"/>
      </w:tblGrid>
      <w:tr>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45 155,0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22 039,0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18 930,0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17 216,0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21 269,0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17 606,0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18 505,0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16 934,0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1 906,0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21 157,0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16 331,0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18 040,0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17 565,0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27 194,0</w:t>
            </w: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11 042,0</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352 359,0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