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e6d2" w14:textId="bd1e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24 наурыздағы № 10 шешімі. Ақтөбе облысының Әділет департаментінде 2016 жылғы 4 сәуірде № 4837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