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426a" w14:textId="f044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"Қарғалы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аудандық мәслихатының 2016 жылғы 12 сәуірдегі № 18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2016 жылғы 22 желтоқсандағы № 94 шешімі. Ақтөбе облысының Әділет департаментінде 2017 жылғы 16 қаңтарда № 5226 болып тіркелді. Күші жойылды - Ақтөбе облысы Қарғалы аудандық мәслихатының 2018 жылғы 1 наурыздағы № 227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Қарғалы аудандық мәслихатының 01.03.2018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Кодексінің 386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12 сәуірдегі № 18 "Қарғалы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(нормативтік құқықтық актілерді мемлекеттік тіркеу тізілімінде № 4905 тіркелген, 2016 жылғы 6 мамырда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Қарғалы ауданы бойынша 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