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0b6b" w14:textId="0640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2016 жылғы 12 сәуірдегі № 15 шешімі. Ақтөбе облысының Әділет департаментінде 2016 жылғы 12 мамырда № 4923 болып тіркелді. Күші жойылды - Ақтөбе облысы Алға аудандық мәслихатының 2020 жылғы 17 маусымдағы № 391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ауданында бейбіт жиналыстар, митингілер, шерулер, пикеттер және демонстрациялар өткізу тәртібі қосымша реттелсін.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2016 жылғы 12 сәуірдегі № 15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ауданында бейбіт жиналыстар, митингілер, шерулер, пикеттер және демонстрациялар өткізудің қосымша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Алға аудандық мәслихатының 15.05.2019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демонстрациялар, сондай-ақ оларға қатысушылардың сөз сөйлеуі өтініште көрсетілген мақсатқа сәйкес, белгіленген мерзімде және келісілген жерде өткізіледі.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Митингілер және жиналыстар өткізілетін орын: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бойында орналасқан, Алға қалалық саябағының алаңы.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Шерулер мен демонстрациялар мына маршрут бойынша өтеді: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Жәдігер көшесінің "Мәңгілік алау" алаңынан бастап, Мәдениет үйіне, содан оңға бұрылып, Жеңіс көшесіндегі Алға қалалық саябағындағы орналасқан алаңға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Жиналыстарды, митингілерді, шерулерді, пикеттерді, демонстрацияларды өткізу кезінде уәкілдер, (ұйымдастырушылар), сондай-ақ басқа да қатысушылар қоғамдық тәртіпті сақтайды.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Шараларды ұйымдастырушылар мен оларға қатысушылардың: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көліктің және жаяу жүргіншілердің қозғалысына бөгет жасауына;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елді-мекеннің инфрақұрылым объектілерінің үздіксіз жұмыс істеуіне кедергі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жергілікті атқарушы органының келісімінсіз киіз үйлер, шатырлар, өзге де уақытша құрылыстар тұрғызуына;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шараны өткізу кезінде қоғамдық тәртіпті қамтамасыз етуші мемлекеттік органдар өкілдерінің қызметіне кез келген нысанда араласуына;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желектерге, шағын сәулет нысандарына залал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өзімен бірге суық қаруды, атыс және өзге де қаруды, сондай-ақ адамдардың өмірі мен денсаулығына қарсы, азаматтарға және заңды тұлғалардың меншігіне материалдық залал келтіруіне үшін пайдаланылуы мүмкін арнайы жасалған немесе бейімделген заттарды алып жүруіне;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егер жиналысты, митингіні, шеруді, пикет қоюды немесе демонстрацияны өткізудің мақсаты, нәсілдік, ұлттық, әлеуметтік араздықты, діни төзімсіздікті,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Республикасының Конституциясының, заңдары мен өзге де нормативтік актілердің басқа ережелерін бұзу болса, немесе оларды өткізу қоғамдық тәртіп пен азаматтардың қауіпсіздігіне қатер төндіретін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алкогольдік немесе есірткімен масаю жағдайында қатысуға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 басқа да материалдар пайдалануға (визуалды, аудио/видео), сондай-ақ көпшілік алдындағы сөздерге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Пикеттер өтініште көрсетілген мақсаттарға сәйкес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пикеттің тақырыбы бойынша сөздер, қысқа ұрандар айтуға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Пикетті өзге түрде жалғастыру үшін (митинг/жиналыс/шеру) белгіленген тәртіппен ауданның жергілікті атқарушы органының рұқсатын алу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Егер: өтiнiш берiлмеген болса, тыйым салу туралы шешiм шығарылса, өткiзу кезiнде көзделген тәртiп бұзылған жағдайда,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ауданның жергілікті атқарушы органы өкiлiнiң талап етуi бойынша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