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b886" w14:textId="72eb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Сазды ауылдық округі әкімінің 2016 жылғы 18 наурыздағы № 1 шешімі. Ақтөбе облысының Әділет департаментінде 2016 жылғы 4 сәуірде № 4835 болып тіркелді. Күші жойылды - Ақтөбе облысы Ақтөбе қаласының Сазды ауылдық округі әкімінің 2016 жылғы 21 желтоқсандағы № 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қаласының Сазды ауылдық округі әкімінің 21.12.2016 №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 Ақтөбе қалалық аумақтық инспекциясы бас мемлекеттік ветеринариялық-санитарлық инспекторының 2016 жылғы 16 ақпан № 5-2/89 ұсынысы негізінде, Сазды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Сазды ауылдық округінің Мағджан орман шаруашылығында орналасқан "Кіші-құм" шаруа қожалығы аумағында ірі мүйізді қара малы арасында бруцеллез ауруының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"Ақтөбе қаласының Сазды ауылдық округі әкімінің аппараты" мемлекеттік мекемесінің бас маманы А. Мухановқа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Сазды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