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93f64" w14:textId="c693f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"Жергілікті маңызы бар балық шаруашылығы су тоғандарының тізімін бекіту туралы" Ақтөбе облысы әкімдігінің 2008 жылғы 12 мамырдағы № 167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әкімдігінің 2016 жылғы 20 желтоқсандағы № 535 қаулысы. Ақтөбе облысының Әділет департаментінде 2016 жылғы 29 желтоқсанда № 5188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50-бабының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Ақтөбе облысы әкімдігінің 2008 жылғы 12 мамырдағы № 167 "Жергілікті маңызы бар балық шаруашылығы су тоғандарының тізімін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3254 тіркелген, 2008 жылғы 10 маусымда "Ақтөбе" және "Актюбинский вестник" газеттерінде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"Жергілікті маңызы бар балық шаруашылығы су айдындарының және учаскелерінің тізбесін бекіту туралы";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Республикасының 2004 жылғы 9 шілдедегі "Жануарлар дүниесін қорғау, өсімін молайту және пайдалану туралы" Заңының 10-бабының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Ақтөбе облысы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"1. Қоса беріліп отырған жергілікті маңызы бар балық шаруашылығы су айдындарының және учаскелерінің тізбесі бекітілсін.";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"Жергілікті маңызы бар балық шаруашылығы су тоғандарының тізбесі" деген сөздер "Жергілікті маңызы бар балық шаруашылығы су айдындарының және учаскелерінің тізбесі"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"Ақтөбе облысының табиғи ресурстар және табиғатты пайдалануды реттеу басқармасы" мемлекеттік мекемесі осы қаулыны мерзімді баспа басылымдарында және "Әділет" ақпараттық-құқықтық жүйесінде ресми жариялауға жіберуді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Ақтөбе облысы әкімінің орынбасары М.С.Жұмағазиевке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Ақтөбе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