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88b17" w14:textId="2088b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саласындағы мемлекеттік көрсетілетін қызметтер регламенттерін бекіту туралы" Ақтөбе облысы әкімдігінің 2015 жылғы 5 маусымдағы № 191 қаулысына өзгеріс пен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24 мамырдағы № 209 қаулысы. Ақтөбе облысының Әділет департаментінде 2016 жылғы 28 маусымда № 4965 болып тіркелді. Күші жойылды - Ақтөбе облысы әкімдігінің 2019 жылғы 30 желтоқсандағы № 532 қаулысымен</w:t>
      </w:r>
    </w:p>
    <w:p>
      <w:pPr>
        <w:spacing w:after="0"/>
        <w:ind w:left="0"/>
        <w:jc w:val="both"/>
      </w:pPr>
      <w:bookmarkStart w:name="z4"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30.12.2019 № 532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Денсаулық сақтау және әлеуметтік даму министрінің 2015 жылғы 27 сәуірдегі № 272 "Денсаулық сақтау саласындағы мемлекеттік көрсетілетін қызметтер стандарттарын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11304 тіркелген)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Ақтөбе облысы әкімдігінің 2015 жылғы 5 маусымдағы № 191 "Денсаулық сақтау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4410 тіркелген, "Ақтөбе" және "Актюбинский вестник" газеттерінде 2015 жылғы 14 шілдеде жарияланған) мынадай өзгеріс пен толықтыру енгізілсін:</w:t>
      </w:r>
      <w:r>
        <w:br/>
      </w:r>
      <w:r>
        <w:rPr>
          <w:rFonts w:ascii="Times New Roman"/>
          <w:b w:val="false"/>
          <w:i w:val="false"/>
          <w:color w:val="000000"/>
          <w:sz w:val="28"/>
        </w:rPr>
        <w:t xml:space="preserve">
      </w:t>
      </w:r>
      <w:r>
        <w:rPr>
          <w:rFonts w:ascii="Times New Roman"/>
          <w:b w:val="false"/>
          <w:i w:val="false"/>
          <w:color w:val="000000"/>
          <w:sz w:val="28"/>
        </w:rPr>
        <w:t xml:space="preserve">1)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r>
        <w:br/>
      </w:r>
      <w:r>
        <w:rPr>
          <w:rFonts w:ascii="Times New Roman"/>
          <w:b w:val="false"/>
          <w:i w:val="false"/>
          <w:color w:val="000000"/>
          <w:sz w:val="28"/>
        </w:rPr>
        <w:t xml:space="preserve">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w:t>
      </w:r>
      <w:r>
        <w:rPr>
          <w:rFonts w:ascii="Times New Roman"/>
          <w:b w:val="false"/>
          <w:i w:val="false"/>
          <w:color w:val="000000"/>
          <w:sz w:val="28"/>
        </w:rPr>
        <w:t>1) "Дәрігерді үйге шақыру"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2) "Дәрігердің қабылдауына жазылу"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3) "Алғашқы медициналық-санитариялық көмек көрсететін медициналық ұйымдарға тіркелу"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4) "АИТВ-инфекциясының болуына ерікті анонимді және міндетті құпия медициналық тексерілу"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5) "Туберкулез диспансерінен анықтама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6) "Психоневрологиялық диспансерден анықтама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7) "Наркологиялық диспансерден анықтама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8) "Стационарлық науқастың медициналық картасынан көшірме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9) "Медициналық-санитариялық алғашқы көмек көрсететін медициналық ұйымнан анықтама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10) "Медициналық-санитариялық алғашқы көмек көрсететін медициналық ұйымнан еңбекке уақытша жарамсыздық парағын беру" мемлекеттік көрсетілетін қызмет регламенті; </w:t>
      </w:r>
      <w:r>
        <w:br/>
      </w:r>
      <w:r>
        <w:rPr>
          <w:rFonts w:ascii="Times New Roman"/>
          <w:b w:val="false"/>
          <w:i w:val="false"/>
          <w:color w:val="000000"/>
          <w:sz w:val="28"/>
        </w:rPr>
        <w:t xml:space="preserve">
      </w:t>
      </w:r>
      <w:r>
        <w:rPr>
          <w:rFonts w:ascii="Times New Roman"/>
          <w:b w:val="false"/>
          <w:i w:val="false"/>
          <w:color w:val="000000"/>
          <w:sz w:val="28"/>
        </w:rPr>
        <w:t>11) "Медициналық-санитариялық алғашқы көмек көрсететін медициналық ұйымнан еңбекке уақытша жарамсыздық туралы анықтама беру" мемлекеттік көрсетілетін қызмет регламенті";</w:t>
      </w:r>
      <w:r>
        <w:br/>
      </w:r>
      <w:r>
        <w:rPr>
          <w:rFonts w:ascii="Times New Roman"/>
          <w:b w:val="false"/>
          <w:i w:val="false"/>
          <w:color w:val="000000"/>
          <w:sz w:val="28"/>
        </w:rPr>
        <w:t xml:space="preserve">
      </w:t>
      </w:r>
      <w:r>
        <w:rPr>
          <w:rFonts w:ascii="Times New Roman"/>
          <w:b w:val="false"/>
          <w:i w:val="false"/>
          <w:color w:val="000000"/>
          <w:sz w:val="28"/>
        </w:rPr>
        <w:t xml:space="preserve">12) "Транспланттау мақсатында азаматтан қайтыс болғаннан кейін оның тіндерін (тіннің бөлігін) және (немесе) ағзаларын (ағзалардың бөліктерін) алу мүмкіндігі туралы көзі тірісінде еркін көңіл білдіруіне келісім беру және қайтарып алуды тіркеу" мемлекеттік көрсетілетін қызмет регламенті бекітілсін."; </w:t>
      </w:r>
      <w:r>
        <w:br/>
      </w:r>
      <w:r>
        <w:rPr>
          <w:rFonts w:ascii="Times New Roman"/>
          <w:b w:val="false"/>
          <w:i w:val="false"/>
          <w:color w:val="000000"/>
          <w:sz w:val="28"/>
        </w:rPr>
        <w:t xml:space="preserve">
      </w:t>
      </w:r>
      <w:r>
        <w:rPr>
          <w:rFonts w:ascii="Times New Roman"/>
          <w:b w:val="false"/>
          <w:i w:val="false"/>
          <w:color w:val="000000"/>
          <w:sz w:val="28"/>
        </w:rPr>
        <w:t xml:space="preserve">2) "Транспланттау мақсатында азаматтан қайтыс болғаннан кейін оның тіндерін (тіннің бөлігін) және (немесе) ағзаларын (ағзалардың бөліктерін) алу мүмкіндігі туралы көзі тірісінде еркін көңіл білдіруіне келісім беру және қайтарып алуды тіркеу"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редакцияда жазылсын.</w:t>
      </w:r>
      <w:r>
        <w:br/>
      </w:r>
      <w:r>
        <w:rPr>
          <w:rFonts w:ascii="Times New Roman"/>
          <w:b w:val="false"/>
          <w:i w:val="false"/>
          <w:color w:val="000000"/>
          <w:sz w:val="28"/>
        </w:rPr>
        <w:t xml:space="preserve">
      </w:t>
      </w:r>
      <w:r>
        <w:rPr>
          <w:rFonts w:ascii="Times New Roman"/>
          <w:b w:val="false"/>
          <w:i w:val="false"/>
          <w:color w:val="000000"/>
          <w:sz w:val="28"/>
        </w:rPr>
        <w:t>2. "Ақтөбе облысының денсаулық сақтау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w:t>
      </w:r>
      <w:r>
        <w:br/>
      </w: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Ақтөбе облысы әкімінің орынбасары А.Т. Шерияздановқа жүктелсін.</w:t>
      </w:r>
      <w:r>
        <w:br/>
      </w:r>
      <w:r>
        <w:rPr>
          <w:rFonts w:ascii="Times New Roman"/>
          <w:b w:val="false"/>
          <w:i w:val="false"/>
          <w:color w:val="000000"/>
          <w:sz w:val="28"/>
        </w:rPr>
        <w:t xml:space="preserve">
      </w:t>
      </w:r>
      <w:r>
        <w:rPr>
          <w:rFonts w:ascii="Times New Roman"/>
          <w:b w:val="false"/>
          <w:i w:val="false"/>
          <w:color w:val="000000"/>
          <w:sz w:val="28"/>
        </w:rPr>
        <w:t>4.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24 мамырдағы 2016 жылғы </w:t>
            </w:r>
            <w:r>
              <w:br/>
            </w:r>
            <w:r>
              <w:rPr>
                <w:rFonts w:ascii="Times New Roman"/>
                <w:b w:val="false"/>
                <w:i w:val="false"/>
                <w:color w:val="000000"/>
                <w:sz w:val="20"/>
              </w:rPr>
              <w:t>№ 209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5 маусымдағы 2015 жылғы </w:t>
            </w:r>
            <w:r>
              <w:br/>
            </w:r>
            <w:r>
              <w:rPr>
                <w:rFonts w:ascii="Times New Roman"/>
                <w:b w:val="false"/>
                <w:i w:val="false"/>
                <w:color w:val="000000"/>
                <w:sz w:val="20"/>
              </w:rPr>
              <w:t>№ 191 қаулысымен бекітілген</w:t>
            </w:r>
          </w:p>
        </w:tc>
      </w:tr>
    </w:tbl>
    <w:bookmarkStart w:name="z27" w:id="1"/>
    <w:p>
      <w:pPr>
        <w:spacing w:after="0"/>
        <w:ind w:left="0"/>
        <w:jc w:val="left"/>
      </w:pPr>
      <w:r>
        <w:rPr>
          <w:rFonts w:ascii="Times New Roman"/>
          <w:b/>
          <w:i w:val="false"/>
          <w:color w:val="000000"/>
        </w:rPr>
        <w:t xml:space="preserve"> "Транспланттау мақсатында азаматтан қайтыс болғаннан кейін оның тіндерін (тіннің бөлігін) және (немесе) ағзаларын (ағзалардың бөліктерін) алумүмкіндігі туралы көзі тірісінде еркін көңіл білдіруіне келісім беру немесе қайтарып алуды тіркеу" мемлекеттік көрсетілетін қызмет регламенті</w:t>
      </w:r>
    </w:p>
    <w:bookmarkEnd w:id="1"/>
    <w:bookmarkStart w:name="z28" w:id="2"/>
    <w:p>
      <w:pPr>
        <w:spacing w:after="0"/>
        <w:ind w:left="0"/>
        <w:jc w:val="left"/>
      </w:pPr>
      <w:r>
        <w:rPr>
          <w:rFonts w:ascii="Times New Roman"/>
          <w:b/>
          <w:i w:val="false"/>
          <w:color w:val="000000"/>
        </w:rPr>
        <w:t xml:space="preserve"> 1. Жалпы ережелер</w:t>
      </w:r>
    </w:p>
    <w:bookmarkEnd w:id="2"/>
    <w:bookmarkStart w:name="z29" w:id="3"/>
    <w:p>
      <w:pPr>
        <w:spacing w:after="0"/>
        <w:ind w:left="0"/>
        <w:jc w:val="both"/>
      </w:pPr>
      <w:r>
        <w:rPr>
          <w:rFonts w:ascii="Times New Roman"/>
          <w:b w:val="false"/>
          <w:i w:val="false"/>
          <w:color w:val="000000"/>
          <w:sz w:val="28"/>
        </w:rPr>
        <w:t>
      1. "Транспланттау мақсатында азаматтан қайтыс болғаннан кейін оның тіндерін (тіннің бөлігін)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қызметі (бұдан әрі – мемлекеттік көрсетілетін қызмет) медициналық-санитариялық алғашқы көмек көрсететін медициналық ұйымдармен (бұдан әрі – көрсетілетін қызметті беруші) көрсетіледі.</w:t>
      </w:r>
      <w:r>
        <w:br/>
      </w:r>
      <w:r>
        <w:rPr>
          <w:rFonts w:ascii="Times New Roman"/>
          <w:b w:val="false"/>
          <w:i w:val="false"/>
          <w:color w:val="000000"/>
          <w:sz w:val="28"/>
        </w:rPr>
        <w:t>
      Мемлекеттік көрсетілетін қызметті алуға жүгінулерді қабылдау және мемлекеттік көрсетілетін қызметтің нәтижелерін беру көрсетілетін қызметті берушінің үйлестіруші-дәрігері арқылы жүзеге асырылады.</w:t>
      </w:r>
      <w:r>
        <w:br/>
      </w:r>
      <w:r>
        <w:rPr>
          <w:rFonts w:ascii="Times New Roman"/>
          <w:b w:val="false"/>
          <w:i w:val="false"/>
          <w:color w:val="000000"/>
          <w:sz w:val="28"/>
        </w:rPr>
        <w:t xml:space="preserve">
      </w:t>
      </w:r>
      <w:r>
        <w:rPr>
          <w:rFonts w:ascii="Times New Roman"/>
          <w:b w:val="false"/>
          <w:i w:val="false"/>
          <w:color w:val="000000"/>
          <w:sz w:val="28"/>
        </w:rPr>
        <w:t>2. Мемлекеттік қызмет көрсетудің нысаны: қағаз түрінде.</w:t>
      </w:r>
      <w:r>
        <w:br/>
      </w:r>
      <w:r>
        <w:rPr>
          <w:rFonts w:ascii="Times New Roman"/>
          <w:b w:val="false"/>
          <w:i w:val="false"/>
          <w:color w:val="000000"/>
          <w:sz w:val="28"/>
        </w:rPr>
        <w:t xml:space="preserve">
      </w:t>
      </w:r>
      <w:r>
        <w:rPr>
          <w:rFonts w:ascii="Times New Roman"/>
          <w:b w:val="false"/>
          <w:i w:val="false"/>
          <w:color w:val="000000"/>
          <w:sz w:val="28"/>
        </w:rPr>
        <w:t xml:space="preserve">3. Мыналар: </w:t>
      </w:r>
      <w:r>
        <w:br/>
      </w:r>
      <w:r>
        <w:rPr>
          <w:rFonts w:ascii="Times New Roman"/>
          <w:b w:val="false"/>
          <w:i w:val="false"/>
          <w:color w:val="000000"/>
          <w:sz w:val="28"/>
        </w:rPr>
        <w:t xml:space="preserve">
      </w:t>
      </w:r>
      <w:r>
        <w:rPr>
          <w:rFonts w:ascii="Times New Roman"/>
          <w:b w:val="false"/>
          <w:i w:val="false"/>
          <w:color w:val="000000"/>
          <w:sz w:val="28"/>
        </w:rPr>
        <w:t xml:space="preserve">1) Қазақстан Республикасы Денсаулық сақтау және әлеуметтік даму министрінің 2015 жылғы 28 желтоқсандағы № 1046 "Денсаулық сақтау саласындағы мемлекеттік көрсетілетін қызметтер стандарттарын бекіту туралы" Қазақстан Республикасы Денсаулық сақтау және әлеуметтік даму министрінің 2015 жылғы 27 сәуірдегі № 272 бұйрығына өзгеріс пен толықтыру енгізу туралы" </w:t>
      </w:r>
      <w:r>
        <w:rPr>
          <w:rFonts w:ascii="Times New Roman"/>
          <w:b w:val="false"/>
          <w:i w:val="false"/>
          <w:color w:val="000000"/>
          <w:sz w:val="28"/>
        </w:rPr>
        <w:t>бұйрығымен</w:t>
      </w:r>
      <w:r>
        <w:rPr>
          <w:rFonts w:ascii="Times New Roman"/>
          <w:b w:val="false"/>
          <w:i w:val="false"/>
          <w:color w:val="000000"/>
          <w:sz w:val="28"/>
        </w:rPr>
        <w:t xml:space="preserve"> бекітілген "Транспланттау мақсатында азаматтан қайтыс болғаннан кейін оның тіндерін (тіннің бөлігін)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 туралы анықтама (бұдан әрі - келісім беруді тіркеу туралы анықтама) 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 беруді тіркеуден бас тарту туралы анықтама (бұдан әрі - келісім беруді тіркеуден бас тарту туралы анықтама);</w:t>
      </w:r>
      <w:r>
        <w:br/>
      </w:r>
      <w:r>
        <w:rPr>
          <w:rFonts w:ascii="Times New Roman"/>
          <w:b w:val="false"/>
          <w:i w:val="false"/>
          <w:color w:val="000000"/>
          <w:sz w:val="28"/>
        </w:rPr>
        <w:t xml:space="preserve">
      </w:t>
      </w:r>
      <w:r>
        <w:rPr>
          <w:rFonts w:ascii="Times New Roman"/>
          <w:b w:val="false"/>
          <w:i w:val="false"/>
          <w:color w:val="000000"/>
          <w:sz w:val="28"/>
        </w:rPr>
        <w:t xml:space="preserve">2)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тіндерді (тіннің бөлігін) және (немесе) ағзаларды (ағзалардың бөлігін) алу мүмкіндігі туралы көзі тірісінде еркін көңіл білдіруіне келісімді қайтарып алуды тіркеу туралы анықтама (бұдан әрі - келісімді қайтарып алуды тіркеу туралы анықтама) беру мемлекеттік қызмет көрсету нәтижесі болып табылады.</w:t>
      </w:r>
      <w:r>
        <w:br/>
      </w:r>
      <w:r>
        <w:rPr>
          <w:rFonts w:ascii="Times New Roman"/>
          <w:b w:val="false"/>
          <w:i w:val="false"/>
          <w:color w:val="000000"/>
          <w:sz w:val="28"/>
        </w:rPr>
        <w:t>
      Тіндерді (тіннің бөлігін) және (немесе) ағзаларды (ағзалардың бөлігін) тірі кезінде ерікті түрде құрбандық етуге келісуді немесе келісімді қайтарып алуды тіркеу медициналық–санитариялық алғашқы көмек (бұдан әрі – МСАК) медициналық ұйымдарымен "Бекітілген халық тіркелімі" (бұдан әрі – БХТ) ақпараттық-жүйесінде тиісті МСАК ұйымында туркелімі болған жағдайда жүзеге асырылады.</w:t>
      </w:r>
      <w:r>
        <w:br/>
      </w:r>
      <w:r>
        <w:rPr>
          <w:rFonts w:ascii="Times New Roman"/>
          <w:b w:val="false"/>
          <w:i w:val="false"/>
          <w:color w:val="000000"/>
          <w:sz w:val="28"/>
        </w:rPr>
        <w:t xml:space="preserve">
      Тіндерді (тіннің бөлігін) және (немесе) ағзаларды (ағзалардың бөлігін) тірі кезінде ерікті түрде құрбандық етуге келісу немесе келісімді қайтарып алу туралы мәліметтер құпиялы болып табылады. </w:t>
      </w:r>
    </w:p>
    <w:bookmarkEnd w:id="3"/>
    <w:bookmarkStart w:name="z37" w:id="4"/>
    <w:p>
      <w:pPr>
        <w:spacing w:after="0"/>
        <w:ind w:left="0"/>
        <w:jc w:val="left"/>
      </w:pPr>
      <w:r>
        <w:rPr>
          <w:rFonts w:ascii="Times New Roman"/>
          <w:b/>
          <w:i w:val="false"/>
          <w:color w:val="000000"/>
        </w:rPr>
        <w:t xml:space="preserve"> 2. Мемлекеттік қызмет көрсету үдерісінде көрсетілетін қызметті берушінің құрылымдық бөлімшелерінің (қызметкерлерінің) іс-әрекеттер тәртібін сипаттау</w:t>
      </w:r>
    </w:p>
    <w:bookmarkEnd w:id="4"/>
    <w:bookmarkStart w:name="z38" w:id="5"/>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4</w:t>
      </w:r>
      <w:r>
        <w:rPr>
          <w:rFonts w:ascii="Times New Roman"/>
          <w:b w:val="false"/>
          <w:i w:val="false"/>
          <w:color w:val="000000"/>
          <w:sz w:val="28"/>
        </w:rPr>
        <w:t xml:space="preserve"> немесе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өтініш мемлекеттік қызмет көрсету бойынша рәсімнің (іс-әрекеттің) басталуына негіз болып табылады.</w:t>
      </w:r>
      <w:r>
        <w:br/>
      </w:r>
      <w:r>
        <w:rPr>
          <w:rFonts w:ascii="Times New Roman"/>
          <w:b w:val="false"/>
          <w:i w:val="false"/>
          <w:color w:val="000000"/>
          <w:sz w:val="28"/>
        </w:rPr>
        <w:t xml:space="preserve">
      Құжаттарды қабылдау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xml:space="preserve">
      </w:t>
      </w:r>
      <w:r>
        <w:rPr>
          <w:rFonts w:ascii="Times New Roman"/>
          <w:b w:val="false"/>
          <w:i w:val="false"/>
          <w:color w:val="000000"/>
          <w:sz w:val="28"/>
        </w:rPr>
        <w:t>5. Мемлекеттік қызмет көрсету үдерісінің құрамына кіретін рәсімдер (іс-әрекеттер) мазмұны:</w:t>
      </w:r>
      <w:r>
        <w:br/>
      </w:r>
      <w:r>
        <w:rPr>
          <w:rFonts w:ascii="Times New Roman"/>
          <w:b w:val="false"/>
          <w:i w:val="false"/>
          <w:color w:val="000000"/>
          <w:sz w:val="28"/>
        </w:rPr>
        <w:t xml:space="preserve">
      </w:t>
      </w:r>
      <w:r>
        <w:rPr>
          <w:rFonts w:ascii="Times New Roman"/>
          <w:b w:val="false"/>
          <w:i w:val="false"/>
          <w:color w:val="000000"/>
          <w:sz w:val="28"/>
        </w:rPr>
        <w:t>келісім беруді тіркеу туралы анықтама беру кезінде:</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үйлестіруші-дәрігері көрсетілетін қызметті алушы жүгінген сәттен бастап 30 (отыз) минут ішінде оған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транспланттау мақсатында азаматтан қайтыс болғаннан кейін оның тіндерін (тіннің бөлігін) және (немесе) ағзаларын (ағзалардың бөліктерін) алу мүмкіндігі туралы көзі тірісінде еркін көңіл білдіруіне келісім беруді тіркеу үшін өтініш үлгісін береді.</w:t>
      </w:r>
      <w:r>
        <w:br/>
      </w:r>
      <w:r>
        <w:rPr>
          <w:rFonts w:ascii="Times New Roman"/>
          <w:b w:val="false"/>
          <w:i w:val="false"/>
          <w:color w:val="000000"/>
          <w:sz w:val="28"/>
        </w:rPr>
        <w:t>
      Нәтижесі – транспланттау мақсатында азаматтан қайтыс болғаннан кейін оның тіндерін (тіннің бөлігін) және (немесе) ағзаларын (ағзалардың бөліктерін) алу мүмкіндігі туралы көзі тірісінде еркін көңіл білдіруіне келісім беруді тіркеу үшін өтініш толтырылады;</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үйлестіруші-дәрігері 2 (екі) жұмыс күні ішінде тіндерді (тіннің бөлігін) және (немесе) ағзаларды (ағзалардың бөлігін) транспланттауға қарсы көрсетілімдердің (туберкулез, адамның иммундық тапшылық вирусы/жүре пайда болған иммундық дефицитiнiң синдромы (бұдан әрі - АИТВ/ЖИТС), В және С гепатиттері, психикалық және мінез-құлықтық бұзылыстар, жыныстық жолдар арқылы берілетін инфекциялар) жоқтығы жөніндегі мәліметтерді "Диспансерлік науқастар тіркелімі" жүйесінде тексерісті жүзеге асырады.</w:t>
      </w:r>
      <w:r>
        <w:br/>
      </w:r>
      <w:r>
        <w:rPr>
          <w:rFonts w:ascii="Times New Roman"/>
          <w:b w:val="false"/>
          <w:i w:val="false"/>
          <w:color w:val="000000"/>
          <w:sz w:val="28"/>
        </w:rPr>
        <w:t>
      Нәтижесі – келісім беруді тіркеу туралы анықтаманы немесе келісім беруді тіркеуден бас тарту туралы анықтаманы толтырады және оны көрсетілетін қызметті берушінің бас дәрігеріне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 дәрігері 30 (отыз) минут ішінде келісім беруді тіркеу туралы анықтамаға немесе келісім беруді тіркеуден бас тарту туралы анықтамаға танысып, қол қояды және оны көрсетілетін қызметті берушінің үйлестіруші-дәрігеріне жолдайды.</w:t>
      </w:r>
      <w:r>
        <w:br/>
      </w:r>
      <w:r>
        <w:rPr>
          <w:rFonts w:ascii="Times New Roman"/>
          <w:b w:val="false"/>
          <w:i w:val="false"/>
          <w:color w:val="000000"/>
          <w:sz w:val="28"/>
        </w:rPr>
        <w:t>
      Нәтижесі – келісім беруді тіркеу туралы анықтаманы немесе келісім беруді тіркеуден бас тарту туралы анықтаманы көрсетілетін қызметті берушінің үйлестіруші-дәрігеріне жолдайды;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үйлестіруші-дәрігері 30 (отыз) минут ішінде келісім беруді тіркеу туралы анықтамаға немесе келісім беруді тіркеуден бас тарту туралы анықтамаға ұйымның мөрін басады және Қазақстан Республикасы Денсаулық сақтау және әлеуметтік даму министрінің 2015 жылғы 18 мамырдағы № 360 (нормативтік құқықтық актілерді мемлекеттік тіркеу Тізілімінде № 11381 тіркелген) "Қайтыс болғаннан кейін тіндерді (тіннің бөлігін) және (немесе) ағзаларды (ағзалардың бөлігін) транспланттау мақсатында оларды тірі кезінде ерікті түрде құрбандық ету қағидаларын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(бұдан әрі – Қағида)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транспланттау мақсатында тіндерді (тіннің бөлігін) және (немесе) ағзаларды (ағзалардың бөлігін) тірі кезінде ерікті түрде құрбандық етуге келісуді тіркеу және тіркеуден бас тарту журналына жазба жүргізеді.</w:t>
      </w:r>
      <w:r>
        <w:br/>
      </w:r>
      <w:r>
        <w:rPr>
          <w:rFonts w:ascii="Times New Roman"/>
          <w:b w:val="false"/>
          <w:i w:val="false"/>
          <w:color w:val="000000"/>
          <w:sz w:val="28"/>
        </w:rPr>
        <w:t>
      Нәтижесі – келісім беруді тіркеу туралы анықтаманы немесе келісім беруді тіркеуден бас тарту туралы анықтаманы береді;</w:t>
      </w:r>
      <w:r>
        <w:br/>
      </w:r>
      <w:r>
        <w:rPr>
          <w:rFonts w:ascii="Times New Roman"/>
          <w:b w:val="false"/>
          <w:i w:val="false"/>
          <w:color w:val="000000"/>
          <w:sz w:val="28"/>
        </w:rPr>
        <w:t xml:space="preserve">
      </w:t>
      </w:r>
      <w:r>
        <w:rPr>
          <w:rFonts w:ascii="Times New Roman"/>
          <w:b w:val="false"/>
          <w:i w:val="false"/>
          <w:color w:val="000000"/>
          <w:sz w:val="28"/>
        </w:rPr>
        <w:t>келісімді қайтарып алуды тіркеу туралы анықтама беру кезінде:</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үйлестіруші-дәрігері көрсетілетін қызметті алушы жүгінген сәттен бастап 30 (отыз) минут ішінде оған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транспланттау мақсатында азаматтан қайтыс болғаннан кейін оның тіндерін (тіннің бөлігін) және (немесе) ағзаларын (ағзалардың бөліктерін) алу мүмкіндігі туралы көзі тірісінде еркін көңіл білдіруіне келісім беру қайтарып алуды тіркеу үшін өтініш өтініш үлгісін береді.</w:t>
      </w:r>
      <w:r>
        <w:br/>
      </w:r>
      <w:r>
        <w:rPr>
          <w:rFonts w:ascii="Times New Roman"/>
          <w:b w:val="false"/>
          <w:i w:val="false"/>
          <w:color w:val="000000"/>
          <w:sz w:val="28"/>
        </w:rPr>
        <w:t>
      Нәтижесі – транспланттау мақсатында азаматтан қайтыс болғаннан кейін оның тіндерін (тіннің бөлігін) және (немесе) ағзаларын (ағзалардың бөліктерін) алу мүмкіндігі туралы көзі тірісінде еркін көңіл білдіруіне келісім беру қайтарып алуды тіркеу үшін өтініш өтініш толтырылады;</w:t>
      </w:r>
      <w:r>
        <w:br/>
      </w:r>
      <w:r>
        <w:rPr>
          <w:rFonts w:ascii="Times New Roman"/>
          <w:b w:val="false"/>
          <w:i w:val="false"/>
          <w:color w:val="000000"/>
          <w:sz w:val="28"/>
        </w:rPr>
        <w:t xml:space="preserve">
      </w:t>
      </w:r>
      <w:r>
        <w:rPr>
          <w:rFonts w:ascii="Times New Roman"/>
          <w:b w:val="false"/>
          <w:i w:val="false"/>
          <w:color w:val="000000"/>
          <w:sz w:val="28"/>
        </w:rPr>
        <w:t xml:space="preserve">2) көрсетілетін қызметті берушінің үйлестіруші-дәрігері 2 (екі) жұмыс күні ішінде транспланттау мақсатында тіндерді (тіннің бөлігін) және (немесе) ағзаларды (ағзалардың бөлігін) тірі кезінде ерікті түрде құрбандық етуге келісуді тіркеу және тіркеуден бас тарту журналындағы мәліметтерді тексереді. </w:t>
      </w:r>
      <w:r>
        <w:br/>
      </w:r>
      <w:r>
        <w:rPr>
          <w:rFonts w:ascii="Times New Roman"/>
          <w:b w:val="false"/>
          <w:i w:val="false"/>
          <w:color w:val="000000"/>
          <w:sz w:val="28"/>
        </w:rPr>
        <w:t>
      Нәтижесі – келісімді қайтарып алуды тіркеу туралы анықтаманы толтырады және оны көрсетілетін қызметті берушінің бас дәрігеріне жолдайды;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 дәрігері 30 (отыз) минут ішінде келісімді қайтарып алуды тіркеу туралы анықтамаға танысып, қол қояды және оны көрсетілетін қызметті берушінің үйлестіруші-дәрігеріне жолдайды.</w:t>
      </w:r>
      <w:r>
        <w:br/>
      </w:r>
      <w:r>
        <w:rPr>
          <w:rFonts w:ascii="Times New Roman"/>
          <w:b w:val="false"/>
          <w:i w:val="false"/>
          <w:color w:val="000000"/>
          <w:sz w:val="28"/>
        </w:rPr>
        <w:t>
      Нәтижесі – келісімді қайтарып алуды тіркеу туралы анықтаманы көрсетілетін қызметті берушінің үйлестіруші-дәрігеріне жолдайды;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үйлестіруші-дәрігері 30 (отыз) минут ішінде келісімді қайтарып алуды тіркеу туралы анықтамаға ұйымның мөрін басады және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транспланттау мақсатында тіндерді (тіннің бөлігін) және (немесе) ағзаларды (ағзалардың бөлігін) тірі кезінде ерікті түрде құрбандық етуге келісуді тіркеу және тіркеуден бас тарту журналына жазба жүргізеді.</w:t>
      </w:r>
      <w:r>
        <w:br/>
      </w:r>
      <w:r>
        <w:rPr>
          <w:rFonts w:ascii="Times New Roman"/>
          <w:b w:val="false"/>
          <w:i w:val="false"/>
          <w:color w:val="000000"/>
          <w:sz w:val="28"/>
        </w:rPr>
        <w:t>
      Нәтижесі – келісімді қайтарып алуды тіркеу туралы анықтаманы береді.</w:t>
      </w:r>
    </w:p>
    <w:bookmarkEnd w:id="5"/>
    <w:bookmarkStart w:name="z59" w:id="6"/>
    <w:p>
      <w:pPr>
        <w:spacing w:after="0"/>
        <w:ind w:left="0"/>
        <w:jc w:val="left"/>
      </w:pPr>
      <w:r>
        <w:rPr>
          <w:rFonts w:ascii="Times New Roman"/>
          <w:b/>
          <w:i w:val="false"/>
          <w:color w:val="000000"/>
        </w:rPr>
        <w:t xml:space="preserve"> 3. Мемлекеттік қызмет көрсету үдерісінде көрсетілетін қызметті берушінің құрылымдық бөлімшелерінің (қызметкерлерінің) өзара іс-әрекет тәртібін сипаттау</w:t>
      </w:r>
    </w:p>
    <w:bookmarkEnd w:id="6"/>
    <w:bookmarkStart w:name="z60" w:id="7"/>
    <w:p>
      <w:pPr>
        <w:spacing w:after="0"/>
        <w:ind w:left="0"/>
        <w:jc w:val="both"/>
      </w:pPr>
      <w:r>
        <w:rPr>
          <w:rFonts w:ascii="Times New Roman"/>
          <w:b w:val="false"/>
          <w:i w:val="false"/>
          <w:color w:val="000000"/>
          <w:sz w:val="28"/>
        </w:rPr>
        <w:t>
      6. Мемлекеттік қызмет көрсету үдерісіне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үйлестіруші-дәрігері; </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бас дәрігері.</w:t>
      </w:r>
      <w:r>
        <w:br/>
      </w:r>
      <w:r>
        <w:rPr>
          <w:rFonts w:ascii="Times New Roman"/>
          <w:b w:val="false"/>
          <w:i w:val="false"/>
          <w:color w:val="000000"/>
          <w:sz w:val="28"/>
        </w:rPr>
        <w:t xml:space="preserve">
      </w:t>
      </w:r>
      <w:r>
        <w:rPr>
          <w:rFonts w:ascii="Times New Roman"/>
          <w:b w:val="false"/>
          <w:i w:val="false"/>
          <w:color w:val="000000"/>
          <w:sz w:val="28"/>
        </w:rPr>
        <w:t>7. Әрбір рәсімнің (іс-әрекеттің) ұзақтығын көрсете отырып көрсетілетін қызметті берушінің құрылымдық бөлімшелерінің (қызметкерлерінің) арасындағы рәсімдер (іс-әрекеттер) реттілігінің сипаттамасы:</w:t>
      </w:r>
      <w:r>
        <w:br/>
      </w:r>
      <w:r>
        <w:rPr>
          <w:rFonts w:ascii="Times New Roman"/>
          <w:b w:val="false"/>
          <w:i w:val="false"/>
          <w:color w:val="000000"/>
          <w:sz w:val="28"/>
        </w:rPr>
        <w:t xml:space="preserve">
      </w:t>
      </w:r>
      <w:r>
        <w:rPr>
          <w:rFonts w:ascii="Times New Roman"/>
          <w:b w:val="false"/>
          <w:i w:val="false"/>
          <w:color w:val="000000"/>
          <w:sz w:val="28"/>
        </w:rPr>
        <w:t>келісім беруді тіркеу туралы анықтамаберу кезінде:</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үйлестіруші-дәрігері көрсетілетін қызметті алушы жүгінген сәттен бастап 30 (отыз) минут ішінде оған Стандарттың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транспланттау мақсатында азаматтан қайтыс болғаннан кейін оның тіндерін (тіннің бөлігін) және (немесе) ағзаларын (ағзалардың бөліктерін) алу мүмкіндігі туралы көзі тірісінде еркін көңіл білдіруіне келісім беруді тіркеу үшін өтініш үлгісін береді;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үйлестіруші-дәрігері 2 (екі) жұмыс күні ішінде тіндерді (тіннің бөлігін) және (немесе) ағзаларды (ағзалардың бөлігін) транспланттауға қарсы көрсетілімдердің (туберкулез, АИТВ/ЖИТС, В және С гепатиттері, психикалық және мінез-құлықтық бұзылыстар, жыныстық жолдар арқылы берілетін инфекциялар) жоқтығы жөніндегі мәліметтерді "Диспансерлік науқастар тіркелімі" жүйесінде тексерісті жүзеге асырады;</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 дәрігері 30 (отыз) минут ішінде келісім беруді тіркеу туралы анықтамаға немесе келісім беруді тіркеуден бас тарту туралы анықтамаға танысып, қол қояды және оны көрсетілетін қызметті берушінің үйлестіруші-дәрігеріне жолдайды;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үйлестіруші-дәрігері 30 (отыз) минут ішінде келісім беруді тіркеу туралы анықтамаға немесе келісім беруді тіркеуден бас тарту туралы анықтамаға ұйымның мөрін басады және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транспланттау мақсатында тіндерді (тіннің бөлігін) және (немесе) ағзаларды (ағзалардың бөлігін) тірі кезінде ерікті түрде құрбандық етуге келісуді тіркеу және тіркеуден бас тарту журналына жазба жүргізеді.</w:t>
      </w:r>
      <w:r>
        <w:br/>
      </w:r>
      <w:r>
        <w:rPr>
          <w:rFonts w:ascii="Times New Roman"/>
          <w:b w:val="false"/>
          <w:i w:val="false"/>
          <w:color w:val="000000"/>
          <w:sz w:val="28"/>
        </w:rPr>
        <w:t xml:space="preserve">
      </w:t>
      </w:r>
      <w:r>
        <w:rPr>
          <w:rFonts w:ascii="Times New Roman"/>
          <w:b w:val="false"/>
          <w:i w:val="false"/>
          <w:color w:val="000000"/>
          <w:sz w:val="28"/>
        </w:rPr>
        <w:t>келісімді қайтарып алуды тіркеу туралы анықтама беру кезінде:</w:t>
      </w:r>
      <w:r>
        <w:br/>
      </w:r>
      <w:r>
        <w:rPr>
          <w:rFonts w:ascii="Times New Roman"/>
          <w:b w:val="false"/>
          <w:i w:val="false"/>
          <w:color w:val="000000"/>
          <w:sz w:val="28"/>
        </w:rPr>
        <w:t xml:space="preserve">
      </w:t>
      </w:r>
      <w:r>
        <w:rPr>
          <w:rFonts w:ascii="Times New Roman"/>
          <w:b w:val="false"/>
          <w:i w:val="false"/>
          <w:color w:val="000000"/>
          <w:sz w:val="28"/>
        </w:rPr>
        <w:t xml:space="preserve">1) көрсетілетін қызметті берушінің үйлестіруші-дәрігері көрсетілетін қызметті алушы жүгінген сәттен бастап 30 (отыз) минут ішінде оған Стандарттың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транспланттау мақсатында азаматтан қайтыс болғаннан кейін оның тіндерін (тіннің бөлігін) және (немесе) ағзаларын (ағзалардың бөліктерін) алу мүмкіндігі туралы көзі тірісінде еркін көңіл білдіруіне келісімберу қайтарып алуды тіркеу үшін өтініш өтініш үлгісін береді;</w:t>
      </w:r>
      <w:r>
        <w:br/>
      </w:r>
      <w:r>
        <w:rPr>
          <w:rFonts w:ascii="Times New Roman"/>
          <w:b w:val="false"/>
          <w:i w:val="false"/>
          <w:color w:val="000000"/>
          <w:sz w:val="28"/>
        </w:rPr>
        <w:t xml:space="preserve">
      </w:t>
      </w:r>
      <w:r>
        <w:rPr>
          <w:rFonts w:ascii="Times New Roman"/>
          <w:b w:val="false"/>
          <w:i w:val="false"/>
          <w:color w:val="000000"/>
          <w:sz w:val="28"/>
        </w:rPr>
        <w:t>2) көрсетілетін қызметті берушінің үйлестіруші-дәрігері 2 (екі) жұмыс күні ішінде транспланттау мақсатында тіндерді (тіннің бөлігін) және (немесе) ағзаларды (ағзалардың бөлігін) тірі кезінде ерікті түрде құрбандық етуге келісуді тіркеу және тіркеуден бас тарту журналындағы мәліметтерді тексереді;</w:t>
      </w:r>
      <w:r>
        <w:br/>
      </w:r>
      <w:r>
        <w:rPr>
          <w:rFonts w:ascii="Times New Roman"/>
          <w:b w:val="false"/>
          <w:i w:val="false"/>
          <w:color w:val="000000"/>
          <w:sz w:val="28"/>
        </w:rPr>
        <w:t xml:space="preserve">
      </w:t>
      </w:r>
      <w:r>
        <w:rPr>
          <w:rFonts w:ascii="Times New Roman"/>
          <w:b w:val="false"/>
          <w:i w:val="false"/>
          <w:color w:val="000000"/>
          <w:sz w:val="28"/>
        </w:rPr>
        <w:t>3) көрсетілетін қызметті берушінің бас дәрігері 30 (отыз) минут ішінде келісімді қайтарып алуды тіркеу туралы анықтамаға танысып, қол қояды және оны көрсетілетін қызметті берушінің үйлестіруші-дәрігеріне жолдайды;</w:t>
      </w:r>
      <w:r>
        <w:br/>
      </w:r>
      <w:r>
        <w:rPr>
          <w:rFonts w:ascii="Times New Roman"/>
          <w:b w:val="false"/>
          <w:i w:val="false"/>
          <w:color w:val="000000"/>
          <w:sz w:val="28"/>
        </w:rPr>
        <w:t xml:space="preserve">
      </w:t>
      </w:r>
      <w:r>
        <w:rPr>
          <w:rFonts w:ascii="Times New Roman"/>
          <w:b w:val="false"/>
          <w:i w:val="false"/>
          <w:color w:val="000000"/>
          <w:sz w:val="28"/>
        </w:rPr>
        <w:t xml:space="preserve">4) көрсетілетін қызметті берушінің үйлестіруші-дәрігері 30 (отыз) минут ішінде келісімді қайтарып алуды тіркеу туралы анықтамаға ұйымның мөрін басады және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транспланттау мақсатында тіндерді (тіннің бөлігін) және (немесе) ағзаларды (ағзалардың бөлігін) тірі кезінде ерікті түрде құрбандық етуге келісуді тіркеу және тіркеуден бас тарту журналына жазба жүргізеді.</w:t>
      </w:r>
      <w:r>
        <w:br/>
      </w:r>
      <w:r>
        <w:rPr>
          <w:rFonts w:ascii="Times New Roman"/>
          <w:b w:val="false"/>
          <w:i w:val="false"/>
          <w:color w:val="000000"/>
          <w:sz w:val="28"/>
        </w:rPr>
        <w:t>
      Нәтижесі – келісімді қайтарып алуды тіркеу туралы анықтаманы беру.</w:t>
      </w:r>
      <w:r>
        <w:br/>
      </w:r>
      <w:r>
        <w:rPr>
          <w:rFonts w:ascii="Times New Roman"/>
          <w:b w:val="false"/>
          <w:i w:val="false"/>
          <w:color w:val="000000"/>
          <w:sz w:val="28"/>
        </w:rPr>
        <w:t xml:space="preserve">
      </w:t>
      </w:r>
      <w:r>
        <w:rPr>
          <w:rFonts w:ascii="Times New Roman"/>
          <w:b w:val="false"/>
          <w:i w:val="false"/>
          <w:color w:val="000000"/>
          <w:sz w:val="28"/>
        </w:rPr>
        <w:t xml:space="preserve">8. Мемлекеттік қызмет көрсету үдерісінде рәсімдердің (іс-әрекеттердің) реттілігі, көрсетілетін қызметті берушінің құрылымдық бөлімшелерінің (қызметкерлерінің) өзара іс-әрекеттерінің толық сипаттамасы, сонымен қатар өзге көрсетілетін қызметті берушілермен өзара іс-әрекет тәртібінің сипаттамасы осы мемлекеттік көрсетілетін қызмет регламентінің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қызмет көрсетудің бизнес-үдерісінің анықтамалығында көрсетіледі. Мемлекеттік қызмет көрсетудің бизнес-үдерісінің анықтамалығы көрсетілетін қызметті берушінің интернет-ресурсында орналастырылады.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"АИТВ-инфекциясының </w:t>
            </w:r>
            <w:r>
              <w:br/>
            </w:r>
            <w:r>
              <w:rPr>
                <w:rFonts w:ascii="Times New Roman"/>
                <w:b w:val="false"/>
                <w:i w:val="false"/>
                <w:color w:val="000000"/>
                <w:sz w:val="20"/>
              </w:rPr>
              <w:t xml:space="preserve">болуына ерікті анонимді және </w:t>
            </w:r>
            <w:r>
              <w:br/>
            </w:r>
            <w:r>
              <w:rPr>
                <w:rFonts w:ascii="Times New Roman"/>
                <w:b w:val="false"/>
                <w:i w:val="false"/>
                <w:color w:val="000000"/>
                <w:sz w:val="20"/>
              </w:rPr>
              <w:t xml:space="preserve">міндетті құпия медициналық </w:t>
            </w:r>
            <w:r>
              <w:br/>
            </w:r>
            <w:r>
              <w:rPr>
                <w:rFonts w:ascii="Times New Roman"/>
                <w:b w:val="false"/>
                <w:i w:val="false"/>
                <w:color w:val="000000"/>
                <w:sz w:val="20"/>
              </w:rPr>
              <w:t xml:space="preserve">тексерілу" мемлекеттік </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қосымша</w:t>
            </w:r>
          </w:p>
        </w:tc>
      </w:tr>
    </w:tbl>
    <w:p>
      <w:pPr>
        <w:spacing w:after="0"/>
        <w:ind w:left="0"/>
        <w:jc w:val="left"/>
      </w:pPr>
      <w:r>
        <w:rPr>
          <w:rFonts w:ascii="Times New Roman"/>
          <w:b/>
          <w:i w:val="false"/>
          <w:color w:val="000000"/>
        </w:rPr>
        <w:t xml:space="preserve"> Мемлекеттік қызмет көрсетудің бизнес-үдерісінің анықтамалығы </w:t>
      </w:r>
    </w:p>
    <w:p>
      <w:pPr>
        <w:spacing w:after="0"/>
        <w:ind w:left="0"/>
        <w:jc w:val="both"/>
      </w:pPr>
      <w:r>
        <w:drawing>
          <wp:inline distT="0" distB="0" distL="0" distR="0">
            <wp:extent cx="7810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1402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7810500" cy="457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5720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