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4c9" w14:textId="fa4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Жақсы ауданының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17 тамыздағы № 6С-6-8 шешімі. Ақмола облысының Әділет департаментінде 2016 жылғы 20 қыркүйекте № 5537 болып тіркелді. Күші жойылды - Ақмола облысы Жақсы аудандық мәслихатының 2018 жылғы 16 наурыздағы № 6С-21-2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Жақсы аудандық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 6С-21-2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түпнұсқаның пунктуациясы мен орфографиясы сақталған. "Салық және бюджетке төленетін басқа да міндетті төлемдер туралы (Салық кодексі)"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Жақсы ауданының пайдаланылмайтын ауыл шаруашылығы мақсатындағы жерлерге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"17" 08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"17" 08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