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4e0c" w14:textId="2d04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2016 жылғы 18 мамырдағы № 6С 4-7 шешімі. Ақмола облысының Әділет департаментінде 2016 жылғы 17 маусымда № 5421 болып тіркелді. Күші жойылды - Ақмола облысы Егіндікөл аудандық мәслихатының 2017 жылғы 20 ақпандағы № 6С 11-4 шешімімен</w:t>
      </w:r>
    </w:p>
    <w:p>
      <w:pPr>
        <w:spacing w:after="0"/>
        <w:ind w:left="0"/>
        <w:jc w:val="left"/>
      </w:pPr>
      <w:r>
        <w:rPr>
          <w:rFonts w:ascii="Times New Roman"/>
          <w:b w:val="false"/>
          <w:i w:val="false"/>
          <w:color w:val="ff0000"/>
          <w:sz w:val="28"/>
        </w:rPr>
        <w:t xml:space="preserve">      Ескерту. Күші жойылды - Ақмола облысы Егіндікөл аудандық мәслихатының 20.02.2017 </w:t>
      </w:r>
      <w:r>
        <w:rPr>
          <w:rFonts w:ascii="Times New Roman"/>
          <w:b w:val="false"/>
          <w:i w:val="false"/>
          <w:color w:val="ff0000"/>
          <w:sz w:val="28"/>
        </w:rPr>
        <w:t>№ 6С 11-4</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сәйкес, Егіндікөл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"Егіндікөл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шешiм Ақмола облысы Әдiлет департаментiнде мемлекеттiк тiркелген күннен бастап күшiне енедi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Аудандық мәслихаты</w:t>
            </w:r>
            <w:r>
              <w:br/>
            </w:r>
            <w:r>
              <w:rPr>
                <w:rFonts w:ascii="Times New Roman"/>
                <w:b/>
                <w:i w:val="false"/>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М.Серикбаев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Аудандық мәслихатының</w:t>
            </w:r>
            <w:r>
              <w:br/>
            </w:r>
            <w:r>
              <w:rPr>
                <w:rFonts w:ascii="Times New Roman"/>
                <w:b/>
                <w:i w:val="false"/>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 2016 жылғы 18</w:t>
            </w:r>
            <w:r>
              <w:br/>
            </w:r>
            <w:r>
              <w:rPr>
                <w:rFonts w:ascii="Times New Roman"/>
                <w:b w:val="false"/>
                <w:i w:val="false"/>
                <w:color w:val="000000"/>
                <w:sz w:val="20"/>
              </w:rPr>
              <w:t>мамырдағы № 6С4-7 шешімімен</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"Егіндікөл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"Егіндікөл аудандық мәслихатының аппараты" мемлекеттік мекемесінің (бұдан әрі – аудандық мәслихаттың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 13 бұйрығымен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актілерінің мемлекеттік тіркеу тізілімінде № 12705 болып тіркелген)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 </w:t>
      </w:r>
      <w:r>
        <w:br/>
      </w:r>
      <w:r>
        <w:rPr>
          <w:rFonts w:ascii="Times New Roman"/>
          <w:b w:val="false"/>
          <w:i w:val="false"/>
          <w:color w:val="000000"/>
          <w:sz w:val="28"/>
        </w:rPr>
        <w:t>
      </w:t>
      </w:r>
      <w:r>
        <w:rPr>
          <w:rFonts w:ascii="Times New Roman"/>
          <w:b w:val="false"/>
          <w:i w:val="false"/>
          <w:color w:val="000000"/>
          <w:sz w:val="28"/>
        </w:rPr>
        <w:t xml:space="preserve">4. Тоқсандық бағалауды тікелей басшы жүргізеді және "Б" корпусы </w:t>
      </w:r>
      <w:r>
        <w:br/>
      </w:r>
      <w:r>
        <w:rPr>
          <w:rFonts w:ascii="Times New Roman"/>
          <w:b w:val="false"/>
          <w:i w:val="false"/>
          <w:color w:val="000000"/>
          <w:sz w:val="28"/>
        </w:rPr>
        <w:t>
      </w:t>
      </w:r>
      <w:r>
        <w:rPr>
          <w:rFonts w:ascii="Times New Roman"/>
          <w:b w:val="false"/>
          <w:i w:val="false"/>
          <w:color w:val="000000"/>
          <w:sz w:val="28"/>
        </w:rPr>
        <w:t>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өкіміне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аудандық мәслихат аппаратының лауазымдық міндеттеріне кадрлық жұмыстарды жүргізетін жұмысты ұйымдастыру бөлімінің басшысы болып (бұдан әрі – Комиссия хатшысы) табылады. Бағалау жөніндегі комиссия хатшысы дауыс беруге қатыспайды.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аудандық мәслихат аппаратына беріледі. Екінші дана "Б" корпусы қызметшісінің құрылымдық бөлімшенің басшысында болады.</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Комиссия хатшысы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Комиссия хатшысы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Комиссия хатшысынан, "Б" корпусы қызметшісінің тікелей басшысынан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Комиссия хатшысының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Комиссия хатшысы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Комиссия хатшысы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33. Комиссия хатшысы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0"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Комиссия хатшысы "Б" корпусы қызметшісінің жылдық қорытынды</w:t>
      </w:r>
      <w:r>
        <w:br/>
      </w:r>
      <w:r>
        <w:rPr>
          <w:rFonts w:ascii="Times New Roman"/>
          <w:b w:val="false"/>
          <w:i w:val="false"/>
          <w:color w:val="000000"/>
          <w:sz w:val="28"/>
        </w:rPr>
        <w:t>
      </w:t>
      </w:r>
      <w:r>
        <w:rPr>
          <w:rFonts w:ascii="Times New Roman"/>
          <w:b w:val="false"/>
          <w:i w:val="false"/>
          <w:color w:val="000000"/>
          <w:sz w:val="28"/>
        </w:rPr>
        <w:t>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8"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Комиссия хатшысы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Комиссия хатшысы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 аппаратында сақталады.</w:t>
      </w:r>
      <w:r>
        <w:br/>
      </w:r>
      <w:r>
        <w:rPr>
          <w:rFonts w:ascii="Times New Roman"/>
          <w:b w:val="false"/>
          <w:i w:val="false"/>
          <w:color w:val="000000"/>
          <w:sz w:val="28"/>
        </w:rPr>
        <w:t>
</w:t>
      </w:r>
    </w:p>
    <w:bookmarkStart w:name="z125"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30"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