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f76" w14:textId="cf5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ауданында сайлау учаскелерін құру туралы" Атбасар ауданы әкімінің 2014 жылғы 3 наурыздағы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2016 жылғы 13 қаңтардағы № 1 шешімі. Ақмола облысының Әділет департаментінде 2016 жылғы 19 қаңтарда № 5216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"Атбасар ауданында сайлау учаскелерін құру туралы" Атбасар ауданы әкімінің 2014 жылғы 3 наурыздағы № 3 (нормативтік құқықтық актілерді мемлекеттік тіркеу Тізілімінде № 4053 болып тіркелді, 2014 жылғы 18 сәуірде "Атбасар", "Простор"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23 жолы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баяндалсын: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№ 234 сайлау учаскесі. Шекарасы: Ақан Құрманов ауылы, Қаракөл ауылы, Қосбармақ ауылы".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қаңтар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