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6f76" w14:textId="cf56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"Атбасар ауданында сайлау учаскелерін құру туралы" Атбасар ауданы әкімінің 2014 жылғы 3 наурыздағы № 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2016 жылғы 13 қаңтардағы № 1 шешімі. Ақмола облысының Әділет департаментінде 2016 жылғы 19 қаңтарда № 5216 болып тіркелді. Күші жойылды - Ақмола облысы Атбасар ауданы әкімінің 2018 жылғы 14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әкімінің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"Атбасар ауданында сайлау учаскелерін құру туралы" Атбасар ауданы әкімінің 2014 жылғы 3 наурыздағы № 3 (нормативтік құқықтық актілерді мемлекеттік тіркеу Тізілімінде № 4053 болып тіркелді, 2014 жылғы 18 сәуірде "Атбасар", "Простор"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23 жолы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баяндалсын: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№ 234 сайлау учаскесі. Шекарасы: Ақан Құрманов ауылы, Қаракөл ауылы, Қосбармақ ауылы".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қаңтар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