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6e1d" w14:textId="3fe6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қаласының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2016 жылғы 23 желтоқсандағы № С 8-6 шешімі және Ақмола облысы Ақкөл ауданы әкімдігінің 2016 жылғы 23 желтоқсандағы № Ә-12/384 қаулысы. Ақмола облысының Әділет департаментінде 2017 жылғы 13 қаңтарда № 5696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халқының пікірін ескере отырып, Ақмола облыстық ономастика комиссиясының 2014 жылғы 19 желтоқсандағы қорытындысы негізінде,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Ақкөл қаласының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лет Октября көшесі - Балуан Шолақ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Казарма 385 шақырым көшесі - Темір жол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Цурюпин көшесі – Көктал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Ақкөл қаласының атауы жоқ көшелері мен ықшам ауданына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Тубгородок ауданындағы жаңа ықшам ауданына - Астана шағын ауданы;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Телемұнара ауданындағы атауы жоқ көшесіне – Өрлеу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Бектұров көшесінің ар жағында орналасқан атауы жоқ көшелерге - Жаңа ел көшесі, Жерұйық көшесі, Кұрылыс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Пушкин көшесінің бас жағындағы атауы жоқ көшеге – Шаңырақ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Заготконтора ауданындағы атауы жоқ көшесіне – Оңтүстік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Комсомольская - М. Мәметова көшелері арасындағы атауы жоқ көшеге - Ұлы көш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шешім және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Н.Пигнастеев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