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5f61" w14:textId="9a6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15 маусымдағы № А-7/288 қаулысы және Ақмола облыстық мәслихатының 2016 жылғы 15 маусымдағы № 6С-3-7 шешімі. Ақмола облысының Әділет департаментінде 2016 жылғы 20 шілдеде № 5461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Жақсы ауданының әкімшілік-аумақтық құрылысын өзгерту туралы ұсыныстар енгізу туралы" Жақсы ауданы әкімдігінің 2016 жылғы 28 сәуіріндегі № А-3/97 қаулысы мен Жақсы аудандық мәслихатының 2016 жылғы 28 сәуіріндегі № 6ВС-3-10 шешімінің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облысының Жақсы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келесі елді мекендер жақын орналасқан елді мекендердің құрамына қосу арқылы басқа қоныстар санатына ауыстырылсын және есептік көрсеткіштерден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 ауданының Жаңақийма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Қийма ауылының құрамына қосу арқылы Трудовое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Жаңа-Қийма ауылының құрамына қосу арқылы Тайпақ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 ауданының Қайрақты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Қайрақты ауылының құрамына қосу арқылы Старое Перекатное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Жақсы ауданының Беловодск ауылдық округі құрамына Қайрақты ауылдық округінің Қайрақты ауылын қосу арқылы қайта құрылсын, Қайрақты ауылдық округі әкімшілік-аумақтық бірлік ретінде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Жақсы ауданының Беловодск ауылдық округінің шекаралары 38025 гектар жалпы ауданымен Қайрақты ауылдық округінің аумағын қосу арқылы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