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94b3aa" w14:textId="194b3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5 қазандағы № 102-1851 қаулысы. Астана қаласының Әділет департаментінде 2016 жылғы 1 қарашада № 1074 болып тіркелді. Күші жойылды - Нұр-Сұлтан қаласы әкімдігінің 2020 жылғы 23 қазандағы № 505-2431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23.10.2020 </w:t>
      </w:r>
      <w:r>
        <w:rPr>
          <w:rFonts w:ascii="Times New Roman"/>
          <w:b w:val="false"/>
          <w:i w:val="false"/>
          <w:color w:val="ff0000"/>
          <w:sz w:val="28"/>
        </w:rPr>
        <w:t>№ 505-2431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заңдарына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"Ветеринариялық анықтамалар беру" мемлекеттік көрсетілетін қызмет регламенті;</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4-қосымшаға</w:t>
      </w:r>
      <w:r>
        <w:rPr>
          <w:rFonts w:ascii="Times New Roman"/>
          <w:b w:val="false"/>
          <w:i w:val="false"/>
          <w:color w:val="000000"/>
          <w:sz w:val="28"/>
        </w:rPr>
        <w:t xml:space="preserve"> сәйкес "Ветеринария саласындағы қызметпен айналысуға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5-қосымшаға</w:t>
      </w:r>
      <w:r>
        <w:rPr>
          <w:rFonts w:ascii="Times New Roman"/>
          <w:b w:val="false"/>
          <w:i w:val="false"/>
          <w:color w:val="000000"/>
          <w:sz w:val="28"/>
        </w:rPr>
        <w:t xml:space="preserve"> сәйкес "Ауыл шаруашылығы жануарларын ветеринариялық паспорт бере отырып бірдейлендіруді жүргізу" мемлекеттік көрсетілетін қызмет регламенті;</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6-қосымшаға</w:t>
      </w:r>
      <w:r>
        <w:rPr>
          <w:rFonts w:ascii="Times New Roman"/>
          <w:b w:val="false"/>
          <w:i w:val="false"/>
          <w:color w:val="000000"/>
          <w:sz w:val="28"/>
        </w:rPr>
        <w:t xml:space="preserve"> сәйкес "Ветеринария саласында кәсіпкерлік қызметті жүзеге асыратын жеке және заңды тұлғаларды аттестаттау" мемлекеттік көрсетілетін қызмет регламенті бекітілсін.</w:t>
      </w:r>
    </w:p>
    <w:bookmarkStart w:name="z3" w:id="2"/>
    <w:p>
      <w:pPr>
        <w:spacing w:after="0"/>
        <w:ind w:left="0"/>
        <w:jc w:val="both"/>
      </w:pPr>
      <w:r>
        <w:rPr>
          <w:rFonts w:ascii="Times New Roman"/>
          <w:b w:val="false"/>
          <w:i w:val="false"/>
          <w:color w:val="000000"/>
          <w:sz w:val="28"/>
        </w:rPr>
        <w:t>
      2. "Астана қаласының Ауыл шаруашылығы басқармасы" мемлекеттік мекемесінің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Астана қаласы әкімдігінің интернет-ресурсында жариялау жүктелсін.</w:t>
      </w:r>
    </w:p>
    <w:bookmarkEnd w:id="2"/>
    <w:bookmarkStart w:name="z4" w:id="3"/>
    <w:p>
      <w:pPr>
        <w:spacing w:after="0"/>
        <w:ind w:left="0"/>
        <w:jc w:val="both"/>
      </w:pPr>
      <w:r>
        <w:rPr>
          <w:rFonts w:ascii="Times New Roman"/>
          <w:b w:val="false"/>
          <w:i w:val="false"/>
          <w:color w:val="000000"/>
          <w:sz w:val="28"/>
        </w:rPr>
        <w:t xml:space="preserve">
      3. "Ветеринария саласындағы мемлекеттік көрсетілетін қызметтер регламенттерін бекіту туралы" Астана қаласы әкімдігінің 2014 жылғы 4 қарашадағы № 102-1815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858 болып тіркелген, 2014 жылғы 13 желтоқсандағы № 142 (3199) "Астана ақшамы", 2014 жылғы 13 желтоқсандағы № 141 (3217) "Вечерняя Астана" газеттерінде жарияланған) күші жойылды деп танылсын.</w:t>
      </w:r>
    </w:p>
    <w:bookmarkEnd w:id="3"/>
    <w:bookmarkStart w:name="z5" w:id="4"/>
    <w:p>
      <w:pPr>
        <w:spacing w:after="0"/>
        <w:ind w:left="0"/>
        <w:jc w:val="both"/>
      </w:pPr>
      <w:r>
        <w:rPr>
          <w:rFonts w:ascii="Times New Roman"/>
          <w:b w:val="false"/>
          <w:i w:val="false"/>
          <w:color w:val="000000"/>
          <w:sz w:val="28"/>
        </w:rPr>
        <w:t>
      4. Осы қаулының орындалуын бақылау Астана қаласы әкімінің орынбасары М.Е. Бектұроваға жүктелсін.</w:t>
      </w:r>
    </w:p>
    <w:bookmarkEnd w:id="4"/>
    <w:bookmarkStart w:name="z6" w:id="5"/>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алғашқы ресми жарияланғаннан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Исекешев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5 қазандағы</w:t>
            </w:r>
            <w:r>
              <w:br/>
            </w:r>
            <w:r>
              <w:rPr>
                <w:rFonts w:ascii="Times New Roman"/>
                <w:b w:val="false"/>
                <w:i w:val="false"/>
                <w:color w:val="000000"/>
                <w:sz w:val="20"/>
              </w:rPr>
              <w:t>№ 102-1851 қаулысына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r>
        <w:br/>
      </w:r>
      <w:r>
        <w:rPr>
          <w:rFonts w:ascii="Times New Roman"/>
          <w:b/>
          <w:i w:val="false"/>
          <w:color w:val="000000"/>
        </w:rPr>
        <w:t>1. Жалпы ережелер</w:t>
      </w:r>
    </w:p>
    <w:bookmarkEnd w:id="6"/>
    <w:bookmarkStart w:name="z10" w:id="7"/>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қызметті (бұдан әрі – мемлекеттік көрсетілетін қызмет) Астана қаласының жергілікті атқарушы органы бекіткен тізім негізінде мемлекеттік ветеринариялық дәрігер (бұдан әрі – көрсетілетін қызметті беруші)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bookmarkStart w:name="z11" w:id="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8"/>
    <w:bookmarkStart w:name="z12" w:id="9"/>
    <w:p>
      <w:pPr>
        <w:spacing w:after="0"/>
        <w:ind w:left="0"/>
        <w:jc w:val="both"/>
      </w:pPr>
      <w:r>
        <w:rPr>
          <w:rFonts w:ascii="Times New Roman"/>
          <w:b w:val="false"/>
          <w:i w:val="false"/>
          <w:color w:val="000000"/>
          <w:sz w:val="28"/>
        </w:rPr>
        <w:t>
      3. Мемлекеттік қызметті көрсету нәтижесі:</w:t>
      </w:r>
    </w:p>
    <w:bookmarkEnd w:id="9"/>
    <w:p>
      <w:pPr>
        <w:spacing w:after="0"/>
        <w:ind w:left="0"/>
        <w:jc w:val="both"/>
      </w:pPr>
      <w:r>
        <w:rPr>
          <w:rFonts w:ascii="Times New Roman"/>
          <w:b w:val="false"/>
          <w:i w:val="false"/>
          <w:color w:val="000000"/>
          <w:sz w:val="28"/>
        </w:rPr>
        <w:t>
      объектінің ветеринариялық (ветеринариялық-санитариялық) қағидаларға және талаптарға сәйкестігі туралы;</w:t>
      </w:r>
    </w:p>
    <w:p>
      <w:pPr>
        <w:spacing w:after="0"/>
        <w:ind w:left="0"/>
        <w:jc w:val="both"/>
      </w:pPr>
      <w:r>
        <w:rPr>
          <w:rFonts w:ascii="Times New Roman"/>
          <w:b w:val="false"/>
          <w:i w:val="false"/>
          <w:color w:val="000000"/>
          <w:sz w:val="28"/>
        </w:rPr>
        <w:t>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p>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арнайы бланкке басып шығарылады, көрсетілетін қызметті берушінің қолы қойылады және мөрмен расталады.</w:t>
      </w:r>
    </w:p>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Start w:name="z13" w:id="10"/>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алушылар) "Ветеринария туралы" 2002 жылғы 10 шілдедегі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ақылы түрде (ветеринариялық-санитариялық қорытынды бланкісі үшін) көрсетіледі.</w:t>
      </w:r>
    </w:p>
    <w:bookmarkEnd w:id="10"/>
    <w:bookmarkStart w:name="z14" w:id="1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1"/>
    <w:bookmarkStart w:name="z15" w:id="12"/>
    <w:p>
      <w:pPr>
        <w:spacing w:after="0"/>
        <w:ind w:left="0"/>
        <w:jc w:val="both"/>
      </w:pPr>
      <w:r>
        <w:rPr>
          <w:rFonts w:ascii="Times New Roman"/>
          <w:b w:val="false"/>
          <w:i w:val="false"/>
          <w:color w:val="000000"/>
          <w:sz w:val="28"/>
        </w:rPr>
        <w:t xml:space="preserve">
      1. Мемлекеттік қызметті көрсету рәсімін (іс-қимылды) бастау үшін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қоса бере отырып, өтініш беруі негіз болып табылады.</w:t>
      </w:r>
    </w:p>
    <w:bookmarkEnd w:id="12"/>
    <w:bookmarkStart w:name="z16" w:id="13"/>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орындау ұзақтығы:</w:t>
      </w:r>
    </w:p>
    <w:bookmarkEnd w:id="13"/>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2-рәсім: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3-рәсім: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4-рәсім: көрсетілетін қызметті берушінің жауапты орындаушысының көрсетілетін қызметті алушы ұсынған құжаттардың Стандарттың 9-тармағында көрсетілген тізбеге сәйкес толықтығын тексереді. 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дәлелді бас тартады. Осы рәсімді жүзеге асыру үшін берілетін ең ұзақ уақыт – 2 (екі) екі жұмыс күні ішінде.</w:t>
      </w:r>
    </w:p>
    <w:p>
      <w:pPr>
        <w:spacing w:after="0"/>
        <w:ind w:left="0"/>
        <w:jc w:val="both"/>
      </w:pPr>
      <w:r>
        <w:rPr>
          <w:rFonts w:ascii="Times New Roman"/>
          <w:b w:val="false"/>
          <w:i w:val="false"/>
          <w:color w:val="000000"/>
          <w:sz w:val="28"/>
        </w:rPr>
        <w:t>
      5-рәсім: көрсетілетін қызметті берушінің жауапты орындаушысы:</w:t>
      </w:r>
    </w:p>
    <w:p>
      <w:pPr>
        <w:spacing w:after="0"/>
        <w:ind w:left="0"/>
        <w:jc w:val="both"/>
      </w:pPr>
      <w:r>
        <w:rPr>
          <w:rFonts w:ascii="Times New Roman"/>
          <w:b w:val="false"/>
          <w:i w:val="false"/>
          <w:color w:val="000000"/>
          <w:sz w:val="28"/>
        </w:rPr>
        <w:t>
      объектіні тексергенге дейін бір тәулік бұрын құқықтық статистика органын хабардар етеді – 1 (бір) жұмыс күні;</w:t>
      </w:r>
    </w:p>
    <w:p>
      <w:pPr>
        <w:spacing w:after="0"/>
        <w:ind w:left="0"/>
        <w:jc w:val="both"/>
      </w:pPr>
      <w:r>
        <w:rPr>
          <w:rFonts w:ascii="Times New Roman"/>
          <w:b w:val="false"/>
          <w:i w:val="false"/>
          <w:color w:val="000000"/>
          <w:sz w:val="28"/>
        </w:rPr>
        <w:t>
      объектіге ұсынылған құжаттарға және ветеринариялық (ветеринариялық-санитариялық) қағидаларға сәйкестігіне тексеріс жүргізеді – 1 (бір) жұмыс күні;</w:t>
      </w:r>
    </w:p>
    <w:p>
      <w:pPr>
        <w:spacing w:after="0"/>
        <w:ind w:left="0"/>
        <w:jc w:val="both"/>
      </w:pPr>
      <w:r>
        <w:rPr>
          <w:rFonts w:ascii="Times New Roman"/>
          <w:b w:val="false"/>
          <w:i w:val="false"/>
          <w:color w:val="000000"/>
          <w:sz w:val="28"/>
        </w:rPr>
        <w:t>
      объектіні тексеру актісін жасайды және шешім қабылдау үшін көрсетілетін қызметті берушінің басшысына және көрсетілетін қызметті беруші басшысының бұйрығымен бекітілген тізімдегі мемлекеттік ветеринариялық дәрігерге қарауға енгізеді – 1 (бір) жұмыс күні.</w:t>
      </w:r>
    </w:p>
    <w:bookmarkStart w:name="z17" w:id="14"/>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4"/>
    <w:p>
      <w:pPr>
        <w:spacing w:after="0"/>
        <w:ind w:left="0"/>
        <w:jc w:val="both"/>
      </w:pPr>
      <w:r>
        <w:rPr>
          <w:rFonts w:ascii="Times New Roman"/>
          <w:b w:val="false"/>
          <w:i w:val="false"/>
          <w:color w:val="000000"/>
          <w:sz w:val="28"/>
        </w:rPr>
        <w:t>
      1-рәсімнің нәтижесі – көрсетілетін қызметті алушының өтінішін тіркеу;</w:t>
      </w:r>
    </w:p>
    <w:p>
      <w:pPr>
        <w:spacing w:after="0"/>
        <w:ind w:left="0"/>
        <w:jc w:val="both"/>
      </w:pPr>
      <w:r>
        <w:rPr>
          <w:rFonts w:ascii="Times New Roman"/>
          <w:b w:val="false"/>
          <w:i w:val="false"/>
          <w:color w:val="000000"/>
          <w:sz w:val="28"/>
        </w:rPr>
        <w:t>
      2-рәсімнің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4-рәсімнің нәтижесі – 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дәлелді бас тартады.</w:t>
      </w:r>
    </w:p>
    <w:p>
      <w:pPr>
        <w:spacing w:after="0"/>
        <w:ind w:left="0"/>
        <w:jc w:val="both"/>
      </w:pPr>
      <w:r>
        <w:rPr>
          <w:rFonts w:ascii="Times New Roman"/>
          <w:b w:val="false"/>
          <w:i w:val="false"/>
          <w:color w:val="000000"/>
          <w:sz w:val="28"/>
        </w:rPr>
        <w:t>
      5-рәсімнің нәтижесі – көрсетілетін қызметті беруші – 1 (бір) сағат ішінде:</w:t>
      </w:r>
    </w:p>
    <w:p>
      <w:pPr>
        <w:spacing w:after="0"/>
        <w:ind w:left="0"/>
        <w:jc w:val="both"/>
      </w:pPr>
      <w:r>
        <w:rPr>
          <w:rFonts w:ascii="Times New Roman"/>
          <w:b w:val="false"/>
          <w:i w:val="false"/>
          <w:color w:val="000000"/>
          <w:sz w:val="28"/>
        </w:rPr>
        <w:t>
      мемлекеттік ветеринариялық-санитариялық бақылау және қадағалау объектінің ветеринариялық (ветеринариялық-санитариялық) қағидаларға, талаптарға сәйкестігі туралы;</w:t>
      </w:r>
    </w:p>
    <w:p>
      <w:pPr>
        <w:spacing w:after="0"/>
        <w:ind w:left="0"/>
        <w:jc w:val="both"/>
      </w:pPr>
      <w:r>
        <w:rPr>
          <w:rFonts w:ascii="Times New Roman"/>
          <w:b w:val="false"/>
          <w:i w:val="false"/>
          <w:color w:val="000000"/>
          <w:sz w:val="28"/>
        </w:rPr>
        <w:t>
      анықталған бұзушылықтарды жою туралы ұсынымдар бере отырып, мемлекеттік ветеринариялық-санитариялық бақылау және қадағалау объектінің ветеринариялық (ветеринариялық-санитариялық) қағидаларға, талаптарға сәйкес еместігі туралы ветеринариялық-санитариялық қорытындыны беру туралы шешім қабылдайды.</w:t>
      </w:r>
    </w:p>
    <w:p>
      <w:pPr>
        <w:spacing w:after="0"/>
        <w:ind w:left="0"/>
        <w:jc w:val="both"/>
      </w:pPr>
      <w:r>
        <w:rPr>
          <w:rFonts w:ascii="Times New Roman"/>
          <w:b w:val="false"/>
          <w:i w:val="false"/>
          <w:color w:val="000000"/>
          <w:sz w:val="28"/>
        </w:rPr>
        <w:t>
      Көрсетілетін қызметті алушыға мемлекеттік қызметті көрсету нәтижесін беру – беру күнінде 30 (отыз) минут ішінде.</w:t>
      </w:r>
    </w:p>
    <w:bookmarkStart w:name="z18" w:id="1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5"/>
    <w:bookmarkStart w:name="z19" w:id="16"/>
    <w:p>
      <w:pPr>
        <w:spacing w:after="0"/>
        <w:ind w:left="0"/>
        <w:jc w:val="both"/>
      </w:pPr>
      <w:r>
        <w:rPr>
          <w:rFonts w:ascii="Times New Roman"/>
          <w:b w:val="false"/>
          <w:i w:val="false"/>
          <w:color w:val="000000"/>
          <w:sz w:val="28"/>
        </w:rPr>
        <w:t>
      1. Мемлекеттік қызметті көрсету процесіне қатысатын көрсетілетін қызметті берушінің құрылымдық бөлімшелерінің (қызметкерлерінің) тізбесі:</w:t>
      </w:r>
    </w:p>
    <w:bookmarkEnd w:id="16"/>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bookmarkStart w:name="z20" w:id="17"/>
    <w:p>
      <w:pPr>
        <w:spacing w:after="0"/>
        <w:ind w:left="0"/>
        <w:jc w:val="both"/>
      </w:pPr>
      <w:r>
        <w:rPr>
          <w:rFonts w:ascii="Times New Roman"/>
          <w:b w:val="false"/>
          <w:i w:val="false"/>
          <w:color w:val="000000"/>
          <w:sz w:val="28"/>
        </w:rPr>
        <w:t xml:space="preserve">
      2. Әрбір рәсімнің (іс-қимылдың) ұзақтығын көрсете отырып, көрсетілетін қызметті берушінің құрылымдық бөлімшелерінің (қызметкерлерінің) арасындағы рәсімнің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7"/>
    <w:bookmarkStart w:name="z21" w:id="18"/>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
    <w:bookmarkStart w:name="z22" w:id="19"/>
    <w:p>
      <w:pPr>
        <w:spacing w:after="0"/>
        <w:ind w:left="0"/>
        <w:jc w:val="both"/>
      </w:pPr>
      <w:r>
        <w:rPr>
          <w:rFonts w:ascii="Times New Roman"/>
          <w:b w:val="false"/>
          <w:i w:val="false"/>
          <w:color w:val="000000"/>
          <w:sz w:val="28"/>
        </w:rPr>
        <w:t>
      1. Портал арқылы мемлекеттік қызмет көрсету кезінде көрсетілетін қызметті беруші мен көрсетілетін қызметті алушының жүгіну тәртібінің және рәсімдердің (іс-қимылдардың) бірізділігінің сипаттамасы:</w:t>
      </w:r>
    </w:p>
    <w:bookmarkEnd w:id="19"/>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сұраным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 салаларын басқарудың бірыңғай автоматтандырылған "е-Agriculture" жүйесі (бұдан әрі – ББАЖ)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ұсынған құжаттардың ветеринариялық-санитариялық қорытындыны беру негіздеріне сәйкестігін тексеруі;</w:t>
      </w:r>
    </w:p>
    <w:p>
      <w:pPr>
        <w:spacing w:after="0"/>
        <w:ind w:left="0"/>
        <w:jc w:val="both"/>
      </w:pPr>
      <w:r>
        <w:rPr>
          <w:rFonts w:ascii="Times New Roman"/>
          <w:b w:val="false"/>
          <w:i w:val="false"/>
          <w:color w:val="000000"/>
          <w:sz w:val="28"/>
        </w:rPr>
        <w:t>
      12) 8-процесс – ББАЖ-да көрсетілетін қызметті алушының деректерінде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ветеринариялық-санитариялық қорытындыны алу күні мен уақыты туралы хабарламаны алуы.</w:t>
      </w:r>
    </w:p>
    <w:bookmarkStart w:name="z23" w:id="20"/>
    <w:p>
      <w:pPr>
        <w:spacing w:after="0"/>
        <w:ind w:left="0"/>
        <w:jc w:val="both"/>
      </w:pPr>
      <w:r>
        <w:rPr>
          <w:rFonts w:ascii="Times New Roman"/>
          <w:b w:val="false"/>
          <w:i w:val="false"/>
          <w:color w:val="000000"/>
          <w:sz w:val="28"/>
        </w:rPr>
        <w:t xml:space="preserve">
      2. Портал арқылы мемлекеттік қызмет көрсету кезіндегі қадамдық іс-қимылдар мен шешімдер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0"/>
    <w:p>
      <w:pPr>
        <w:spacing w:after="0"/>
        <w:ind w:left="0"/>
        <w:jc w:val="both"/>
      </w:pPr>
      <w:r>
        <w:rPr>
          <w:rFonts w:ascii="Times New Roman"/>
          <w:b w:val="false"/>
          <w:i w:val="false"/>
          <w:color w:val="000000"/>
          <w:sz w:val="28"/>
        </w:rPr>
        <w:t>
      1) 1-процесс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3) 2-процесс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берушінің жауапты орындаушысының осы Регламентте көрсетілген мемлекеттік көрсетілетін қызметті таңдауы, Стандартқа қосымшаға сәйкес мемлекеттік қызметті көрсету үшін өтініш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5) 4-процесс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сұранымды жолдау;</w:t>
      </w:r>
    </w:p>
    <w:p>
      <w:pPr>
        <w:spacing w:after="0"/>
        <w:ind w:left="0"/>
        <w:jc w:val="both"/>
      </w:pPr>
      <w:r>
        <w:rPr>
          <w:rFonts w:ascii="Times New Roman"/>
          <w:b w:val="false"/>
          <w:i w:val="false"/>
          <w:color w:val="000000"/>
          <w:sz w:val="28"/>
        </w:rPr>
        <w:t>
      6) 2-шарт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7) 5-процесс – ЖТ МДҚ/ЗТ МДҚ-да көрсетілетін қызметті алушы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8) 6-процесс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9) 7-процесс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10) 3-шарт – көрсетілетін қызметті берушінің көрсетілетін қызметті алушы ұсынған құжаттардың ветеринариялық-санитариялық қорытынды беру негіздеріне сәйкестігін тексеруі;</w:t>
      </w:r>
    </w:p>
    <w:p>
      <w:pPr>
        <w:spacing w:after="0"/>
        <w:ind w:left="0"/>
        <w:jc w:val="both"/>
      </w:pPr>
      <w:r>
        <w:rPr>
          <w:rFonts w:ascii="Times New Roman"/>
          <w:b w:val="false"/>
          <w:i w:val="false"/>
          <w:color w:val="000000"/>
          <w:sz w:val="28"/>
        </w:rPr>
        <w:t>
      11) 8-процесс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12) 9-процесс – ветеринариялық-санитариялық қорытындыны электрондық форматта ресімдеу, арнайы бланкта басып шығару, мөрмен куәландыру және көрсетілетін қызметті беруші басшысының қол қоюы.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br/>
            </w:r>
            <w:r>
              <w:rPr>
                <w:rFonts w:ascii="Times New Roman"/>
                <w:b w:val="false"/>
                <w:i w:val="false"/>
                <w:color w:val="000000"/>
                <w:sz w:val="20"/>
              </w:rPr>
              <w:t>бақылау және қадағалау объектілеріне</w:t>
            </w:r>
            <w:r>
              <w:br/>
            </w:r>
            <w:r>
              <w:rPr>
                <w:rFonts w:ascii="Times New Roman"/>
                <w:b w:val="false"/>
                <w:i w:val="false"/>
                <w:color w:val="000000"/>
                <w:sz w:val="20"/>
              </w:rPr>
              <w:t>ветеринариялық-санитариялық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5" w:id="2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1"/>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br/>
            </w:r>
            <w:r>
              <w:rPr>
                <w:rFonts w:ascii="Times New Roman"/>
                <w:b w:val="false"/>
                <w:i w:val="false"/>
                <w:color w:val="000000"/>
                <w:sz w:val="20"/>
              </w:rPr>
              <w:t>бақылау және қадағалау объектілеріне</w:t>
            </w:r>
            <w:r>
              <w:br/>
            </w:r>
            <w:r>
              <w:rPr>
                <w:rFonts w:ascii="Times New Roman"/>
                <w:b w:val="false"/>
                <w:i w:val="false"/>
                <w:color w:val="000000"/>
                <w:sz w:val="20"/>
              </w:rPr>
              <w:t>ветеринариялық-санитариялық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7" w:id="22"/>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bookmarkEnd w:id="22"/>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5 қазандағы</w:t>
            </w:r>
            <w:r>
              <w:br/>
            </w:r>
            <w:r>
              <w:rPr>
                <w:rFonts w:ascii="Times New Roman"/>
                <w:b w:val="false"/>
                <w:i w:val="false"/>
                <w:color w:val="000000"/>
                <w:sz w:val="20"/>
              </w:rPr>
              <w:t>№ 102-1851 қаулысына</w:t>
            </w:r>
            <w:r>
              <w:br/>
            </w:r>
            <w:r>
              <w:rPr>
                <w:rFonts w:ascii="Times New Roman"/>
                <w:b w:val="false"/>
                <w:i w:val="false"/>
                <w:color w:val="000000"/>
                <w:sz w:val="20"/>
              </w:rPr>
              <w:t>2-қосымша</w:t>
            </w:r>
          </w:p>
        </w:tc>
      </w:tr>
    </w:tbl>
    <w:bookmarkStart w:name="z29" w:id="23"/>
    <w:p>
      <w:pPr>
        <w:spacing w:after="0"/>
        <w:ind w:left="0"/>
        <w:jc w:val="left"/>
      </w:pPr>
      <w:r>
        <w:rPr>
          <w:rFonts w:ascii="Times New Roman"/>
          <w:b/>
          <w:i w:val="false"/>
          <w:color w:val="000000"/>
        </w:rPr>
        <w:t xml:space="preserve"> "Ветеринариялық анықтамалар беру" мемлекеттік көрсетілетін қызмет регламентi</w:t>
      </w:r>
      <w:r>
        <w:br/>
      </w:r>
      <w:r>
        <w:rPr>
          <w:rFonts w:ascii="Times New Roman"/>
          <w:b/>
          <w:i w:val="false"/>
          <w:color w:val="000000"/>
        </w:rPr>
        <w:t>1. Жалпы ережелер</w:t>
      </w:r>
    </w:p>
    <w:bookmarkEnd w:id="23"/>
    <w:bookmarkStart w:name="z31" w:id="24"/>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қызметті (бұдан әрі – мемлекеттік көрсетілетін қызмет) Астана қаласы әкімдігінің шаруашылық жүргізу құқығындағы "Астана ветсервис" коммуналдық мемлекеттік кәсіпорны (бұдан әрі – көрсетілетін қызметті беруші)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"Ветеринариялық анықтамалар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bookmarkStart w:name="z32" w:id="2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5"/>
    <w:bookmarkStart w:name="z33" w:id="26"/>
    <w:p>
      <w:pPr>
        <w:spacing w:after="0"/>
        <w:ind w:left="0"/>
        <w:jc w:val="both"/>
      </w:pPr>
      <w:r>
        <w:rPr>
          <w:rFonts w:ascii="Times New Roman"/>
          <w:b w:val="false"/>
          <w:i w:val="false"/>
          <w:color w:val="000000"/>
          <w:sz w:val="28"/>
        </w:rPr>
        <w:t xml:space="preserve">
      3. Мемлекеттік қызметті көрсету нәтижесі ветеринариялық анықтама болып табылады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26"/>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Start w:name="z34" w:id="27"/>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тегін көрсетіледі.</w:t>
      </w:r>
    </w:p>
    <w:bookmarkEnd w:id="27"/>
    <w:bookmarkStart w:name="z35"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8"/>
    <w:bookmarkStart w:name="z36" w:id="29"/>
    <w:p>
      <w:pPr>
        <w:spacing w:after="0"/>
        <w:ind w:left="0"/>
        <w:jc w:val="both"/>
      </w:pPr>
      <w:r>
        <w:rPr>
          <w:rFonts w:ascii="Times New Roman"/>
          <w:b w:val="false"/>
          <w:i w:val="false"/>
          <w:color w:val="000000"/>
          <w:sz w:val="28"/>
        </w:rPr>
        <w:t xml:space="preserve">
      1. Мемлекеттiк қызметті көрсету рәсімін (іс-қимылды) бастау үшін көрсетілетін қызметті алушының (немесе оның сенімхат бойынша өкілінің)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 отырып, көрсетілетін қызметті берушіге жүгінуі негіз болып табылады.</w:t>
      </w:r>
    </w:p>
    <w:bookmarkEnd w:id="29"/>
    <w:bookmarkStart w:name="z37" w:id="30"/>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орындау ұзақтығы:</w:t>
      </w:r>
    </w:p>
    <w:bookmarkEnd w:id="30"/>
    <w:p>
      <w:pPr>
        <w:spacing w:after="0"/>
        <w:ind w:left="0"/>
        <w:jc w:val="both"/>
      </w:pPr>
      <w:r>
        <w:rPr>
          <w:rFonts w:ascii="Times New Roman"/>
          <w:b w:val="false"/>
          <w:i w:val="false"/>
          <w:color w:val="000000"/>
          <w:sz w:val="28"/>
        </w:rPr>
        <w:t>
      1-рәсім: көрсетілетін қызметті берушінің кеңсесі көрсетілетін қызметті алушының өтінішін және Стандарттың 9-тармағында көрсетілген құжаттарын қабылдайды, құжаттар топтамасын қабылдау күні мен уақытын белгілей отырып, тіркейді. Осы рәсімді жүзеге асыру үшін берілетін ең ұзақ уақыт – 15 (он бес) минуттан аспайды.</w:t>
      </w:r>
    </w:p>
    <w:p>
      <w:pPr>
        <w:spacing w:after="0"/>
        <w:ind w:left="0"/>
        <w:jc w:val="both"/>
      </w:pPr>
      <w:r>
        <w:rPr>
          <w:rFonts w:ascii="Times New Roman"/>
          <w:b w:val="false"/>
          <w:i w:val="false"/>
          <w:color w:val="000000"/>
          <w:sz w:val="28"/>
        </w:rPr>
        <w:t>
      2-рәсім: көрсетілетін қызметті берушінің жауапты орындаушысы жануарды, жануарлардан алынатын өнімдер мен шикізатқа ветеринариялық қарап тексеруді жүргізеді және ветеринариялық анықтаманы ресімдейді. Орындау ұзақтығы – 30 (отыз) минут.</w:t>
      </w:r>
    </w:p>
    <w:p>
      <w:pPr>
        <w:spacing w:after="0"/>
        <w:ind w:left="0"/>
        <w:jc w:val="both"/>
      </w:pPr>
      <w:r>
        <w:rPr>
          <w:rFonts w:ascii="Times New Roman"/>
          <w:b w:val="false"/>
          <w:i w:val="false"/>
          <w:color w:val="000000"/>
          <w:sz w:val="28"/>
        </w:rPr>
        <w:t>
      3-рәсім: көрсетілетін қызметті беруші кеңсесінің көрсетілетін қызметті алушыға ветеринариялық анықтаманы беруі немесе жазбаша дәлелді бас тартуы. Орындау ұзақтығы – 15 (он бес) минут.</w:t>
      </w:r>
    </w:p>
    <w:bookmarkStart w:name="z38" w:id="31"/>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31"/>
    <w:p>
      <w:pPr>
        <w:spacing w:after="0"/>
        <w:ind w:left="0"/>
        <w:jc w:val="both"/>
      </w:pPr>
      <w:r>
        <w:rPr>
          <w:rFonts w:ascii="Times New Roman"/>
          <w:b w:val="false"/>
          <w:i w:val="false"/>
          <w:color w:val="000000"/>
          <w:sz w:val="28"/>
        </w:rPr>
        <w:t>
      1-рәсімнің нәтижесі – көрсетілетін қызметті алушының құжаттарын және өтінішін тіркеу.</w:t>
      </w:r>
    </w:p>
    <w:p>
      <w:pPr>
        <w:spacing w:after="0"/>
        <w:ind w:left="0"/>
        <w:jc w:val="both"/>
      </w:pPr>
      <w:r>
        <w:rPr>
          <w:rFonts w:ascii="Times New Roman"/>
          <w:b w:val="false"/>
          <w:i w:val="false"/>
          <w:color w:val="000000"/>
          <w:sz w:val="28"/>
        </w:rPr>
        <w:t>
      2-рәсімнің нәтижесі – ветеринариялық анықтаманы ресімдеу;</w:t>
      </w:r>
    </w:p>
    <w:p>
      <w:pPr>
        <w:spacing w:after="0"/>
        <w:ind w:left="0"/>
        <w:jc w:val="both"/>
      </w:pPr>
      <w:r>
        <w:rPr>
          <w:rFonts w:ascii="Times New Roman"/>
          <w:b w:val="false"/>
          <w:i w:val="false"/>
          <w:color w:val="000000"/>
          <w:sz w:val="28"/>
        </w:rPr>
        <w:t>
      3-рәсімнің нәтижесі – көрсетілетін қызметті алушыға ветеринариялық анықтаманы беру немесе жазбаша дәлелді бас тарту.</w:t>
      </w:r>
    </w:p>
    <w:p>
      <w:pPr>
        <w:spacing w:after="0"/>
        <w:ind w:left="0"/>
        <w:jc w:val="both"/>
      </w:pPr>
      <w:r>
        <w:rPr>
          <w:rFonts w:ascii="Times New Roman"/>
          <w:b w:val="false"/>
          <w:i w:val="false"/>
          <w:color w:val="000000"/>
          <w:sz w:val="28"/>
        </w:rPr>
        <w:t>
      Мемлекеттік қызметті көрсету мерзімі көрсетілетін қызметті алушының құжаттар топтамасын тапсырған күннен бастап – жүгінген күн ішінде.</w:t>
      </w:r>
    </w:p>
    <w:bookmarkStart w:name="z39" w:id="3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әрекет тәртібін сипаттау</w:t>
      </w:r>
    </w:p>
    <w:bookmarkEnd w:id="32"/>
    <w:bookmarkStart w:name="z40" w:id="33"/>
    <w:p>
      <w:pPr>
        <w:spacing w:after="0"/>
        <w:ind w:left="0"/>
        <w:jc w:val="both"/>
      </w:pPr>
      <w:r>
        <w:rPr>
          <w:rFonts w:ascii="Times New Roman"/>
          <w:b w:val="false"/>
          <w:i w:val="false"/>
          <w:color w:val="000000"/>
          <w:sz w:val="28"/>
        </w:rPr>
        <w:t>
      1. Мемлекеттік қызметті көрсету процесіне қатысатын көрсетілетін қызметті берушінің құрылымдық бөлімшелерінің (қызметкерлерінің) тізбесі:</w:t>
      </w:r>
    </w:p>
    <w:bookmarkEnd w:id="33"/>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41" w:id="34"/>
    <w:p>
      <w:pPr>
        <w:spacing w:after="0"/>
        <w:ind w:left="0"/>
        <w:jc w:val="both"/>
      </w:pPr>
      <w:r>
        <w:rPr>
          <w:rFonts w:ascii="Times New Roman"/>
          <w:b w:val="false"/>
          <w:i w:val="false"/>
          <w:color w:val="000000"/>
          <w:sz w:val="28"/>
        </w:rPr>
        <w:t>
      2. Мемлекеттік қызметті көрсету кезінде көрсетілетін қызметті берушінің құрылымдық бөлімшелерінің (қызметкерлерінің) арасындағы рәсімнің (іс-қимылдың) бірізділігін сипаттау:</w:t>
      </w:r>
    </w:p>
    <w:bookmarkEnd w:id="34"/>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15 (он бес) минуттан аспайды;</w:t>
      </w:r>
    </w:p>
    <w:p>
      <w:pPr>
        <w:spacing w:after="0"/>
        <w:ind w:left="0"/>
        <w:jc w:val="both"/>
      </w:pPr>
      <w:r>
        <w:rPr>
          <w:rFonts w:ascii="Times New Roman"/>
          <w:b w:val="false"/>
          <w:i w:val="false"/>
          <w:color w:val="000000"/>
          <w:sz w:val="28"/>
        </w:rPr>
        <w:t>
      2) көрсетілетін қызметті берушінің жауапты орындаушысы жануарды, жануарлардан алынатын өнімдер мен шикізатқа ветеринариялық қарап тексеруді жүргізеді және ветеринариялық анықтаманы ресімдейді.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кеңсесінің көрсетілетін қызметті алушыға ветеринариялық анықтаманы беруі. Орындау ұзақтығы – 15 (он бес) минуттан аспайды.</w:t>
      </w:r>
    </w:p>
    <w:bookmarkStart w:name="z42" w:id="35"/>
    <w:p>
      <w:pPr>
        <w:spacing w:after="0"/>
        <w:ind w:left="0"/>
        <w:jc w:val="both"/>
      </w:pPr>
      <w:r>
        <w:rPr>
          <w:rFonts w:ascii="Times New Roman"/>
          <w:b w:val="false"/>
          <w:i w:val="false"/>
          <w:color w:val="000000"/>
          <w:sz w:val="28"/>
        </w:rPr>
        <w:t xml:space="preserve">
      3. Мемлекеттік қызметті көрсету процесінде көрсетілетін қызметті берушінің құрылымдық бөлімшелерінің (қызметкерлерінің) арасындағы рәсімнің (іс-қимылдың) бірізділігінің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5"/>
    <w:bookmarkStart w:name="z43" w:id="36"/>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6"/>
    <w:bookmarkStart w:name="z44" w:id="37"/>
    <w:p>
      <w:pPr>
        <w:spacing w:after="0"/>
        <w:ind w:left="0"/>
        <w:jc w:val="both"/>
      </w:pPr>
      <w:r>
        <w:rPr>
          <w:rFonts w:ascii="Times New Roman"/>
          <w:b w:val="false"/>
          <w:i w:val="false"/>
          <w:color w:val="000000"/>
          <w:sz w:val="28"/>
        </w:rPr>
        <w:t>
      1. Портал арқылы мемлекеттік қызмет көрсету кезінде көрсетілетін қызметті беруші мен көрсетілетін қызметті алушының жүгіну тәртібінің және рәсімдердің (іс-қимылдардың) бірізділігінің сипаттамасы:</w:t>
      </w:r>
    </w:p>
    <w:bookmarkEnd w:id="37"/>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сұраным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 салаларын басқарудың бірыңғай автоматтандырылған "е-Agriculture" жүйесі (бұдан әрі – ББАЖ)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12) 8-процесс – ББАЖ-да көрсетілетін қызметті алушының деректерінде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ветеринариялық-санитариялық қорытындыны алу күні мен уақыты туралы хабарламаны алуы.</w:t>
      </w:r>
    </w:p>
    <w:bookmarkStart w:name="z45" w:id="38"/>
    <w:p>
      <w:pPr>
        <w:spacing w:after="0"/>
        <w:ind w:left="0"/>
        <w:jc w:val="both"/>
      </w:pPr>
      <w:r>
        <w:rPr>
          <w:rFonts w:ascii="Times New Roman"/>
          <w:b w:val="false"/>
          <w:i w:val="false"/>
          <w:color w:val="000000"/>
          <w:sz w:val="28"/>
        </w:rPr>
        <w:t xml:space="preserve">
      2. Портал арқылы мемлекеттік қызмет көрсету кезіндегі қадамдық іс-қимылдар мен шешімдер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8"/>
    <w:p>
      <w:pPr>
        <w:spacing w:after="0"/>
        <w:ind w:left="0"/>
        <w:jc w:val="both"/>
      </w:pPr>
      <w:r>
        <w:rPr>
          <w:rFonts w:ascii="Times New Roman"/>
          <w:b w:val="false"/>
          <w:i w:val="false"/>
          <w:color w:val="000000"/>
          <w:sz w:val="28"/>
        </w:rPr>
        <w:t>
      1) 1-процесс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3) 2-процесс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4) 3-процесс – көрсетілетін қызметті берушінің жауапты орындаушысының осы Регламентте көрсетілген мемлекеттік көрсетілетін қызметті таңдауы, Стандартқа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қызметті көрсету үшін өтініш нысанын экранға шығару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5) 4-процесс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сұранымды жолдау;</w:t>
      </w:r>
    </w:p>
    <w:p>
      <w:pPr>
        <w:spacing w:after="0"/>
        <w:ind w:left="0"/>
        <w:jc w:val="both"/>
      </w:pPr>
      <w:r>
        <w:rPr>
          <w:rFonts w:ascii="Times New Roman"/>
          <w:b w:val="false"/>
          <w:i w:val="false"/>
          <w:color w:val="000000"/>
          <w:sz w:val="28"/>
        </w:rPr>
        <w:t>
      6) 2-шарт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7) 5-процесс – ЖТ МДҚ/ЗТ МДҚ-да көрсетілетін қызметті алушы деректерінің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8) 6-процесс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9) 7-процесс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10) 3-шарт – көрсетілетін қызметті берушінің көрсетілетін қызметті алушы ұсынған құжаттардың ветеринариялық анықтама беру негіздеріне сәйкестігін тексеруі;</w:t>
      </w:r>
    </w:p>
    <w:p>
      <w:pPr>
        <w:spacing w:after="0"/>
        <w:ind w:left="0"/>
        <w:jc w:val="both"/>
      </w:pPr>
      <w:r>
        <w:rPr>
          <w:rFonts w:ascii="Times New Roman"/>
          <w:b w:val="false"/>
          <w:i w:val="false"/>
          <w:color w:val="000000"/>
          <w:sz w:val="28"/>
        </w:rPr>
        <w:t>
      11) 8-процесс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12) 9-процесс – ветеринариялық анықтаманы ресімдеу немесе дәлелді жауаппен куәландыру.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w:t>
            </w:r>
            <w:r>
              <w:br/>
            </w:r>
            <w:r>
              <w:rPr>
                <w:rFonts w:ascii="Times New Roman"/>
                <w:b w:val="false"/>
                <w:i w:val="false"/>
                <w:color w:val="000000"/>
                <w:sz w:val="20"/>
              </w:rPr>
              <w:t>мемлекеттік көрсетілетін қызмет регламетіне</w:t>
            </w:r>
            <w:r>
              <w:br/>
            </w:r>
            <w:r>
              <w:rPr>
                <w:rFonts w:ascii="Times New Roman"/>
                <w:b w:val="false"/>
                <w:i w:val="false"/>
                <w:color w:val="000000"/>
                <w:sz w:val="20"/>
              </w:rPr>
              <w:t>1-қосымша</w:t>
            </w:r>
          </w:p>
        </w:tc>
      </w:tr>
    </w:tbl>
    <w:bookmarkStart w:name="z47" w:id="3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9"/>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w:t>
            </w:r>
            <w:r>
              <w:br/>
            </w:r>
            <w:r>
              <w:rPr>
                <w:rFonts w:ascii="Times New Roman"/>
                <w:b w:val="false"/>
                <w:i w:val="false"/>
                <w:color w:val="000000"/>
                <w:sz w:val="20"/>
              </w:rPr>
              <w:t>мемлекеттік көрсетілетін қызмет регламетіне</w:t>
            </w:r>
            <w:r>
              <w:br/>
            </w:r>
            <w:r>
              <w:rPr>
                <w:rFonts w:ascii="Times New Roman"/>
                <w:b w:val="false"/>
                <w:i w:val="false"/>
                <w:color w:val="000000"/>
                <w:sz w:val="20"/>
              </w:rPr>
              <w:t>2-қосымша</w:t>
            </w:r>
          </w:p>
        </w:tc>
      </w:tr>
    </w:tbl>
    <w:bookmarkStart w:name="z49" w:id="40"/>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bookmarkEnd w:id="40"/>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5 қазандағы</w:t>
            </w:r>
            <w:r>
              <w:br/>
            </w:r>
            <w:r>
              <w:rPr>
                <w:rFonts w:ascii="Times New Roman"/>
                <w:b w:val="false"/>
                <w:i w:val="false"/>
                <w:color w:val="000000"/>
                <w:sz w:val="20"/>
              </w:rPr>
              <w:t>№ 102-1851 қаулысына</w:t>
            </w:r>
            <w:r>
              <w:br/>
            </w:r>
            <w:r>
              <w:rPr>
                <w:rFonts w:ascii="Times New Roman"/>
                <w:b w:val="false"/>
                <w:i w:val="false"/>
                <w:color w:val="000000"/>
                <w:sz w:val="20"/>
              </w:rPr>
              <w:t>3-қосымша</w:t>
            </w:r>
          </w:p>
        </w:tc>
      </w:tr>
    </w:tbl>
    <w:bookmarkStart w:name="z51" w:id="41"/>
    <w:p>
      <w:pPr>
        <w:spacing w:after="0"/>
        <w:ind w:left="0"/>
        <w:jc w:val="left"/>
      </w:pPr>
      <w:r>
        <w:rPr>
          <w:rFonts w:ascii="Times New Roman"/>
          <w:b/>
          <w:i w:val="false"/>
          <w:color w:val="000000"/>
        </w:rPr>
        <w:t xml:space="preserve"> "Жануарларды өсіруді, жануарларды союға дайындауды (союды),сақтауды, өңдеуді және сатуды жүзеге асыратын өндіріс объектілеріне,сондай-ақ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 регламенті</w:t>
      </w:r>
      <w:r>
        <w:br/>
      </w:r>
      <w:r>
        <w:rPr>
          <w:rFonts w:ascii="Times New Roman"/>
          <w:b/>
          <w:i w:val="false"/>
          <w:color w:val="000000"/>
        </w:rPr>
        <w:t>1. Жалпы ережелер</w:t>
      </w:r>
    </w:p>
    <w:bookmarkEnd w:id="41"/>
    <w:bookmarkStart w:name="z53" w:id="42"/>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қызметті (бұдан әрі – мемлекеттік көрсетілетін қызмет) Астана қаласы әкімдігінің уәкілетті органы –"Астана қаласының Ауылшаруашылығы басқармасы" мемлекеттік мекемесі (бұдан әрі – көрсетілетін қызметті беруші)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(бұдан әрі – Стандарт) сәйкес көрсетеді.</w:t>
      </w:r>
    </w:p>
    <w:bookmarkEnd w:id="4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Start w:name="z54" w:id="4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43"/>
    <w:bookmarkStart w:name="z55" w:id="44"/>
    <w:p>
      <w:pPr>
        <w:spacing w:after="0"/>
        <w:ind w:left="0"/>
        <w:jc w:val="both"/>
      </w:pPr>
      <w:r>
        <w:rPr>
          <w:rFonts w:ascii="Times New Roman"/>
          <w:b w:val="false"/>
          <w:i w:val="false"/>
          <w:color w:val="000000"/>
          <w:sz w:val="28"/>
        </w:rPr>
        <w:t>
      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Стандарттың 10-тармағында көзделген жағдайларда және негіздер бойынша мемлекеттік қызметті көрсетуден бас тарту туралы дәлелді жауап.</w:t>
      </w:r>
    </w:p>
    <w:bookmarkEnd w:id="44"/>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Start w:name="z56" w:id="45"/>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тегін көрсетіледі.</w:t>
      </w:r>
    </w:p>
    <w:bookmarkEnd w:id="45"/>
    <w:bookmarkStart w:name="z57" w:id="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6"/>
    <w:bookmarkStart w:name="z58" w:id="47"/>
    <w:p>
      <w:pPr>
        <w:spacing w:after="0"/>
        <w:ind w:left="0"/>
        <w:jc w:val="both"/>
      </w:pPr>
      <w:r>
        <w:rPr>
          <w:rFonts w:ascii="Times New Roman"/>
          <w:b w:val="false"/>
          <w:i w:val="false"/>
          <w:color w:val="000000"/>
          <w:sz w:val="28"/>
        </w:rPr>
        <w:t xml:space="preserve">
      1. Көрсетілетін қызметті алушы өтініш берген кезде мемлекеттік қызметті көрсету рәсімін (іс-қимылды) бастау үшін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негіз болып табылады.</w:t>
      </w:r>
    </w:p>
    <w:bookmarkEnd w:id="47"/>
    <w:bookmarkStart w:name="z59" w:id="48"/>
    <w:p>
      <w:pPr>
        <w:spacing w:after="0"/>
        <w:ind w:left="0"/>
        <w:jc w:val="both"/>
      </w:pPr>
      <w:r>
        <w:rPr>
          <w:rFonts w:ascii="Times New Roman"/>
          <w:b w:val="false"/>
          <w:i w:val="false"/>
          <w:color w:val="000000"/>
          <w:sz w:val="28"/>
        </w:rPr>
        <w:t>
      2. Мемлекеттік қызметті көрсету процесінің құрамына кіретін әрбір рәсімнің (іс-қимылдың) мазмұны, орындау ұзақтығы:</w:t>
      </w:r>
    </w:p>
    <w:bookmarkEnd w:id="48"/>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2-рәсім: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xml:space="preserve">
      3-рәсім: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 </w:t>
      </w:r>
    </w:p>
    <w:p>
      <w:pPr>
        <w:spacing w:after="0"/>
        <w:ind w:left="0"/>
        <w:jc w:val="both"/>
      </w:pPr>
      <w:r>
        <w:rPr>
          <w:rFonts w:ascii="Times New Roman"/>
          <w:b w:val="false"/>
          <w:i w:val="false"/>
          <w:color w:val="000000"/>
          <w:sz w:val="28"/>
        </w:rPr>
        <w:t xml:space="preserve">
      4-рәсім: көрсетілетін қызметті берушінің жауапты орындаушысы көрсетілетін қызметті алушы Стандарттың 9-тармағында көзделген тізбеге сәйкес ұсынған құжаттардың толықтығын тексереді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5-рәсім: көрсетілетін қызметті алушы ұсынған құжаттар сәйкес келген жағдайда келіп түскен құжаттармен танысады, тіркеу нөмірін беру туралы шешім дайындайды – 1 (бір) жұмыс күні;</w:t>
      </w:r>
    </w:p>
    <w:p>
      <w:pPr>
        <w:spacing w:after="0"/>
        <w:ind w:left="0"/>
        <w:jc w:val="both"/>
      </w:pPr>
      <w:r>
        <w:rPr>
          <w:rFonts w:ascii="Times New Roman"/>
          <w:b w:val="false"/>
          <w:i w:val="false"/>
          <w:color w:val="000000"/>
          <w:sz w:val="28"/>
        </w:rPr>
        <w:t>
      6-рәсім: 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1 (бір) жұмыс күні.</w:t>
      </w:r>
    </w:p>
    <w:bookmarkStart w:name="z60" w:id="49"/>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49"/>
    <w:p>
      <w:pPr>
        <w:spacing w:after="0"/>
        <w:ind w:left="0"/>
        <w:jc w:val="both"/>
      </w:pPr>
      <w:r>
        <w:rPr>
          <w:rFonts w:ascii="Times New Roman"/>
          <w:b w:val="false"/>
          <w:i w:val="false"/>
          <w:color w:val="000000"/>
          <w:sz w:val="28"/>
        </w:rPr>
        <w:t>
      1-рәсімнің нәтижесі – көрсетілетін қызметті алушының өтінішін тіркеу;</w:t>
      </w:r>
    </w:p>
    <w:p>
      <w:pPr>
        <w:spacing w:after="0"/>
        <w:ind w:left="0"/>
        <w:jc w:val="both"/>
      </w:pPr>
      <w:r>
        <w:rPr>
          <w:rFonts w:ascii="Times New Roman"/>
          <w:b w:val="false"/>
          <w:i w:val="false"/>
          <w:color w:val="000000"/>
          <w:sz w:val="28"/>
        </w:rPr>
        <w:t>
      2-рәсімнің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4-рәсімнің нәтижесі – 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дәлелді бас тартады;</w:t>
      </w:r>
    </w:p>
    <w:p>
      <w:pPr>
        <w:spacing w:after="0"/>
        <w:ind w:left="0"/>
        <w:jc w:val="both"/>
      </w:pPr>
      <w:r>
        <w:rPr>
          <w:rFonts w:ascii="Times New Roman"/>
          <w:b w:val="false"/>
          <w:i w:val="false"/>
          <w:color w:val="000000"/>
          <w:sz w:val="28"/>
        </w:rPr>
        <w:t>
      5-рәсімнің нәтижесі – тіркеу нөмірін беру туралы шешім дайындайды;</w:t>
      </w:r>
    </w:p>
    <w:p>
      <w:pPr>
        <w:spacing w:after="0"/>
        <w:ind w:left="0"/>
        <w:jc w:val="both"/>
      </w:pPr>
      <w:r>
        <w:rPr>
          <w:rFonts w:ascii="Times New Roman"/>
          <w:b w:val="false"/>
          <w:i w:val="false"/>
          <w:color w:val="000000"/>
          <w:sz w:val="28"/>
        </w:rPr>
        <w:t>
      6-рәсімнің нәтижесі – қызметті беруші тіркеу нөмірін қайта ресімдейді және растама береді.</w:t>
      </w:r>
    </w:p>
    <w:bookmarkStart w:name="z61" w:id="5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0"/>
    <w:bookmarkStart w:name="z62" w:id="51"/>
    <w:p>
      <w:pPr>
        <w:spacing w:after="0"/>
        <w:ind w:left="0"/>
        <w:jc w:val="both"/>
      </w:pPr>
      <w:r>
        <w:rPr>
          <w:rFonts w:ascii="Times New Roman"/>
          <w:b w:val="false"/>
          <w:i w:val="false"/>
          <w:color w:val="000000"/>
          <w:sz w:val="28"/>
        </w:rPr>
        <w:t>
      1. Мемлекеттік қызметті көрсету процесіне қатысатын көрсетілетін қызметті берушінің құрылымдық бөлімшелерінің (қызметкерлерінің) тізбесі:</w:t>
      </w:r>
    </w:p>
    <w:bookmarkEnd w:id="51"/>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3" w:id="52"/>
    <w:p>
      <w:pPr>
        <w:spacing w:after="0"/>
        <w:ind w:left="0"/>
        <w:jc w:val="both"/>
      </w:pPr>
      <w:r>
        <w:rPr>
          <w:rFonts w:ascii="Times New Roman"/>
          <w:b w:val="false"/>
          <w:i w:val="false"/>
          <w:color w:val="000000"/>
          <w:sz w:val="28"/>
        </w:rPr>
        <w:t xml:space="preserve">
      2. Әрбір рәсімнің (іс-қимылдың) ұзақтығын көрсете отырып, көрсетілетін қызметті берушінің құрылымдық бөлімшелерінің (қызметкерлерінің) арасындағы рәсімнің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52"/>
    <w:bookmarkStart w:name="z64" w:id="53"/>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
    <w:bookmarkStart w:name="z65" w:id="54"/>
    <w:p>
      <w:pPr>
        <w:spacing w:after="0"/>
        <w:ind w:left="0"/>
        <w:jc w:val="both"/>
      </w:pPr>
      <w:r>
        <w:rPr>
          <w:rFonts w:ascii="Times New Roman"/>
          <w:b w:val="false"/>
          <w:i w:val="false"/>
          <w:color w:val="000000"/>
          <w:sz w:val="28"/>
        </w:rPr>
        <w:t>
      1. Мемлекеттік қызмет көрсетуде қатыстырылған ақпараттық жүйенің функционалдық өзара іс-қимылының диаграммасын қоса бере отырып, портал арқылы мемлекеттік қызмет көрсету кезінде көрсетілетін қызметті берушінің және көрсетілетін қызметті алушының жүгіну тәртібінің және рәсімдердің (іс-қимылдардың) бірізділігінің сипаттамасы:</w:t>
      </w:r>
    </w:p>
    <w:bookmarkEnd w:id="54"/>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электрондық цифрлық қолтаңбасымен (бұдан әрі – ЭЦҚ) куәландырылған тіркеу куәлігінің көмегiмен порталда тiркелуді жүзеге асырады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сұраным нысанына электрондық түрдегі қажетті құжаттарды бекіте отырып, оның құрылымы мен форматтық талаптарын ескеру арқылы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қызметті алушының мемлекеттік қызметті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 салаларын басқарудың бірыңғай автоматтандырылған "е-Agriculture" жүйесі (бұдан әрі – ББАЖ)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ұсынған құжаттардың тіркеу нөмірін беру негіздеріне сәйкестігін тексеруі (өңдеуі);</w:t>
      </w:r>
    </w:p>
    <w:p>
      <w:pPr>
        <w:spacing w:after="0"/>
        <w:ind w:left="0"/>
        <w:jc w:val="both"/>
      </w:pPr>
      <w:r>
        <w:rPr>
          <w:rFonts w:ascii="Times New Roman"/>
          <w:b w:val="false"/>
          <w:i w:val="false"/>
          <w:color w:val="000000"/>
          <w:sz w:val="28"/>
        </w:rPr>
        <w:t>
      12) 8-процесс – ББАЖ-да көрсетілетін қызметті алушының деректерінде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адамының ЭЦҚ-сын қолданыла отырып, қалыптастырылады.</w:t>
      </w:r>
    </w:p>
    <w:p>
      <w:pPr>
        <w:spacing w:after="0"/>
        <w:ind w:left="0"/>
        <w:jc w:val="both"/>
      </w:pPr>
      <w:r>
        <w:rPr>
          <w:rFonts w:ascii="Times New Roman"/>
          <w:b w:val="false"/>
          <w:i w:val="false"/>
          <w:color w:val="000000"/>
          <w:sz w:val="28"/>
        </w:rPr>
        <w:t xml:space="preserve">
      Портал арқылы көрсетілетін қызметті берушінің қадамдық іс-қимылдары мен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w:t>
            </w:r>
            <w:r>
              <w:br/>
            </w:r>
            <w:r>
              <w:rPr>
                <w:rFonts w:ascii="Times New Roman"/>
                <w:b w:val="false"/>
                <w:i w:val="false"/>
                <w:color w:val="000000"/>
                <w:sz w:val="20"/>
              </w:rPr>
              <w:t>сақтауды, өңдеуді және сатуды жүзеге асыратын өндіріс объектілеріне,</w:t>
            </w:r>
            <w:r>
              <w:br/>
            </w:r>
            <w:r>
              <w:rPr>
                <w:rFonts w:ascii="Times New Roman"/>
                <w:b w:val="false"/>
                <w:i w:val="false"/>
                <w:color w:val="000000"/>
                <w:sz w:val="20"/>
              </w:rPr>
              <w:t>сондай-ақ ветеринариялық препараттарды, жем және жемазық қоспаларын</w:t>
            </w:r>
            <w:r>
              <w:br/>
            </w:r>
            <w:r>
              <w:rPr>
                <w:rFonts w:ascii="Times New Roman"/>
                <w:b w:val="false"/>
                <w:i w:val="false"/>
                <w:color w:val="000000"/>
                <w:sz w:val="20"/>
              </w:rPr>
              <w:t>өндіру, сақтау және сату бойынша өндіріс объектілеріне тіркеу</w:t>
            </w:r>
            <w:r>
              <w:br/>
            </w:r>
            <w:r>
              <w:rPr>
                <w:rFonts w:ascii="Times New Roman"/>
                <w:b w:val="false"/>
                <w:i w:val="false"/>
                <w:color w:val="000000"/>
                <w:sz w:val="20"/>
              </w:rPr>
              <w:t>нөмірлерін беру" мемлекеттік көрсетілетін қызмет регламентіне</w:t>
            </w:r>
            <w:r>
              <w:br/>
            </w:r>
            <w:r>
              <w:rPr>
                <w:rFonts w:ascii="Times New Roman"/>
                <w:b w:val="false"/>
                <w:i w:val="false"/>
                <w:color w:val="000000"/>
                <w:sz w:val="20"/>
              </w:rPr>
              <w:t>1-қосымша</w:t>
            </w:r>
          </w:p>
        </w:tc>
      </w:tr>
    </w:tbl>
    <w:bookmarkStart w:name="z67" w:id="5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5"/>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w:t>
            </w:r>
            <w:r>
              <w:br/>
            </w:r>
            <w:r>
              <w:rPr>
                <w:rFonts w:ascii="Times New Roman"/>
                <w:b w:val="false"/>
                <w:i w:val="false"/>
                <w:color w:val="000000"/>
                <w:sz w:val="20"/>
              </w:rPr>
              <w:t>сақтауды, өңдеуді және сатуды жүзеге асыратын өндіріс объектілеріне,</w:t>
            </w:r>
            <w:r>
              <w:br/>
            </w:r>
            <w:r>
              <w:rPr>
                <w:rFonts w:ascii="Times New Roman"/>
                <w:b w:val="false"/>
                <w:i w:val="false"/>
                <w:color w:val="000000"/>
                <w:sz w:val="20"/>
              </w:rPr>
              <w:t>сондай-ақ ветеринариялық препараттарды, жем және жемазық қоспаларын</w:t>
            </w:r>
            <w:r>
              <w:br/>
            </w:r>
            <w:r>
              <w:rPr>
                <w:rFonts w:ascii="Times New Roman"/>
                <w:b w:val="false"/>
                <w:i w:val="false"/>
                <w:color w:val="000000"/>
                <w:sz w:val="20"/>
              </w:rPr>
              <w:t>өндіру, сақтау және сату бойынша өндіріс объектілеріне тіркеу</w:t>
            </w:r>
            <w:r>
              <w:br/>
            </w:r>
            <w:r>
              <w:rPr>
                <w:rFonts w:ascii="Times New Roman"/>
                <w:b w:val="false"/>
                <w:i w:val="false"/>
                <w:color w:val="000000"/>
                <w:sz w:val="20"/>
              </w:rPr>
              <w:t>нөмірлерін беру" мемлекеттік көрсетілетін қызмет регламентіне</w:t>
            </w:r>
            <w:r>
              <w:br/>
            </w:r>
            <w:r>
              <w:rPr>
                <w:rFonts w:ascii="Times New Roman"/>
                <w:b w:val="false"/>
                <w:i w:val="false"/>
                <w:color w:val="000000"/>
                <w:sz w:val="20"/>
              </w:rPr>
              <w:t>2-қосымша</w:t>
            </w:r>
          </w:p>
        </w:tc>
      </w:tr>
    </w:tbl>
    <w:bookmarkStart w:name="z69" w:id="56"/>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bookmarkEnd w:id="56"/>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5 қазандағы</w:t>
            </w:r>
            <w:r>
              <w:br/>
            </w:r>
            <w:r>
              <w:rPr>
                <w:rFonts w:ascii="Times New Roman"/>
                <w:b w:val="false"/>
                <w:i w:val="false"/>
                <w:color w:val="000000"/>
                <w:sz w:val="20"/>
              </w:rPr>
              <w:t>№ 102-1851 қаулысына</w:t>
            </w:r>
            <w:r>
              <w:br/>
            </w:r>
            <w:r>
              <w:rPr>
                <w:rFonts w:ascii="Times New Roman"/>
                <w:b w:val="false"/>
                <w:i w:val="false"/>
                <w:color w:val="000000"/>
                <w:sz w:val="20"/>
              </w:rPr>
              <w:t>4-қосымша</w:t>
            </w:r>
          </w:p>
        </w:tc>
      </w:tr>
    </w:tbl>
    <w:bookmarkStart w:name="z71" w:id="57"/>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регламентi</w:t>
      </w:r>
      <w:r>
        <w:br/>
      </w:r>
      <w:r>
        <w:rPr>
          <w:rFonts w:ascii="Times New Roman"/>
          <w:b/>
          <w:i w:val="false"/>
          <w:color w:val="000000"/>
        </w:rPr>
        <w:t>1. Жалпы ережелер</w:t>
      </w:r>
    </w:p>
    <w:bookmarkEnd w:id="57"/>
    <w:bookmarkStart w:name="z73" w:id="58"/>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мемлекеттік көрсетілетін қызметті (бұдан әрі – мемлекеттік көрсетілетін қызмет) Астана қаласы әкімдігінің уәкілетті органы – "Астана қаласының Ауыл шаруашылығы басқармасы" мемлекеттік мекемесі (бұдан әрі – көрсетілетін қызметті беруші)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5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bookmarkStart w:name="z74" w:id="59"/>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59"/>
    <w:bookmarkStart w:name="z75" w:id="60"/>
    <w:p>
      <w:pPr>
        <w:spacing w:after="0"/>
        <w:ind w:left="0"/>
        <w:jc w:val="both"/>
      </w:pP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60"/>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форматта ресімделеді, басып шығарылады, көрсетілетін қызметті беруші басшысының қолы қойылады және мөрмен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Start w:name="z76" w:id="61"/>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ақылы түрде көрсетіледі.</w:t>
      </w:r>
    </w:p>
    <w:bookmarkEnd w:id="61"/>
    <w:bookmarkStart w:name="z77" w:id="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2"/>
    <w:bookmarkStart w:name="z78" w:id="63"/>
    <w:p>
      <w:pPr>
        <w:spacing w:after="0"/>
        <w:ind w:left="0"/>
        <w:jc w:val="both"/>
      </w:pPr>
      <w:r>
        <w:rPr>
          <w:rFonts w:ascii="Times New Roman"/>
          <w:b w:val="false"/>
          <w:i w:val="false"/>
          <w:color w:val="000000"/>
          <w:sz w:val="28"/>
        </w:rPr>
        <w:t xml:space="preserve">
      1. Мемлекеттік қызметті көрсету рәсімін (іс-қимылды) бастау үшін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5-қосымшаларға</w:t>
      </w:r>
      <w:r>
        <w:rPr>
          <w:rFonts w:ascii="Times New Roman"/>
          <w:b w:val="false"/>
          <w:i w:val="false"/>
          <w:color w:val="000000"/>
          <w:sz w:val="28"/>
        </w:rPr>
        <w:t xml:space="preserve"> (жеке тұлғалар үшін) немесе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6-қосымшаларға</w:t>
      </w:r>
      <w:r>
        <w:rPr>
          <w:rFonts w:ascii="Times New Roman"/>
          <w:b w:val="false"/>
          <w:i w:val="false"/>
          <w:color w:val="000000"/>
          <w:sz w:val="28"/>
        </w:rPr>
        <w:t>(заңды тұлғалар үшін) сәйкес нысан бойынша өтініш негіз болып табылады.</w:t>
      </w:r>
    </w:p>
    <w:bookmarkEnd w:id="63"/>
    <w:bookmarkStart w:name="z79" w:id="64"/>
    <w:p>
      <w:pPr>
        <w:spacing w:after="0"/>
        <w:ind w:left="0"/>
        <w:jc w:val="both"/>
      </w:pPr>
      <w:r>
        <w:rPr>
          <w:rFonts w:ascii="Times New Roman"/>
          <w:b w:val="false"/>
          <w:i w:val="false"/>
          <w:color w:val="000000"/>
          <w:sz w:val="28"/>
        </w:rPr>
        <w:t>
      2. Мемлекеттік қызметті көрсету процесінің құрамына кіретін әрбір рәсімнің (іс-қимылдың) мазмұны, орындау ұзақтығы:</w:t>
      </w:r>
    </w:p>
    <w:bookmarkEnd w:id="64"/>
    <w:p>
      <w:pPr>
        <w:spacing w:after="0"/>
        <w:ind w:left="0"/>
        <w:jc w:val="both"/>
      </w:pPr>
      <w:r>
        <w:rPr>
          <w:rFonts w:ascii="Times New Roman"/>
          <w:b w:val="false"/>
          <w:i w:val="false"/>
          <w:color w:val="000000"/>
          <w:sz w:val="28"/>
        </w:rPr>
        <w:t>
      лицензияны және лицензияға қосымшаны беру кезінде:</w:t>
      </w:r>
    </w:p>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2-рәсім: көрсетілетін қызметті берушінің басшысы не оның орынбасары көрсетілетін қызметті алушының құжаттары келіп түскен күнінен бастап қарар жазады және көрсетілетін қызметті берушінің бөлім басшысына береді.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3-рәсім: көрсетілетін қызметті берушінің бөлім басшысы көрсетілетін қызметті алушының құжаттары келіп түскен күні қарар жазады және көрсетілетін қызметті беруші бөлімінің жауапты орындаушысына береді.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4-рәсім: көрсетілетін қызметті беруші бөлімінің жауапты орындаушысы көрсетілетін қызметті алушы өтінішінің Стандарттың 9-тармағына сәйкестігіне талдауды жүзеге асырады. Осы рәсімді жүзеге асыру үшін берілетін ең ұзақ уақыт – 2 (екі) жұмыс күні;</w:t>
      </w:r>
    </w:p>
    <w:p>
      <w:pPr>
        <w:spacing w:after="0"/>
        <w:ind w:left="0"/>
        <w:jc w:val="both"/>
      </w:pPr>
      <w:r>
        <w:rPr>
          <w:rFonts w:ascii="Times New Roman"/>
          <w:b w:val="false"/>
          <w:i w:val="false"/>
          <w:color w:val="000000"/>
          <w:sz w:val="28"/>
        </w:rPr>
        <w:t xml:space="preserve">
      5-рәсім: көрсетілетін қызметті беруші бөлімінің жауапты орындаушысы көрсетілетін қызметті алушы ұсынған құжаттардың толық емес дерегі анықталған жағдайда,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алуға берілген өтінішті одан әрі қараудан бас тарту туралы жазбаша дәлелді жауап береді – 1 (бір) жұмыс күні;</w:t>
      </w:r>
    </w:p>
    <w:p>
      <w:pPr>
        <w:spacing w:after="0"/>
        <w:ind w:left="0"/>
        <w:jc w:val="both"/>
      </w:pPr>
      <w:r>
        <w:rPr>
          <w:rFonts w:ascii="Times New Roman"/>
          <w:b w:val="false"/>
          <w:i w:val="false"/>
          <w:color w:val="000000"/>
          <w:sz w:val="28"/>
        </w:rPr>
        <w:t>
      6-рәсім: көрсетілетін қызметті беруші бөлімінің жауапты орындаушысы лицензияны ресімдейді және көрсетілетін қызметті алушының құжаттарын көрсетілетін қызметті берушінің басшысына не оның орынбасарына қол қоюға береді.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7-рәсім: көрсетілетін қызметті берушінің кеңсе қызметкері көрсетілетін қызметті алушыға лицензияны береді не мемлекеттік қызмет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лицензияны қайта ресімдеу кезінде:</w:t>
      </w:r>
    </w:p>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күнінен бастап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2-рәсім: көрсетілетін қызметті берушінің басшысы не оның орынбасары көрсетілетін қызметті алушының құжаттары келіп түскен күні қарар жазады және көрсетілетін қызметті беруші бөлімінің жауапты орындаушысына береді. Осы рәсімді жүзеге асыру үшін берілетін ең ұзақ уақыт – 1 (бір) сағат ішінде;</w:t>
      </w:r>
    </w:p>
    <w:p>
      <w:pPr>
        <w:spacing w:after="0"/>
        <w:ind w:left="0"/>
        <w:jc w:val="both"/>
      </w:pPr>
      <w:r>
        <w:rPr>
          <w:rFonts w:ascii="Times New Roman"/>
          <w:b w:val="false"/>
          <w:i w:val="false"/>
          <w:color w:val="000000"/>
          <w:sz w:val="28"/>
        </w:rPr>
        <w:t xml:space="preserve">
      3-рәсім: көрсетілетін қызметті беруші бөлімінің жауапты орындаушысы көрсетілетін қызметті алушы өтінішінің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талдауды жүзеге асырады, қайта ресімделген лицензияны ресімдейді және көрсетілетін қызметті алушының құжаттарын көрсетілетін қызметті берушінің басшысына не оның орынбасарына қол қоюға береді. Осы рәсімді жүзеге асыру үшін берілетін ең ұзақ уақыт – 1 (бір) сағат ішінде.</w:t>
      </w:r>
    </w:p>
    <w:p>
      <w:pPr>
        <w:spacing w:after="0"/>
        <w:ind w:left="0"/>
        <w:jc w:val="both"/>
      </w:pPr>
      <w:r>
        <w:rPr>
          <w:rFonts w:ascii="Times New Roman"/>
          <w:b w:val="false"/>
          <w:i w:val="false"/>
          <w:color w:val="000000"/>
          <w:sz w:val="28"/>
        </w:rPr>
        <w:t xml:space="preserve">
      Көрсетілетін қызметті алушы ұсынған құжаттардың толық болмау дерегі анықталған жағдайда, көрсетілетін қызметті беруші бөлімінің жауапты орындаушысы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алуға берілген өтінішті одан әрі қараудан бас тарту туралы жазбаша дәлелді жауап береді;</w:t>
      </w:r>
    </w:p>
    <w:p>
      <w:pPr>
        <w:spacing w:after="0"/>
        <w:ind w:left="0"/>
        <w:jc w:val="both"/>
      </w:pPr>
      <w:r>
        <w:rPr>
          <w:rFonts w:ascii="Times New Roman"/>
          <w:b w:val="false"/>
          <w:i w:val="false"/>
          <w:color w:val="000000"/>
          <w:sz w:val="28"/>
        </w:rPr>
        <w:t>
      4-рәсім: көрсетілетін қызметті берушінің кеңсе қызметкері көрсетілетін қызметті алушыға қайта ресімделген лицензияны береді не мемлекеттік қызмет көрсетуден бас тарту туралы дәлелді жауап береді – 30 (отыз) минуттан аспайды;</w:t>
      </w:r>
    </w:p>
    <w:p>
      <w:pPr>
        <w:spacing w:after="0"/>
        <w:ind w:left="0"/>
        <w:jc w:val="both"/>
      </w:pPr>
      <w:r>
        <w:rPr>
          <w:rFonts w:ascii="Times New Roman"/>
          <w:b w:val="false"/>
          <w:i w:val="false"/>
          <w:color w:val="000000"/>
          <w:sz w:val="28"/>
        </w:rPr>
        <w:t>
      лицензияның телнұсқасын беру кезінде:</w:t>
      </w:r>
    </w:p>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2-рәсім: көрсетілетін қызметті берушінің басшысы не оның орынбасары көрсетілетін қызметті алушының құжаттары келіп түскен күні қарар жазады және көрсетілетін қызметті беруші бөлімінің жауапты орындаушысына береді. Осы рәсімді жүзеге асыру үшін берілетін ең ұзақ уақыт – 30 (отыз) минут ішінде;</w:t>
      </w:r>
    </w:p>
    <w:p>
      <w:pPr>
        <w:spacing w:after="0"/>
        <w:ind w:left="0"/>
        <w:jc w:val="both"/>
      </w:pPr>
      <w:r>
        <w:rPr>
          <w:rFonts w:ascii="Times New Roman"/>
          <w:b w:val="false"/>
          <w:i w:val="false"/>
          <w:color w:val="000000"/>
          <w:sz w:val="28"/>
        </w:rPr>
        <w:t>
      3-рәсім: көрсетілетін қызметті беруші бөлімінің жауапты орындаушысы көрсетілетін қызметті алушы өтінішінің Стандарттың 9-тармағына сәйкестігіне талдауды жүзеге асырады, лицензияның телнұсқасын ресімдейді және көрсетілетін қызметті алушының құжаттарын көрсетілетін қызметті берушінің басшысына не оның орынбасарына қол қоюға береді. Осы рәсімді жүзеге асыру үшін берілетін ең ұзақ уақыт – 2 (екі) сағат ішінде.</w:t>
      </w:r>
    </w:p>
    <w:p>
      <w:pPr>
        <w:spacing w:after="0"/>
        <w:ind w:left="0"/>
        <w:jc w:val="both"/>
      </w:pPr>
      <w:r>
        <w:rPr>
          <w:rFonts w:ascii="Times New Roman"/>
          <w:b w:val="false"/>
          <w:i w:val="false"/>
          <w:color w:val="000000"/>
          <w:sz w:val="28"/>
        </w:rPr>
        <w:t>
      Көрсетілетін қызметті алушы ұсынған құжаттардың толық болмау дерегі анықталған жағдайда, көрсетілетін қызметті беруші бөлімінің жауапты орындаушысы Стандарттың 10-тармағында көзделген жағдайларда және негіздер бойынша мемлекеттік көрсетілетін қызметті алуға берілген өтінішті одан әрі қараудан бас тарту туралы жазбаша дәлелді жауап береді;</w:t>
      </w:r>
    </w:p>
    <w:p>
      <w:pPr>
        <w:spacing w:after="0"/>
        <w:ind w:left="0"/>
        <w:jc w:val="both"/>
      </w:pPr>
      <w:r>
        <w:rPr>
          <w:rFonts w:ascii="Times New Roman"/>
          <w:b w:val="false"/>
          <w:i w:val="false"/>
          <w:color w:val="000000"/>
          <w:sz w:val="28"/>
        </w:rPr>
        <w:t>
      4-рәсім: көрсетілетін қызметті берушінің кеңсе қызметкері көрсетілетін қызметті алушыға лицензияның телнұсқасын береді не мемлекеттік қызмет көрсетуден бас тарту туралы дәлелді жауап береді – 30 (отыз) минуттан аспайды.</w:t>
      </w:r>
    </w:p>
    <w:bookmarkStart w:name="z80" w:id="65"/>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65"/>
    <w:p>
      <w:pPr>
        <w:spacing w:after="0"/>
        <w:ind w:left="0"/>
        <w:jc w:val="both"/>
      </w:pPr>
      <w:r>
        <w:rPr>
          <w:rFonts w:ascii="Times New Roman"/>
          <w:b w:val="false"/>
          <w:i w:val="false"/>
          <w:color w:val="000000"/>
          <w:sz w:val="28"/>
        </w:rPr>
        <w:t>
      лицензияны және лицензияға қосымшаны беру кезінде:</w:t>
      </w:r>
    </w:p>
    <w:p>
      <w:pPr>
        <w:spacing w:after="0"/>
        <w:ind w:left="0"/>
        <w:jc w:val="both"/>
      </w:pPr>
      <w:r>
        <w:rPr>
          <w:rFonts w:ascii="Times New Roman"/>
          <w:b w:val="false"/>
          <w:i w:val="false"/>
          <w:color w:val="000000"/>
          <w:sz w:val="28"/>
        </w:rPr>
        <w:t>
      1-рәсімнің нәтижесі – көрсетілетін қызметті берушінің кеңсе қызметкері көрсетілетін қызметті алушының құжаттарын қабылдайды, тіркейді және көрсетілетін қызметті берушінің басшысына не оның орынбасарына береді;</w:t>
      </w:r>
    </w:p>
    <w:p>
      <w:pPr>
        <w:spacing w:after="0"/>
        <w:ind w:left="0"/>
        <w:jc w:val="both"/>
      </w:pPr>
      <w:r>
        <w:rPr>
          <w:rFonts w:ascii="Times New Roman"/>
          <w:b w:val="false"/>
          <w:i w:val="false"/>
          <w:color w:val="000000"/>
          <w:sz w:val="28"/>
        </w:rPr>
        <w:t>
      2-рәсімнің нәтижесі – көрсетілетін қызметті берушінің басшысы не оның орынбасары қарар жазады және көрсетілетін қызметті алушының құжаттарын көрсетілетін қызметті берушінің бөлім басшысына береді;</w:t>
      </w:r>
    </w:p>
    <w:p>
      <w:pPr>
        <w:spacing w:after="0"/>
        <w:ind w:left="0"/>
        <w:jc w:val="both"/>
      </w:pPr>
      <w:r>
        <w:rPr>
          <w:rFonts w:ascii="Times New Roman"/>
          <w:b w:val="false"/>
          <w:i w:val="false"/>
          <w:color w:val="000000"/>
          <w:sz w:val="28"/>
        </w:rPr>
        <w:t>
      3-рәсімнің нәтижесі – көрсетілетін қызметті берушінің бөлім басшысы қарар жазады және көрсетілетін қызметті алушының құжаттарын көрсетілетін қызметті беруші бөлімінің жауапты орындаушысына береді;</w:t>
      </w:r>
    </w:p>
    <w:p>
      <w:pPr>
        <w:spacing w:after="0"/>
        <w:ind w:left="0"/>
        <w:jc w:val="both"/>
      </w:pPr>
      <w:r>
        <w:rPr>
          <w:rFonts w:ascii="Times New Roman"/>
          <w:b w:val="false"/>
          <w:i w:val="false"/>
          <w:color w:val="000000"/>
          <w:sz w:val="28"/>
        </w:rPr>
        <w:t xml:space="preserve">
      4-рәсімнің нәтижесі: көрсетілетін қызметті беруші бөлімінің жауапты орындаушысы көрсетілетін қызметті алушы өтінішінің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сәйкестігіне талдауды жүзеге асырады;</w:t>
      </w:r>
    </w:p>
    <w:p>
      <w:pPr>
        <w:spacing w:after="0"/>
        <w:ind w:left="0"/>
        <w:jc w:val="both"/>
      </w:pPr>
      <w:r>
        <w:rPr>
          <w:rFonts w:ascii="Times New Roman"/>
          <w:b w:val="false"/>
          <w:i w:val="false"/>
          <w:color w:val="000000"/>
          <w:sz w:val="28"/>
        </w:rPr>
        <w:t>
      5-рәсімнің нәтижесі – көрсетілетін қызметті беруші бөлімінің жауапты орындаушысы көрсетілетін қызметті алушының құжаттарын көрсетілетін қызметті берушінің басшысына не оның орынбасарына қол қоюға береді;</w:t>
      </w:r>
    </w:p>
    <w:p>
      <w:pPr>
        <w:spacing w:after="0"/>
        <w:ind w:left="0"/>
        <w:jc w:val="both"/>
      </w:pPr>
      <w:r>
        <w:rPr>
          <w:rFonts w:ascii="Times New Roman"/>
          <w:b w:val="false"/>
          <w:i w:val="false"/>
          <w:color w:val="000000"/>
          <w:sz w:val="28"/>
        </w:rPr>
        <w:t>
      6-рәсімнің нәтижесі – көрсетілетін қызметті берушінің кеңсе қызметкері көрсетілетін қызметті алушыға көрсетілетін қызметті берушінің басшысы қол қойған және мөр басылған лицензияны не мемлекеттік қызмет көрсетуден бас тарту туралы дәлелді жауап береді;</w:t>
      </w:r>
    </w:p>
    <w:p>
      <w:pPr>
        <w:spacing w:after="0"/>
        <w:ind w:left="0"/>
        <w:jc w:val="both"/>
      </w:pPr>
      <w:r>
        <w:rPr>
          <w:rFonts w:ascii="Times New Roman"/>
          <w:b w:val="false"/>
          <w:i w:val="false"/>
          <w:color w:val="000000"/>
          <w:sz w:val="28"/>
        </w:rPr>
        <w:t>
      лицензияны қайта ресімдеу кезінде:</w:t>
      </w:r>
    </w:p>
    <w:p>
      <w:pPr>
        <w:spacing w:after="0"/>
        <w:ind w:left="0"/>
        <w:jc w:val="both"/>
      </w:pPr>
      <w:r>
        <w:rPr>
          <w:rFonts w:ascii="Times New Roman"/>
          <w:b w:val="false"/>
          <w:i w:val="false"/>
          <w:color w:val="000000"/>
          <w:sz w:val="28"/>
        </w:rPr>
        <w:t>
      1-рәсімнің нәтижесі – көрсетілетін қызметті берушінің кеңсе қызметкері көрсетілетін қызметті алушының құжаттарын қабылдайды, тіркейді және көрсетілетін қызметті берушінің басшысына не оның орынбасарына береді;</w:t>
      </w:r>
    </w:p>
    <w:p>
      <w:pPr>
        <w:spacing w:after="0"/>
        <w:ind w:left="0"/>
        <w:jc w:val="both"/>
      </w:pPr>
      <w:r>
        <w:rPr>
          <w:rFonts w:ascii="Times New Roman"/>
          <w:b w:val="false"/>
          <w:i w:val="false"/>
          <w:color w:val="000000"/>
          <w:sz w:val="28"/>
        </w:rPr>
        <w:t>
      2-рәсімнің нәтижесі – көрсетілетін қызметті берушінің басшысы не оның орынбасары қарар жазады және көрсетілетін қызметті алушының құжаттарын көрсетілетін қызметті беруші бөлімінің жауапты орындаушысына береді;</w:t>
      </w:r>
    </w:p>
    <w:p>
      <w:pPr>
        <w:spacing w:after="0"/>
        <w:ind w:left="0"/>
        <w:jc w:val="both"/>
      </w:pPr>
      <w:r>
        <w:rPr>
          <w:rFonts w:ascii="Times New Roman"/>
          <w:b w:val="false"/>
          <w:i w:val="false"/>
          <w:color w:val="000000"/>
          <w:sz w:val="28"/>
        </w:rPr>
        <w:t>
      3-рәсімнің нәтижесі – көрсетілетін қызметті беруші бөлімінің жауапты орындаушысы көрсетілетін қызметті алушы өтінішінің Стандарттың 9-тармағына сәйкестігіне талдауды жүзеге асырады және көрсетілетін қызметті алушының құжаттарын көрсетілетін қызметті берушінің басшысына не оның орынбасарына қол қоюға береді;</w:t>
      </w:r>
    </w:p>
    <w:p>
      <w:pPr>
        <w:spacing w:after="0"/>
        <w:ind w:left="0"/>
        <w:jc w:val="both"/>
      </w:pPr>
      <w:r>
        <w:rPr>
          <w:rFonts w:ascii="Times New Roman"/>
          <w:b w:val="false"/>
          <w:i w:val="false"/>
          <w:color w:val="000000"/>
          <w:sz w:val="28"/>
        </w:rPr>
        <w:t>
      4-рәсімнің нәтижесі – көрсетілетін қызметті берушінің кеңсе қызметкері көрсетілетін қызметті алушыға көрсетілетін қызметті берушінің басшысы қол қойған және мөр басылған қайта ресімделген лицензияны не мемлекеттік қызмет көрсетуден бас тарту туралы дәлелді жауап береді;</w:t>
      </w:r>
    </w:p>
    <w:p>
      <w:pPr>
        <w:spacing w:after="0"/>
        <w:ind w:left="0"/>
        <w:jc w:val="both"/>
      </w:pPr>
      <w:r>
        <w:rPr>
          <w:rFonts w:ascii="Times New Roman"/>
          <w:b w:val="false"/>
          <w:i w:val="false"/>
          <w:color w:val="000000"/>
          <w:sz w:val="28"/>
        </w:rPr>
        <w:t>
      лицензияның телнұсқасын беру кезінде:</w:t>
      </w:r>
    </w:p>
    <w:p>
      <w:pPr>
        <w:spacing w:after="0"/>
        <w:ind w:left="0"/>
        <w:jc w:val="both"/>
      </w:pPr>
      <w:r>
        <w:rPr>
          <w:rFonts w:ascii="Times New Roman"/>
          <w:b w:val="false"/>
          <w:i w:val="false"/>
          <w:color w:val="000000"/>
          <w:sz w:val="28"/>
        </w:rPr>
        <w:t>
      1-рәсімнің нәтижесі – көрсетілетін қызметті берушінің кеңсе қызметкері көрсетілетін қызметті алушының құжаттарын қабылдайды, тіркейді және көрсетілетін қызметті берушінің басшысына не оның орынбасарына береді;</w:t>
      </w:r>
    </w:p>
    <w:p>
      <w:pPr>
        <w:spacing w:after="0"/>
        <w:ind w:left="0"/>
        <w:jc w:val="both"/>
      </w:pPr>
      <w:r>
        <w:rPr>
          <w:rFonts w:ascii="Times New Roman"/>
          <w:b w:val="false"/>
          <w:i w:val="false"/>
          <w:color w:val="000000"/>
          <w:sz w:val="28"/>
        </w:rPr>
        <w:t>
      2-рәсімнің нәтижесі – көрсетілетін қызметті берушінің басшысы не оның орынбасары қарар жазады және көрсетілетін қызметті алушының құжаттарын көрсетілетін қызметті беруші бөлімінің жауапты орындаушысына береді;</w:t>
      </w:r>
    </w:p>
    <w:p>
      <w:pPr>
        <w:spacing w:after="0"/>
        <w:ind w:left="0"/>
        <w:jc w:val="both"/>
      </w:pPr>
      <w:r>
        <w:rPr>
          <w:rFonts w:ascii="Times New Roman"/>
          <w:b w:val="false"/>
          <w:i w:val="false"/>
          <w:color w:val="000000"/>
          <w:sz w:val="28"/>
        </w:rPr>
        <w:t>
      3-рәсімнің нәтижесі – көрсетілетін қызметті беруші бөлімінің жауапты орындаушысы көрсетілетін қызметті алушы өтінішінің Стандарттың 9-тармағына сәйкестігіне талдауды жүзеге асырады және көрсетілетін қызметті алушының құжаттарын көрсетілетін қызметті берушінің басшысына не оның орынбасарына қол қоюға береді;</w:t>
      </w:r>
    </w:p>
    <w:p>
      <w:pPr>
        <w:spacing w:after="0"/>
        <w:ind w:left="0"/>
        <w:jc w:val="both"/>
      </w:pPr>
      <w:r>
        <w:rPr>
          <w:rFonts w:ascii="Times New Roman"/>
          <w:b w:val="false"/>
          <w:i w:val="false"/>
          <w:color w:val="000000"/>
          <w:sz w:val="28"/>
        </w:rPr>
        <w:t>
      4-рәсімнің нәтижесі – көрсетілетін қызметті берушінің кеңсе қызметкері көрсетілетін қызметті алушыға көрсетілетін қызметті берушінің басшысы қол қойған және мөр басылған лицензияның телнұсқасын не мемлекеттік қызмет көрсетуден бас тарту туралы дәлелді жауап береді.</w:t>
      </w:r>
    </w:p>
    <w:bookmarkStart w:name="z81" w:id="6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66"/>
    <w:bookmarkStart w:name="z82" w:id="67"/>
    <w:p>
      <w:pPr>
        <w:spacing w:after="0"/>
        <w:ind w:left="0"/>
        <w:jc w:val="both"/>
      </w:pPr>
      <w:r>
        <w:rPr>
          <w:rFonts w:ascii="Times New Roman"/>
          <w:b w:val="false"/>
          <w:i w:val="false"/>
          <w:color w:val="000000"/>
          <w:sz w:val="28"/>
        </w:rPr>
        <w:t>
      1. Мемлекеттік қызметті көрсету процесіне қатысатын көрсетілетін қызметті берушінің құрылымдық бөлімшелерінің (қызметкерлерінің) тізбесі:</w:t>
      </w:r>
    </w:p>
    <w:bookmarkEnd w:id="67"/>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 және (немесе) оның орынбасары;</w:t>
      </w:r>
    </w:p>
    <w:p>
      <w:pPr>
        <w:spacing w:after="0"/>
        <w:ind w:left="0"/>
        <w:jc w:val="both"/>
      </w:pPr>
      <w:r>
        <w:rPr>
          <w:rFonts w:ascii="Times New Roman"/>
          <w:b w:val="false"/>
          <w:i w:val="false"/>
          <w:color w:val="000000"/>
          <w:sz w:val="28"/>
        </w:rPr>
        <w:t>
      3) көрсетілетін қызметті берушінің бөлім басшысы;</w:t>
      </w:r>
    </w:p>
    <w:p>
      <w:pPr>
        <w:spacing w:after="0"/>
        <w:ind w:left="0"/>
        <w:jc w:val="both"/>
      </w:pPr>
      <w:r>
        <w:rPr>
          <w:rFonts w:ascii="Times New Roman"/>
          <w:b w:val="false"/>
          <w:i w:val="false"/>
          <w:color w:val="000000"/>
          <w:sz w:val="28"/>
        </w:rPr>
        <w:t>
      4) көрсетілетін қызметті беруші бөлімінің жауапты орындаушысы.</w:t>
      </w:r>
    </w:p>
    <w:bookmarkStart w:name="z83" w:id="68"/>
    <w:p>
      <w:pPr>
        <w:spacing w:after="0"/>
        <w:ind w:left="0"/>
        <w:jc w:val="both"/>
      </w:pPr>
      <w:r>
        <w:rPr>
          <w:rFonts w:ascii="Times New Roman"/>
          <w:b w:val="false"/>
          <w:i w:val="false"/>
          <w:color w:val="000000"/>
          <w:sz w:val="28"/>
        </w:rPr>
        <w:t xml:space="preserve">
      2. Әрбір рәсімнің (іс-қимылдың) ұзақтығын көрсете отырып, көрсетілетін қызметті берушінің құрылымдық бөлімшелерінің (қызметкерлерінің) арасындағы рәсімнің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68"/>
    <w:bookmarkStart w:name="z84" w:id="69"/>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9"/>
    <w:bookmarkStart w:name="z85" w:id="70"/>
    <w:p>
      <w:pPr>
        <w:spacing w:after="0"/>
        <w:ind w:left="0"/>
        <w:jc w:val="both"/>
      </w:pPr>
      <w:r>
        <w:rPr>
          <w:rFonts w:ascii="Times New Roman"/>
          <w:b w:val="false"/>
          <w:i w:val="false"/>
          <w:color w:val="000000"/>
          <w:sz w:val="28"/>
        </w:rPr>
        <w:t>
      1. Портал арқылы мемлекеттік қызмет көрсету кезінде көрсетілетін қызметті беруші мен көрсетілетін қызметті алушының жүгіну тәртібінің және рәсімдердің (іс-қимылдардың) бірізділігінің сипаттамасы:</w:t>
      </w:r>
    </w:p>
    <w:bookmarkEnd w:id="70"/>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электрондық цифрлық қолтаңбасының (бұдан әрі - ЭЦҚ) тіркеу куәлігінің көмегімен порталда құжаттарды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1-шарт – порталда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электрондық түрдегі қажетті құжаттарды бекіте отырып, сұраным нысанын толтыруы (деректерді енгізу);</w:t>
      </w:r>
    </w:p>
    <w:p>
      <w:pPr>
        <w:spacing w:after="0"/>
        <w:ind w:left="0"/>
        <w:jc w:val="both"/>
      </w:pPr>
      <w:r>
        <w:rPr>
          <w:rFonts w:ascii="Times New Roman"/>
          <w:b w:val="false"/>
          <w:i w:val="false"/>
          <w:color w:val="000000"/>
          <w:sz w:val="28"/>
        </w:rPr>
        <w:t>
      6) 4-процесс – "электрондық үкіметтің" төлем шлюзіне (бұдан әрі – ЭҮТШ) мемлекеттік көрсетілетін қызметті төлеу, одан әрі бұл ақпарат "Е-лицензиялау" мемлекеттік дерек қоры" ақпараттық жүйесіне (бұдан әрі – "Е-лицензиялау" МДҚ АЖ) келіп түседі;</w:t>
      </w:r>
    </w:p>
    <w:p>
      <w:pPr>
        <w:spacing w:after="0"/>
        <w:ind w:left="0"/>
        <w:jc w:val="both"/>
      </w:pPr>
      <w:r>
        <w:rPr>
          <w:rFonts w:ascii="Times New Roman"/>
          <w:b w:val="false"/>
          <w:i w:val="false"/>
          <w:color w:val="000000"/>
          <w:sz w:val="28"/>
        </w:rPr>
        <w:t>
      7) 2-шарт – "Е-лицензиялау" МДҚ АЖ-да мемлекеттік қызмет көрсету үшін төлем төлеу фактісін тексеру;</w:t>
      </w:r>
    </w:p>
    <w:p>
      <w:pPr>
        <w:spacing w:after="0"/>
        <w:ind w:left="0"/>
        <w:jc w:val="both"/>
      </w:pPr>
      <w:r>
        <w:rPr>
          <w:rFonts w:ascii="Times New Roman"/>
          <w:b w:val="false"/>
          <w:i w:val="false"/>
          <w:color w:val="000000"/>
          <w:sz w:val="28"/>
        </w:rPr>
        <w:t>
      8) 5-процесс – "Е-лицензиялау" МДҚ АЖ-да мемлекеттік қызмет көрсету үшін төлем фактісінің болмауына байланысты сұратып отырған мемлекеттік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9) 6-процесс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11) 7-процесс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көрсетілетін қызметті алушының мемлекеттік қызметті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сұранымын) тіркеу және сұранымды "Е-лицензиялау" МДҚ АЖ-да өңдеу;</w:t>
      </w:r>
    </w:p>
    <w:p>
      <w:pPr>
        <w:spacing w:after="0"/>
        <w:ind w:left="0"/>
        <w:jc w:val="both"/>
      </w:pPr>
      <w:r>
        <w:rPr>
          <w:rFonts w:ascii="Times New Roman"/>
          <w:b w:val="false"/>
          <w:i w:val="false"/>
          <w:color w:val="000000"/>
          <w:sz w:val="28"/>
        </w:rPr>
        <w:t>
      14) 4-шарт – сұранымды көрсетілетін қызметті берушіге көрсетілетін қызметті алушының Қазақстан Республикасының заңнама талаптарына және лицензия беру үшін негіздерге сәйкестігін тексеру үшін, сондай-ақ көрсетілетін қызметті берушінің қорытындысын алу үшін жолданады;</w:t>
      </w:r>
    </w:p>
    <w:p>
      <w:pPr>
        <w:spacing w:after="0"/>
        <w:ind w:left="0"/>
        <w:jc w:val="both"/>
      </w:pPr>
      <w:r>
        <w:rPr>
          <w:rFonts w:ascii="Times New Roman"/>
          <w:b w:val="false"/>
          <w:i w:val="false"/>
          <w:color w:val="000000"/>
          <w:sz w:val="28"/>
        </w:rPr>
        <w:t>
      15) 10-процесс – "Е-лицензиялау" МДҚ АЖ-да көрсетілетін қызметті алушының деректерінде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берушінің уәкілетті адамының ЭЦҚ-сын қолданыла отырып, қалыптастырылады.</w:t>
      </w:r>
    </w:p>
    <w:bookmarkStart w:name="z86" w:id="71"/>
    <w:p>
      <w:pPr>
        <w:spacing w:after="0"/>
        <w:ind w:left="0"/>
        <w:jc w:val="both"/>
      </w:pPr>
      <w:r>
        <w:rPr>
          <w:rFonts w:ascii="Times New Roman"/>
          <w:b w:val="false"/>
          <w:i w:val="false"/>
          <w:color w:val="000000"/>
          <w:sz w:val="28"/>
        </w:rPr>
        <w:t>
      2. Мемлекеттік қызметті көрсету үшін сұраным нысанын толтыру бойынша іс-қимыл тәртібін сипаттау:</w:t>
      </w:r>
    </w:p>
    <w:bookmarkEnd w:id="71"/>
    <w:p>
      <w:pPr>
        <w:spacing w:after="0"/>
        <w:ind w:left="0"/>
        <w:jc w:val="both"/>
      </w:pPr>
      <w:r>
        <w:rPr>
          <w:rFonts w:ascii="Times New Roman"/>
          <w:b w:val="false"/>
          <w:i w:val="false"/>
          <w:color w:val="000000"/>
          <w:sz w:val="28"/>
        </w:rPr>
        <w:t>
      компьютердің интернет-браузеріне ЭЦҚ тіркеу куәлігін бекіту, көрсетілетін қызметті алушының порталға кіруі үшін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басқышы арқылы мемлекеттік көрсетілетін қызметке тапсырыс;</w:t>
      </w:r>
    </w:p>
    <w:p>
      <w:pPr>
        <w:spacing w:after="0"/>
        <w:ind w:left="0"/>
        <w:jc w:val="both"/>
      </w:pPr>
      <w:r>
        <w:rPr>
          <w:rFonts w:ascii="Times New Roman"/>
          <w:b w:val="false"/>
          <w:i w:val="false"/>
          <w:color w:val="000000"/>
          <w:sz w:val="28"/>
        </w:rPr>
        <w:t>
      сұранымды толтыру және қажетті құжаттарды электронды түрде бекіту;</w:t>
      </w:r>
    </w:p>
    <w:p>
      <w:pPr>
        <w:spacing w:after="0"/>
        <w:ind w:left="0"/>
        <w:jc w:val="both"/>
      </w:pPr>
      <w:r>
        <w:rPr>
          <w:rFonts w:ascii="Times New Roman"/>
          <w:b w:val="false"/>
          <w:i w:val="false"/>
          <w:color w:val="000000"/>
          <w:sz w:val="28"/>
        </w:rPr>
        <w:t>
      мемлекеттік көрсетілетін қызметті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сұранымды куәландыру (қол қою) – көрсетілетін қызметті алушы "Қол қою" басқышы арқылы ЭЦҚ сұранымын куәландыруды (қол қоюды) жүзеге асырады, бұдан кейін сұраным "Е-лицензиялау" МДҚ АЖ өңдеуге беріледі;</w:t>
      </w:r>
    </w:p>
    <w:p>
      <w:pPr>
        <w:spacing w:after="0"/>
        <w:ind w:left="0"/>
        <w:jc w:val="both"/>
      </w:pPr>
      <w:r>
        <w:rPr>
          <w:rFonts w:ascii="Times New Roman"/>
          <w:b w:val="false"/>
          <w:i w:val="false"/>
          <w:color w:val="000000"/>
          <w:sz w:val="28"/>
        </w:rPr>
        <w:t>
      сұранымды "Е-лицензиялау" МДҚ АЖ-да өңдеу – көрсетілетін қызметті алушының дисплей экранына өтініштің толтырылған нысаны шығады;</w:t>
      </w:r>
    </w:p>
    <w:p>
      <w:pPr>
        <w:spacing w:after="0"/>
        <w:ind w:left="0"/>
        <w:jc w:val="both"/>
      </w:pPr>
      <w:r>
        <w:rPr>
          <w:rFonts w:ascii="Times New Roman"/>
          <w:b w:val="false"/>
          <w:i w:val="false"/>
          <w:color w:val="000000"/>
          <w:sz w:val="28"/>
        </w:rPr>
        <w:t>
      "Менің өтінішім" басқышы арқылы көрсетілетін қызметті алушыға "Іздеу" басқышын басу және ЖСН немесе БСН-ді енгізу арқылы сұранымды өңдеу нәтижелерін көру мүмкіндігі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w:t>
            </w:r>
            <w:r>
              <w:br/>
            </w:r>
            <w:r>
              <w:rPr>
                <w:rFonts w:ascii="Times New Roman"/>
                <w:b w:val="false"/>
                <w:i w:val="false"/>
                <w:color w:val="000000"/>
                <w:sz w:val="20"/>
              </w:rPr>
              <w:t>лицензия беру" мемлекеттік көрсетілетін қызмет регламентіне</w:t>
            </w:r>
            <w:r>
              <w:br/>
            </w:r>
            <w:r>
              <w:rPr>
                <w:rFonts w:ascii="Times New Roman"/>
                <w:b w:val="false"/>
                <w:i w:val="false"/>
                <w:color w:val="000000"/>
                <w:sz w:val="20"/>
              </w:rPr>
              <w:t>1-қосымша</w:t>
            </w:r>
          </w:p>
        </w:tc>
      </w:tr>
    </w:tbl>
    <w:bookmarkStart w:name="z88" w:id="7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2"/>
    <w:bookmarkStart w:name="z89" w:id="73"/>
    <w:p>
      <w:pPr>
        <w:spacing w:after="0"/>
        <w:ind w:left="0"/>
        <w:jc w:val="both"/>
      </w:pPr>
      <w:r>
        <w:rPr>
          <w:rFonts w:ascii="Times New Roman"/>
          <w:b w:val="false"/>
          <w:i w:val="false"/>
          <w:color w:val="000000"/>
          <w:sz w:val="28"/>
        </w:rPr>
        <w:t>
      1. Мемлекеттік қызметті көрсетілетін қызметті беруші көрсетеді:</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4"/>
    <w:p>
      <w:pPr>
        <w:spacing w:after="0"/>
        <w:ind w:left="0"/>
        <w:jc w:val="both"/>
      </w:pPr>
      <w:r>
        <w:rPr>
          <w:rFonts w:ascii="Times New Roman"/>
          <w:b w:val="false"/>
          <w:i w:val="false"/>
          <w:color w:val="000000"/>
          <w:sz w:val="28"/>
        </w:rPr>
        <w:t>
      2. Мемлекеттік қызмет портал арқылы көрсетіледі</w:t>
      </w:r>
    </w:p>
    <w:bookmarkEnd w:id="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692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 айналысуға</w:t>
            </w:r>
            <w:r>
              <w:br/>
            </w:r>
            <w:r>
              <w:rPr>
                <w:rFonts w:ascii="Times New Roman"/>
                <w:b w:val="false"/>
                <w:i w:val="false"/>
                <w:color w:val="000000"/>
                <w:sz w:val="20"/>
              </w:rPr>
              <w:t>лицензия беру" мемлекеттік көрсетілетін қызмет регламентіне</w:t>
            </w:r>
            <w:r>
              <w:br/>
            </w:r>
            <w:r>
              <w:rPr>
                <w:rFonts w:ascii="Times New Roman"/>
                <w:b w:val="false"/>
                <w:i w:val="false"/>
                <w:color w:val="000000"/>
                <w:sz w:val="20"/>
              </w:rPr>
              <w:t>2-қосымша</w:t>
            </w:r>
          </w:p>
        </w:tc>
      </w:tr>
    </w:tbl>
    <w:bookmarkStart w:name="z92" w:id="75"/>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bookmarkEnd w:id="75"/>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5 қазандағы</w:t>
            </w:r>
            <w:r>
              <w:br/>
            </w:r>
            <w:r>
              <w:rPr>
                <w:rFonts w:ascii="Times New Roman"/>
                <w:b w:val="false"/>
                <w:i w:val="false"/>
                <w:color w:val="000000"/>
                <w:sz w:val="20"/>
              </w:rPr>
              <w:t>№ 102-1851 қаулысына</w:t>
            </w:r>
            <w:r>
              <w:br/>
            </w:r>
            <w:r>
              <w:rPr>
                <w:rFonts w:ascii="Times New Roman"/>
                <w:b w:val="false"/>
                <w:i w:val="false"/>
                <w:color w:val="000000"/>
                <w:sz w:val="20"/>
              </w:rPr>
              <w:t>5-қосымша</w:t>
            </w:r>
          </w:p>
        </w:tc>
      </w:tr>
    </w:tbl>
    <w:bookmarkStart w:name="z94" w:id="76"/>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регламентi</w:t>
      </w:r>
      <w:r>
        <w:br/>
      </w:r>
      <w:r>
        <w:rPr>
          <w:rFonts w:ascii="Times New Roman"/>
          <w:b/>
          <w:i w:val="false"/>
          <w:color w:val="000000"/>
        </w:rPr>
        <w:t>1. Жалпы ережелер</w:t>
      </w:r>
    </w:p>
    <w:bookmarkEnd w:id="76"/>
    <w:bookmarkStart w:name="z96" w:id="77"/>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қызметті (бұдан әрі – мемлекеттік көрсетілетін қызмет) Астана қаласы әкімдігінің шаруашылық жүргізу құқығындағы "Астана ветсервис" коммуналдық мемлекеттік кәсіпорны(бұдан әрі – көрсетілетін қызметті беруші)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"Ауыл шаруашылығы жануарларын ветеринариялық паспорт бере отырып бірдейлендіруді жүргізу"мемлекеттік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7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97" w:id="7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78"/>
    <w:bookmarkStart w:name="z98" w:id="79"/>
    <w:p>
      <w:pPr>
        <w:spacing w:after="0"/>
        <w:ind w:left="0"/>
        <w:jc w:val="both"/>
      </w:pPr>
      <w:r>
        <w:rPr>
          <w:rFonts w:ascii="Times New Roman"/>
          <w:b w:val="false"/>
          <w:i w:val="false"/>
          <w:color w:val="000000"/>
          <w:sz w:val="28"/>
        </w:rPr>
        <w:t>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w:t>
      </w:r>
    </w:p>
    <w:bookmarkEnd w:id="79"/>
    <w:bookmarkStart w:name="z99" w:id="80"/>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алушылар) ақысыз көрсетіледі. "Ветеринария туралы" 2002 жылғы 10 шілдедегі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чиптердің құнын қайтару ақылы негізде жүзеге асырылады.</w:t>
      </w:r>
    </w:p>
    <w:bookmarkEnd w:id="80"/>
    <w:bookmarkStart w:name="z100" w:id="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1"/>
    <w:bookmarkStart w:name="z101" w:id="82"/>
    <w:p>
      <w:pPr>
        <w:spacing w:after="0"/>
        <w:ind w:left="0"/>
        <w:jc w:val="both"/>
      </w:pPr>
      <w:r>
        <w:rPr>
          <w:rFonts w:ascii="Times New Roman"/>
          <w:b w:val="false"/>
          <w:i w:val="false"/>
          <w:color w:val="000000"/>
          <w:sz w:val="28"/>
        </w:rPr>
        <w:t xml:space="preserve">
      1. Мемлекеттiк қызметті көрсету рәсімін (іс-қимылды) бастау үшін көрсетілетін қызметті алушының (немесе сенімхат бойынша оның өкілінің)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өтінішінің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болуы негіз болып табылады.</w:t>
      </w:r>
    </w:p>
    <w:bookmarkEnd w:id="82"/>
    <w:bookmarkStart w:name="z102" w:id="83"/>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орындау ұзақтығы:</w:t>
      </w:r>
    </w:p>
    <w:bookmarkEnd w:id="83"/>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2-рәсім: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Осы рәсімді жүзеге асыру үшін берілетін ең ұзақ уақыт – 30 (отыз) минуттан аспайды. </w:t>
      </w:r>
    </w:p>
    <w:p>
      <w:pPr>
        <w:spacing w:after="0"/>
        <w:ind w:left="0"/>
        <w:jc w:val="both"/>
      </w:pPr>
      <w:r>
        <w:rPr>
          <w:rFonts w:ascii="Times New Roman"/>
          <w:b w:val="false"/>
          <w:i w:val="false"/>
          <w:color w:val="000000"/>
          <w:sz w:val="28"/>
        </w:rPr>
        <w:t>
      3-рәсім: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4-рәсім: көрсетілетін қызметті берушінің жауапты орындаушысы (ветеринар дәрігер) жануарға жеке нөмір береді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ветеринариялық паспортты ресімдейді.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5-рәсім: көрсетілетін қызметті беруші кеңсесінің көрсетілетін қызметті алушыға ветеринариялық паспортты беруі.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6-рәсім: Сырға (сырғалар) жоғалған, бүлінген (жеке нөмірін айқындау мүмкін емес болған) кезде қайталама мемлекеттік көрсетілетін қызмет жануарларға жаңа жеке нөмір бере отырып, көрсетілетін қызметті берушіге сырғалар келіп түскен күннен бастап 2 (екі) жұмыс күні ішінде көрсетіледі.</w:t>
      </w:r>
    </w:p>
    <w:p>
      <w:pPr>
        <w:spacing w:after="0"/>
        <w:ind w:left="0"/>
        <w:jc w:val="both"/>
      </w:pPr>
      <w:r>
        <w:rPr>
          <w:rFonts w:ascii="Times New Roman"/>
          <w:b w:val="false"/>
          <w:i w:val="false"/>
          <w:color w:val="000000"/>
          <w:sz w:val="28"/>
        </w:rPr>
        <w:t>
      Ірі жануардың сырғаларының біреуі жоғалған немесе бүлінген жағдайда, жануар иесі 2 жұмыс күні ішінде көрсетілетін қызметті берушіге сырға телнұсқасы келіп түскен күннен бастап сырғаның телнұсқасын беру туралы өтініш білдіреді.</w:t>
      </w:r>
    </w:p>
    <w:bookmarkStart w:name="z103" w:id="84"/>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84"/>
    <w:p>
      <w:pPr>
        <w:spacing w:after="0"/>
        <w:ind w:left="0"/>
        <w:jc w:val="both"/>
      </w:pPr>
      <w:r>
        <w:rPr>
          <w:rFonts w:ascii="Times New Roman"/>
          <w:b w:val="false"/>
          <w:i w:val="false"/>
          <w:color w:val="000000"/>
          <w:sz w:val="28"/>
        </w:rPr>
        <w:t>
      1-рәсімнің нәтижесі – көрсетілетін қызметті алушының өтінішін тіркеу;</w:t>
      </w:r>
    </w:p>
    <w:p>
      <w:pPr>
        <w:spacing w:after="0"/>
        <w:ind w:left="0"/>
        <w:jc w:val="both"/>
      </w:pPr>
      <w:r>
        <w:rPr>
          <w:rFonts w:ascii="Times New Roman"/>
          <w:b w:val="false"/>
          <w:i w:val="false"/>
          <w:color w:val="000000"/>
          <w:sz w:val="28"/>
        </w:rPr>
        <w:t>
      2-рәсімнің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4-рәсімнің нәтижесі – жануарға жеке нөмір беру және ветеринариялық паспортты ресімдеу;</w:t>
      </w:r>
    </w:p>
    <w:p>
      <w:pPr>
        <w:spacing w:after="0"/>
        <w:ind w:left="0"/>
        <w:jc w:val="both"/>
      </w:pPr>
      <w:r>
        <w:rPr>
          <w:rFonts w:ascii="Times New Roman"/>
          <w:b w:val="false"/>
          <w:i w:val="false"/>
          <w:color w:val="000000"/>
          <w:sz w:val="28"/>
        </w:rPr>
        <w:t>
      5-рәсімнің нәтижесі – көрсетілетін қызметті алушыға ветеринариялық паспортты беру.</w:t>
      </w:r>
    </w:p>
    <w:p>
      <w:pPr>
        <w:spacing w:after="0"/>
        <w:ind w:left="0"/>
        <w:jc w:val="both"/>
      </w:pPr>
      <w:r>
        <w:rPr>
          <w:rFonts w:ascii="Times New Roman"/>
          <w:b w:val="false"/>
          <w:i w:val="false"/>
          <w:color w:val="000000"/>
          <w:sz w:val="28"/>
        </w:rPr>
        <w:t>
      6-рәсімнің нәтижесі – жануарларға жаңа жеке нөмір беру;</w:t>
      </w:r>
    </w:p>
    <w:bookmarkStart w:name="z104" w:id="8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85"/>
    <w:bookmarkStart w:name="z105" w:id="86"/>
    <w:p>
      <w:pPr>
        <w:spacing w:after="0"/>
        <w:ind w:left="0"/>
        <w:jc w:val="both"/>
      </w:pPr>
      <w:r>
        <w:rPr>
          <w:rFonts w:ascii="Times New Roman"/>
          <w:b w:val="false"/>
          <w:i w:val="false"/>
          <w:color w:val="000000"/>
          <w:sz w:val="28"/>
        </w:rPr>
        <w:t>
      1.Мемлекеттік қызметті көрсету процесіне қатысатын көрсетілетін қызметті берушінің құрылымдық бөлімшелерінің (қызметкерлерінің) тізбесі:</w:t>
      </w:r>
    </w:p>
    <w:bookmarkEnd w:id="86"/>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06" w:id="87"/>
    <w:p>
      <w:pPr>
        <w:spacing w:after="0"/>
        <w:ind w:left="0"/>
        <w:jc w:val="both"/>
      </w:pPr>
      <w:r>
        <w:rPr>
          <w:rFonts w:ascii="Times New Roman"/>
          <w:b w:val="false"/>
          <w:i w:val="false"/>
          <w:color w:val="000000"/>
          <w:sz w:val="28"/>
        </w:rPr>
        <w:t>
      2.Әрбір рәсімді (іс-қимылды) орындау ұзақтығын көрсете отырып, көрсетілетін қызметті берушінің құрылымдық бөлімшелерінің (қызметкерлерінің) арасындағы рәсімнің (іс-қимылдың) бірізділігін сипаттау:</w:t>
      </w:r>
    </w:p>
    <w:bookmarkEnd w:id="87"/>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көрсетілетін қызметті алушы өтінішінің көшірмесіне құжаттар топтамасын қабылдау күні мен уақытын белгілей отырып, оның өтінішін тіркеуі. Орындау ұзақтығы – 30 (отыз) минут;</w:t>
      </w:r>
    </w:p>
    <w:p>
      <w:pPr>
        <w:spacing w:after="0"/>
        <w:ind w:left="0"/>
        <w:jc w:val="both"/>
      </w:pPr>
      <w:r>
        <w:rPr>
          <w:rFonts w:ascii="Times New Roman"/>
          <w:b w:val="false"/>
          <w:i w:val="false"/>
          <w:color w:val="000000"/>
          <w:sz w:val="28"/>
        </w:rPr>
        <w:t>
      2) көрсетілетін қызметті берушінің жауапты орындаушысының жануарға жеке нөмір беруі және ветеринариялық паспортты ресімдеуі. Орындау ұзақтығы – 30 (отыз) минут;</w:t>
      </w:r>
    </w:p>
    <w:p>
      <w:pPr>
        <w:spacing w:after="0"/>
        <w:ind w:left="0"/>
        <w:jc w:val="both"/>
      </w:pPr>
      <w:r>
        <w:rPr>
          <w:rFonts w:ascii="Times New Roman"/>
          <w:b w:val="false"/>
          <w:i w:val="false"/>
          <w:color w:val="000000"/>
          <w:sz w:val="28"/>
        </w:rPr>
        <w:t>
      3) көрсетілетін қызметті беруші кеңсесінің көрсетілетін қызметті алушыға ветеринариялық паспортты беруі. Орындау ұзақтығы – 30 (отыз) минут.</w:t>
      </w:r>
    </w:p>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бөлімшелерінің (қызметкерлерінің) арасындағы рәсімнің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Start w:name="z107" w:id="88"/>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8"/>
    <w:bookmarkStart w:name="z108" w:id="89"/>
    <w:p>
      <w:pPr>
        <w:spacing w:after="0"/>
        <w:ind w:left="0"/>
        <w:jc w:val="both"/>
      </w:pPr>
      <w:r>
        <w:rPr>
          <w:rFonts w:ascii="Times New Roman"/>
          <w:b w:val="false"/>
          <w:i w:val="false"/>
          <w:color w:val="000000"/>
          <w:sz w:val="28"/>
        </w:rPr>
        <w:t>
      1. Портал арқылы мемлекеттік қызмет көрсету кезінде көрсетілетін қызметті беруші мен көрсетілетін қызметті алушының жүгіну тәртібінің және рәсімдердің (іс-қимылдардың) бірізділігінің сипаттамасы:</w:t>
      </w:r>
    </w:p>
    <w:bookmarkEnd w:id="89"/>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электрондық цифрлық қолтаңбасының (бұдан әрі - ЭЦҚ) тіркеу куәлігінің көмегімен портал арқылы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 үдерісі (авторизациялау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сұраным нысанына электрондық түрдегі қажетті құжаттарды бекіте отырып, оның құрылымы мен форматтық талаптарын ескеру арқылыкөрсетілетін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қызметті алушының мемлекеттік қызметті көрсетуге арналған өтініштің толтырылған нысанын (енгізілген деректерді)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басқарудың бірыңғай автоматтандырылған "е-Agriculture" жүйесінде (бұдан әрі – ББАЖ) порталданалынған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ұсынған құжаттардың ветеринариялық паспорт негіздеріне сәйкестігін тексеруі (өңдеуі);</w:t>
      </w:r>
    </w:p>
    <w:p>
      <w:pPr>
        <w:spacing w:after="0"/>
        <w:ind w:left="0"/>
        <w:jc w:val="both"/>
      </w:pPr>
      <w:r>
        <w:rPr>
          <w:rFonts w:ascii="Times New Roman"/>
          <w:b w:val="false"/>
          <w:i w:val="false"/>
          <w:color w:val="000000"/>
          <w:sz w:val="28"/>
        </w:rPr>
        <w:t>
      12)8-процесс – ББАЖ-да көрсетілетін қызметті алушының құжаттарында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адамының ЭЦҚ-сын қолданыла отырып, қалыптастырылады.</w:t>
      </w:r>
    </w:p>
    <w:p>
      <w:pPr>
        <w:spacing w:after="0"/>
        <w:ind w:left="0"/>
        <w:jc w:val="both"/>
      </w:pPr>
      <w:r>
        <w:rPr>
          <w:rFonts w:ascii="Times New Roman"/>
          <w:b w:val="false"/>
          <w:i w:val="false"/>
          <w:color w:val="000000"/>
          <w:sz w:val="28"/>
        </w:rPr>
        <w:t xml:space="preserve">
      Портал арқылы көрсетілетін қызметті берушінің қадамдық іс-қимылдары мен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br/>
            </w:r>
            <w:r>
              <w:rPr>
                <w:rFonts w:ascii="Times New Roman"/>
                <w:b w:val="false"/>
                <w:i w:val="false"/>
                <w:color w:val="000000"/>
                <w:sz w:val="20"/>
              </w:rPr>
              <w:t>ветеринариялық паспорт бере отырып</w:t>
            </w:r>
            <w:r>
              <w:br/>
            </w:r>
            <w:r>
              <w:rPr>
                <w:rFonts w:ascii="Times New Roman"/>
                <w:b w:val="false"/>
                <w:i w:val="false"/>
                <w:color w:val="000000"/>
                <w:sz w:val="20"/>
              </w:rPr>
              <w:t>бірдейлендіруді жүргізу"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10" w:id="9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0"/>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292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br/>
            </w:r>
            <w:r>
              <w:rPr>
                <w:rFonts w:ascii="Times New Roman"/>
                <w:b w:val="false"/>
                <w:i w:val="false"/>
                <w:color w:val="000000"/>
                <w:sz w:val="20"/>
              </w:rPr>
              <w:t>ветеринариялық паспорт бере отырып</w:t>
            </w:r>
            <w:r>
              <w:br/>
            </w:r>
            <w:r>
              <w:rPr>
                <w:rFonts w:ascii="Times New Roman"/>
                <w:b w:val="false"/>
                <w:i w:val="false"/>
                <w:color w:val="000000"/>
                <w:sz w:val="20"/>
              </w:rPr>
              <w:t>бірдейлендіруді жүргізу"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12" w:id="91"/>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bookmarkEnd w:id="91"/>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5 қазандағы</w:t>
            </w:r>
            <w:r>
              <w:br/>
            </w:r>
            <w:r>
              <w:rPr>
                <w:rFonts w:ascii="Times New Roman"/>
                <w:b w:val="false"/>
                <w:i w:val="false"/>
                <w:color w:val="000000"/>
                <w:sz w:val="20"/>
              </w:rPr>
              <w:t>№ 102-1851 қаулысына</w:t>
            </w:r>
            <w:r>
              <w:br/>
            </w:r>
            <w:r>
              <w:rPr>
                <w:rFonts w:ascii="Times New Roman"/>
                <w:b w:val="false"/>
                <w:i w:val="false"/>
                <w:color w:val="000000"/>
                <w:sz w:val="20"/>
              </w:rPr>
              <w:t>6-қосымша</w:t>
            </w:r>
          </w:p>
        </w:tc>
      </w:tr>
    </w:tbl>
    <w:bookmarkStart w:name="z114" w:id="92"/>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мемлекеттiк көрсетілетін қызмет регламенті</w:t>
      </w:r>
      <w:r>
        <w:br/>
      </w:r>
      <w:r>
        <w:rPr>
          <w:rFonts w:ascii="Times New Roman"/>
          <w:b/>
          <w:i w:val="false"/>
          <w:color w:val="000000"/>
        </w:rPr>
        <w:t>1. Жалпы ережелер</w:t>
      </w:r>
    </w:p>
    <w:bookmarkEnd w:id="92"/>
    <w:bookmarkStart w:name="z116" w:id="93"/>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жәнезаңды тұлғаларды аттестаттау" мемлекеттік көрсетілетін қызметті (бұдан әрі – мемлекеттік көрсетілетін қызмет) Астана қаласы әкімдігінің уәкілетті органы –"Астана қаласының Ауылшаруашылығы басқармасы" мемлекеттік мекемесі (бұдан әрі – көрсетілетін қызметті беруші)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 саласында кәсіпкерлік қызметті жүзеге асыратын жеке жәнезаңды тұлғаларды аттестаттау"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9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bookmarkStart w:name="z117" w:id="9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94"/>
    <w:bookmarkStart w:name="z118" w:id="95"/>
    <w:p>
      <w:pPr>
        <w:spacing w:after="0"/>
        <w:ind w:left="0"/>
        <w:jc w:val="both"/>
      </w:pPr>
      <w:r>
        <w:rPr>
          <w:rFonts w:ascii="Times New Roman"/>
          <w:b w:val="false"/>
          <w:i w:val="false"/>
          <w:color w:val="000000"/>
          <w:sz w:val="28"/>
        </w:rPr>
        <w:t>
      3. Мемлекеттік қызметті көрсету нәтижесі – мынадай шешімдердің бірі көрсетілген аттестаттау парағы:</w:t>
      </w:r>
    </w:p>
    <w:bookmarkEnd w:id="95"/>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қайта аттестаттауға жатады;</w:t>
      </w:r>
    </w:p>
    <w:p>
      <w:pPr>
        <w:spacing w:after="0"/>
        <w:ind w:left="0"/>
        <w:jc w:val="both"/>
      </w:pPr>
      <w:r>
        <w:rPr>
          <w:rFonts w:ascii="Times New Roman"/>
          <w:b w:val="false"/>
          <w:i w:val="false"/>
          <w:color w:val="000000"/>
          <w:sz w:val="28"/>
        </w:rPr>
        <w:t>
      3) аттестатталған жоқ.</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119" w:id="96"/>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тегін көрсетіледі.</w:t>
      </w:r>
    </w:p>
    <w:bookmarkEnd w:id="96"/>
    <w:bookmarkStart w:name="z120" w:id="9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7"/>
    <w:bookmarkStart w:name="z121" w:id="98"/>
    <w:p>
      <w:pPr>
        <w:spacing w:after="0"/>
        <w:ind w:left="0"/>
        <w:jc w:val="both"/>
      </w:pPr>
      <w:r>
        <w:rPr>
          <w:rFonts w:ascii="Times New Roman"/>
          <w:b w:val="false"/>
          <w:i w:val="false"/>
          <w:color w:val="000000"/>
          <w:sz w:val="28"/>
        </w:rPr>
        <w:t xml:space="preserve">
      1. Мемлекеттік қызметті көрсету рәсімін (іс-қимылды) бастау үшін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көрсетілетін қызметті берушіге қағаз тасығышта немесе электронды түрде берілген құжаттармен қоса, өтінішінің болуы негіз болып табылады.</w:t>
      </w:r>
    </w:p>
    <w:bookmarkEnd w:id="98"/>
    <w:bookmarkStart w:name="z122" w:id="99"/>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орындау ұзақтығы:</w:t>
      </w:r>
    </w:p>
    <w:bookmarkEnd w:id="99"/>
    <w:p>
      <w:pPr>
        <w:spacing w:after="0"/>
        <w:ind w:left="0"/>
        <w:jc w:val="both"/>
      </w:pPr>
      <w:r>
        <w:rPr>
          <w:rFonts w:ascii="Times New Roman"/>
          <w:b w:val="false"/>
          <w:i w:val="false"/>
          <w:color w:val="000000"/>
          <w:sz w:val="28"/>
        </w:rPr>
        <w:t>
      1-рәсім: көрсетілетін қызметті берушінің кеңсе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2-рәсім: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Осы рәсімді жүзеге асыру үшін берілетін ең ұзақ уақыт – 30 (отыз) минуттан аспайды. </w:t>
      </w:r>
    </w:p>
    <w:p>
      <w:pPr>
        <w:spacing w:after="0"/>
        <w:ind w:left="0"/>
        <w:jc w:val="both"/>
      </w:pPr>
      <w:r>
        <w:rPr>
          <w:rFonts w:ascii="Times New Roman"/>
          <w:b w:val="false"/>
          <w:i w:val="false"/>
          <w:color w:val="000000"/>
          <w:sz w:val="28"/>
        </w:rPr>
        <w:t>
      3-рәсім: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4-рәсім: көрсетілетін қызметті берушінің жауапты орындаушысының көрсетілетін қызметті алушы ұсынған құжаттардың Стандарттың 9-тармағында көрсетілген тізбеге сәйкес толықтығын тексереді. Осы рәсімді жүзеге асыру үшін берілетін ең ұзақ уақыт – 30 (отыз) минут ішінде.</w:t>
      </w:r>
    </w:p>
    <w:p>
      <w:pPr>
        <w:spacing w:after="0"/>
        <w:ind w:left="0"/>
        <w:jc w:val="both"/>
      </w:pPr>
      <w:r>
        <w:rPr>
          <w:rFonts w:ascii="Times New Roman"/>
          <w:b w:val="false"/>
          <w:i w:val="false"/>
          <w:color w:val="000000"/>
          <w:sz w:val="28"/>
        </w:rPr>
        <w:t>
      5-рәсім: Комиссия аттестаттауды жүргізеді. Осы рәсімді жүзеге асыру үшін берілетін ең ұзақ уақыт – аттестаттау кестесіне сәйкес 1 (бір) жұмыс күні ішінде.</w:t>
      </w:r>
    </w:p>
    <w:p>
      <w:pPr>
        <w:spacing w:after="0"/>
        <w:ind w:left="0"/>
        <w:jc w:val="both"/>
      </w:pPr>
      <w:r>
        <w:rPr>
          <w:rFonts w:ascii="Times New Roman"/>
          <w:b w:val="false"/>
          <w:i w:val="false"/>
          <w:color w:val="000000"/>
          <w:sz w:val="28"/>
        </w:rPr>
        <w:t>
      Аттестаттау екі кезеңнен тұрады: бір күнде өткізілетін тестілеу және әңгімелесу.</w:t>
      </w:r>
    </w:p>
    <w:bookmarkStart w:name="z123" w:id="100"/>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00"/>
    <w:p>
      <w:pPr>
        <w:spacing w:after="0"/>
        <w:ind w:left="0"/>
        <w:jc w:val="both"/>
      </w:pPr>
      <w:r>
        <w:rPr>
          <w:rFonts w:ascii="Times New Roman"/>
          <w:b w:val="false"/>
          <w:i w:val="false"/>
          <w:color w:val="000000"/>
          <w:sz w:val="28"/>
        </w:rPr>
        <w:t>
      1-рәсімнің нәтижесі – көрсетілетін қызметті алушының өтінішін тіркеу;</w:t>
      </w:r>
    </w:p>
    <w:p>
      <w:pPr>
        <w:spacing w:after="0"/>
        <w:ind w:left="0"/>
        <w:jc w:val="both"/>
      </w:pPr>
      <w:r>
        <w:rPr>
          <w:rFonts w:ascii="Times New Roman"/>
          <w:b w:val="false"/>
          <w:i w:val="false"/>
          <w:color w:val="000000"/>
          <w:sz w:val="28"/>
        </w:rPr>
        <w:t>
      2-рәсімнің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xml:space="preserve">
      4-рәсімнің нәтижесі – көрсетілген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көрсетілген тізбеге сәйкес ұсынған құжаттарын Ветеринария саласында кәсіпкерлік қызметті жүзеге асыратын жеке және заңды тұлғаларды аттесттау жөніндегі комиссияға (бұдан әрі – Комиссия) беру;</w:t>
      </w:r>
    </w:p>
    <w:p>
      <w:pPr>
        <w:spacing w:after="0"/>
        <w:ind w:left="0"/>
        <w:jc w:val="both"/>
      </w:pPr>
      <w:r>
        <w:rPr>
          <w:rFonts w:ascii="Times New Roman"/>
          <w:b w:val="false"/>
          <w:i w:val="false"/>
          <w:color w:val="000000"/>
          <w:sz w:val="28"/>
        </w:rPr>
        <w:t>
      5-рәсімнің нәтижесі – тестілеудің теріс нәтижесін алған кезде, көрсетілетін қызметті алушы екінші кезеңге (әңгімелесуге) өтпейді. Қайта тестілеу Стандартта белгіленген тәртіпте, алғашқы тестілеу өткен күннен бастап алты ай өткен соң өткізіледі;</w:t>
      </w:r>
    </w:p>
    <w:p>
      <w:pPr>
        <w:spacing w:after="0"/>
        <w:ind w:left="0"/>
        <w:jc w:val="both"/>
      </w:pPr>
      <w:r>
        <w:rPr>
          <w:rFonts w:ascii="Times New Roman"/>
          <w:b w:val="false"/>
          <w:i w:val="false"/>
          <w:color w:val="000000"/>
          <w:sz w:val="28"/>
        </w:rPr>
        <w:t>
      Комиссияның шешімі кезінде – қайта әңгімелесуге жатады. Қайта әңгімелесу алғашқы тестілеу өткен күннен бастап бір ай өткен соң өткізіледі;</w:t>
      </w:r>
    </w:p>
    <w:p>
      <w:pPr>
        <w:spacing w:after="0"/>
        <w:ind w:left="0"/>
        <w:jc w:val="both"/>
      </w:pPr>
      <w:r>
        <w:rPr>
          <w:rFonts w:ascii="Times New Roman"/>
          <w:b w:val="false"/>
          <w:i w:val="false"/>
          <w:color w:val="000000"/>
          <w:sz w:val="28"/>
        </w:rPr>
        <w:t>
      аттестатталмаған жағдайда көрсетілетін қызметті алушы аттестация нәтижелерін алған күннен бастап бір жыл өткен соң қайта аттестаттауға қатысуға құқылы;</w:t>
      </w:r>
    </w:p>
    <w:p>
      <w:pPr>
        <w:spacing w:after="0"/>
        <w:ind w:left="0"/>
        <w:jc w:val="both"/>
      </w:pPr>
      <w:r>
        <w:rPr>
          <w:rFonts w:ascii="Times New Roman"/>
          <w:b w:val="false"/>
          <w:i w:val="false"/>
          <w:color w:val="000000"/>
          <w:sz w:val="28"/>
        </w:rPr>
        <w:t>
      мемлекеттік қызметті көрсету нәтижелерін беру – 30 (отыз) минут ішінде.</w:t>
      </w:r>
    </w:p>
    <w:p>
      <w:pPr>
        <w:spacing w:after="0"/>
        <w:ind w:left="0"/>
        <w:jc w:val="both"/>
      </w:pPr>
      <w:r>
        <w:rPr>
          <w:rFonts w:ascii="Times New Roman"/>
          <w:b w:val="false"/>
          <w:i w:val="false"/>
          <w:color w:val="000000"/>
          <w:sz w:val="28"/>
        </w:rPr>
        <w:t>
      Комиссияның шешімі аттестаттау парағына енгізіледі, порталда электрондық түрде ресімделеді. Аттестаттау парағы электрондық форматта ресімделеді, басып шығарылады, оған Комиссия төрағасы, мүшелері және хатшысы қол қояды.</w:t>
      </w:r>
    </w:p>
    <w:bookmarkStart w:name="z124" w:id="10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01"/>
    <w:bookmarkStart w:name="z125" w:id="102"/>
    <w:p>
      <w:pPr>
        <w:spacing w:after="0"/>
        <w:ind w:left="0"/>
        <w:jc w:val="both"/>
      </w:pPr>
      <w:r>
        <w:rPr>
          <w:rFonts w:ascii="Times New Roman"/>
          <w:b w:val="false"/>
          <w:i w:val="false"/>
          <w:color w:val="000000"/>
          <w:sz w:val="28"/>
        </w:rPr>
        <w:t>
      1. Мемлекеттік қызметті көрсету процесіне қатысатын көрсетілетін қызметті берушінің құрылымдық бөлімшелерінің (қызметкерлерінің) тізбесі:</w:t>
      </w:r>
    </w:p>
    <w:bookmarkEnd w:id="102"/>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26" w:id="103"/>
    <w:p>
      <w:pPr>
        <w:spacing w:after="0"/>
        <w:ind w:left="0"/>
        <w:jc w:val="both"/>
      </w:pPr>
      <w:r>
        <w:rPr>
          <w:rFonts w:ascii="Times New Roman"/>
          <w:b w:val="false"/>
          <w:i w:val="false"/>
          <w:color w:val="000000"/>
          <w:sz w:val="28"/>
        </w:rPr>
        <w:t xml:space="preserve">
      2. Әрбір рәсімнің (іс-қимылдың) ұзақтығын көрсете отырып, көрсетілетін қызметті берушінің құрылымдық бөлімшелерінің (қызметкерлерінің) арасындағы рәсімнің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03"/>
    <w:bookmarkStart w:name="z127" w:id="104"/>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4"/>
    <w:bookmarkStart w:name="z128" w:id="105"/>
    <w:p>
      <w:pPr>
        <w:spacing w:after="0"/>
        <w:ind w:left="0"/>
        <w:jc w:val="both"/>
      </w:pPr>
      <w:r>
        <w:rPr>
          <w:rFonts w:ascii="Times New Roman"/>
          <w:b w:val="false"/>
          <w:i w:val="false"/>
          <w:color w:val="000000"/>
          <w:sz w:val="28"/>
        </w:rPr>
        <w:t>
      1. Көрсетілетін қызметті алушы портал арқылы жүгінген кезде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күні, уақыты, орыны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105"/>
    <w:bookmarkStart w:name="z129" w:id="106"/>
    <w:p>
      <w:pPr>
        <w:spacing w:after="0"/>
        <w:ind w:left="0"/>
        <w:jc w:val="both"/>
      </w:pPr>
      <w:r>
        <w:rPr>
          <w:rFonts w:ascii="Times New Roman"/>
          <w:b w:val="false"/>
          <w:i w:val="false"/>
          <w:color w:val="000000"/>
          <w:sz w:val="28"/>
        </w:rPr>
        <w:t>
      2. Портал арқылы мемлекеттік қызмет көрсету кезінде көрсетілетін қызметті беруші мен көрсетілетін қызметті алушының жүгіну тәртібінің және рәсімдердің (іс-қимылдардың) бірізділігінің сипаттамасы:</w:t>
      </w:r>
    </w:p>
    <w:bookmarkEnd w:id="106"/>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тіркеу куәлігінің көмегімен портал арқылы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 үдерісі (авторизациялау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5) 3-процесс–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сұраным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қызметті алушының мемлекеттік қызметті көрсетуге арналған өтініштің толтырылған нысанына (енгізілген деректерге)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 салаларын басқарудың бірыңғай автоматтандырылған "е-Agriculture" жүйесі (бұдан әрі – ББАЖ) порталынаналынған көрсетілетін қызметті алушының өтінішін өңдеуі;</w:t>
      </w:r>
    </w:p>
    <w:p>
      <w:pPr>
        <w:spacing w:after="0"/>
        <w:ind w:left="0"/>
        <w:jc w:val="both"/>
      </w:pPr>
      <w:r>
        <w:rPr>
          <w:rFonts w:ascii="Times New Roman"/>
          <w:b w:val="false"/>
          <w:i w:val="false"/>
          <w:color w:val="000000"/>
          <w:sz w:val="28"/>
        </w:rPr>
        <w:t xml:space="preserve">
      11) 3-шарт – көрсетілетін қызметті берушінің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көрсетілгенұсынылған құжаттардыңмемлекеттік қызметті көрсету негіздеріне сәйкестігін тексеруі (өңдеуі);</w:t>
      </w:r>
    </w:p>
    <w:p>
      <w:pPr>
        <w:spacing w:after="0"/>
        <w:ind w:left="0"/>
        <w:jc w:val="both"/>
      </w:pPr>
      <w:r>
        <w:rPr>
          <w:rFonts w:ascii="Times New Roman"/>
          <w:b w:val="false"/>
          <w:i w:val="false"/>
          <w:color w:val="000000"/>
          <w:sz w:val="28"/>
        </w:rPr>
        <w:t>
      12) 8-процесс – ББАЖ-да көрсетілетін қызметті алушының құжаттарында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адамының ЭЦҚ-сын қолданыла отырып, қалыптастырылады.</w:t>
      </w:r>
    </w:p>
    <w:p>
      <w:pPr>
        <w:spacing w:after="0"/>
        <w:ind w:left="0"/>
        <w:jc w:val="both"/>
      </w:pPr>
      <w:r>
        <w:rPr>
          <w:rFonts w:ascii="Times New Roman"/>
          <w:b w:val="false"/>
          <w:i w:val="false"/>
          <w:color w:val="000000"/>
          <w:sz w:val="28"/>
        </w:rPr>
        <w:t xml:space="preserve">
      Портал арқылы көрсетілетін қызметті берушінің қадамдық іс-қимылдары мен шешімдері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 ясаласында кәсіпкерлік қызметті</w:t>
            </w:r>
            <w:r>
              <w:br/>
            </w:r>
            <w:r>
              <w:rPr>
                <w:rFonts w:ascii="Times New Roman"/>
                <w:b w:val="false"/>
                <w:i w:val="false"/>
                <w:color w:val="000000"/>
                <w:sz w:val="20"/>
              </w:rPr>
              <w:t>жүзеге асыратын жеке және заңды тұлғаларды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31" w:id="10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07"/>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 ясаласында кәсіпкерлік қызметті</w:t>
            </w:r>
            <w:r>
              <w:br/>
            </w:r>
            <w:r>
              <w:rPr>
                <w:rFonts w:ascii="Times New Roman"/>
                <w:b w:val="false"/>
                <w:i w:val="false"/>
                <w:color w:val="000000"/>
                <w:sz w:val="20"/>
              </w:rPr>
              <w:t>жүзеге асыратын жеке және заңды тұлғаларды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33" w:id="108"/>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bookmarkEnd w:id="108"/>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