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9b28" w14:textId="f379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2016-2018 жылдарға арналған бюджеті туралы" Астана қаласы мәслихатының 2015 жылғы 11 желтоқсандағы № 428/61-V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17 наурыздағы № 471/65-V шешімі. Астана қаласының Әділет департаментінде 2016 жылы 11 сәуірде № 1007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01.01.2016 ж. бастап қолданысқа енгізіледі!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2016-2018 жылдарға арналған бюджеті туралы" Астана қаласы мәслихатының 2015 жылғы 11 желтоқсандағы № 428/61-V (Нормативтік құқықтық актілерді мемлекеттік тіркеу тізілімінде 2016 жылдың 12 қаңтарында № 990 тіркелген, 2016 жылдың 16 қаңтарында "Астана ақшамы" газетінің № 5 нөмірінде және "Вечерняя Астана" газетінің № 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"296 261 237" деген сандар "308 734 453"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"174 035 434" деген сандар "178 757 467"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"2 458 357" деген сандар "3 080 661"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"3 294 939" деген сандар "2 644 939"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"116 472 507" деген сандар "124 251 386"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"292 061 328" деген сандар "313 465 311,7"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"386 426" деген сандар "4 041 890"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"386 426" деген сандар "4 041 890"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"(-13 030 207)" деген сандар "(-28 532 748,7)"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"13 030 207" деген сандар "28 532 748,7"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"17 792 219" деген сандар "22 408 529"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"Бюджет қаражатының пайдаланылатын қалдықтары - 9 286 415,7 мың теңге" деген 9) тармақшамен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 "837 383" деген сандар "2 507 823" деген сандармен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Солсанов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(ЭжБЖБ)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17.03.2016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471/65-V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313 465 311,7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47 722 049,7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35 911 766,0 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жүйелердің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85 222 473,8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жүйесiнiң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және су бұру жүйесін 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қаланың, астананың автомобиль жолдары 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Кредиттер, сондай-ақ технологиялық жабдықтың және ауыл шаруашылығы техникасының лизингі бойынша сыйақы мөлшерлемелерін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36 716 994,3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30 803 378,3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17 887 018,9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17 887 018,9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-28 532 748,7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28 532 748,7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471/65-V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бюджетінің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471/65-V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"Алматы"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 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471/65-V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471/65-V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