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e47b0" w14:textId="bee47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Кредиттік бюролардың Қазақстан Республикасының Ұлттық Банкіне ақпараттар мен мәліметтерді ұсыну қағидаларын, мерзімдерін және көлемдерін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2016 жылғы 28 қарашадағы № 278 қаулысы. Қазақстан Республикасының Әділет министрлігінде 2017 жылғы 3 ақпанда № 14761 болып тіркелді. Күші жойылды - Қазақстан Республикасы Ұлттық Банкі Басқармасының 2019 жылғы 28 қарашадағы № 225 қаулысымен</w:t>
      </w:r>
    </w:p>
    <w:p>
      <w:pPr>
        <w:spacing w:after="0"/>
        <w:ind w:left="0"/>
        <w:jc w:val="both"/>
      </w:pPr>
      <w:r>
        <w:rPr>
          <w:rFonts w:ascii="Times New Roman"/>
          <w:b w:val="false"/>
          <w:i w:val="false"/>
          <w:color w:val="ff0000"/>
          <w:sz w:val="28"/>
        </w:rPr>
        <w:t xml:space="preserve">
      Ескерту. Қаулының күші жойылды – ҚР Ұлттық Банкі Басқармасының 28.11.2019 </w:t>
      </w:r>
      <w:r>
        <w:rPr>
          <w:rFonts w:ascii="Times New Roman"/>
          <w:b w:val="false"/>
          <w:i w:val="false"/>
          <w:color w:val="ff0000"/>
          <w:sz w:val="28"/>
        </w:rPr>
        <w:t>№ 225</w:t>
      </w:r>
      <w:r>
        <w:rPr>
          <w:rFonts w:ascii="Times New Roman"/>
          <w:b w:val="false"/>
          <w:i w:val="false"/>
          <w:color w:val="ff0000"/>
          <w:sz w:val="28"/>
        </w:rPr>
        <w:t xml:space="preserve"> (01.01.2020 бастап қолданысқа енгізіледі) қаулысымен.</w:t>
      </w:r>
    </w:p>
    <w:bookmarkStart w:name="z0" w:id="0"/>
    <w:p>
      <w:pPr>
        <w:spacing w:after="0"/>
        <w:ind w:left="0"/>
        <w:jc w:val="both"/>
      </w:pPr>
      <w:r>
        <w:rPr>
          <w:rFonts w:ascii="Times New Roman"/>
          <w:b w:val="false"/>
          <w:i w:val="false"/>
          <w:color w:val="000000"/>
          <w:sz w:val="28"/>
        </w:rPr>
        <w:t xml:space="preserve">
      "Қазақстан Республикасындағы кредиттік бюролар және кредиттік тарихты қалыптастыру туралы" 2004 жылғы 6 шілдедегі Қазақстан Республикасының Заңы </w:t>
      </w:r>
      <w:r>
        <w:rPr>
          <w:rFonts w:ascii="Times New Roman"/>
          <w:b w:val="false"/>
          <w:i w:val="false"/>
          <w:color w:val="000000"/>
          <w:sz w:val="28"/>
        </w:rPr>
        <w:t>5-бабының</w:t>
      </w:r>
      <w:r>
        <w:rPr>
          <w:rFonts w:ascii="Times New Roman"/>
          <w:b w:val="false"/>
          <w:i w:val="false"/>
          <w:color w:val="000000"/>
          <w:sz w:val="28"/>
        </w:rPr>
        <w:t xml:space="preserve"> 5) тармақшасына сәйкес және "Мемлекеттік статистика туралы" 2010 жылғы 19 наурыздағы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End w:id="0"/>
    <w:bookmarkStart w:name="z1" w:id="1"/>
    <w:p>
      <w:pPr>
        <w:spacing w:after="0"/>
        <w:ind w:left="0"/>
        <w:jc w:val="both"/>
      </w:pPr>
      <w:r>
        <w:rPr>
          <w:rFonts w:ascii="Times New Roman"/>
          <w:b w:val="false"/>
          <w:i w:val="false"/>
          <w:color w:val="000000"/>
          <w:sz w:val="28"/>
        </w:rPr>
        <w:t xml:space="preserve">
      1. Қоса беріліп отырған Кредиттік бюролардың Қазақстан Республикасының Ұлттық Банкіне ақпараттар мен мәліметтерді ұсыну қағидалары, </w:t>
      </w:r>
      <w:r>
        <w:rPr>
          <w:rFonts w:ascii="Times New Roman"/>
          <w:b w:val="false"/>
          <w:i w:val="false"/>
          <w:color w:val="000000"/>
          <w:sz w:val="28"/>
        </w:rPr>
        <w:t>мерзімдері және көлемдері</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xml:space="preserve">
      2. "Кредиттік бюролардың ақпаратты және мәліметтерді беру ережесін, мерзімін және көлемін бекіту туралы" Қазақстан Республикасы Қаржы нарығын және қаржы ұйымдарын реттеу мен қадағалау агенттігі Басқармасының 2007 жылғы 27 тамыздағы № 223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4951 тіркелген) күші жойылды деп танылсын.</w:t>
      </w:r>
    </w:p>
    <w:bookmarkEnd w:id="2"/>
    <w:bookmarkStart w:name="z3" w:id="3"/>
    <w:p>
      <w:pPr>
        <w:spacing w:after="0"/>
        <w:ind w:left="0"/>
        <w:jc w:val="both"/>
      </w:pPr>
      <w:r>
        <w:rPr>
          <w:rFonts w:ascii="Times New Roman"/>
          <w:b w:val="false"/>
          <w:i w:val="false"/>
          <w:color w:val="000000"/>
          <w:sz w:val="28"/>
        </w:rPr>
        <w:t>
      3. Банктерді қадағалау департаменті (Қизатов О.Т.) Қазақстан Республикасының заңнамасында белгіленген тәртіппен:</w:t>
      </w:r>
    </w:p>
    <w:bookmarkEnd w:id="3"/>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қаулыны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Қазақстан Республикасының Әділет министрлігінде мемлекеттік тіркелген күнінен бастап күнтізбелік он күн ішінде Қазақстан Республикасы нормативтік құқықтық актілерінің мемлекеттік тізіліміне, Қазақстан Республикасы нормативтік құқықтық актілерінің эталондық бақылау банкіне енгізуге жіберуді;</w:t>
      </w:r>
    </w:p>
    <w:p>
      <w:pPr>
        <w:spacing w:after="0"/>
        <w:ind w:left="0"/>
        <w:jc w:val="both"/>
      </w:pPr>
      <w:r>
        <w:rPr>
          <w:rFonts w:ascii="Times New Roman"/>
          <w:b w:val="false"/>
          <w:i w:val="false"/>
          <w:color w:val="000000"/>
          <w:sz w:val="28"/>
        </w:rPr>
        <w:t>
      3) осы қаулы ресми жарияланғаннан кейін оны Қазақстан Республикасы Ұлттық Банкінің ресми интернет-ресурсына орналастыруды қамтамасыз етсін.</w:t>
      </w:r>
    </w:p>
    <w:bookmarkStart w:name="z4" w:id="4"/>
    <w:p>
      <w:pPr>
        <w:spacing w:after="0"/>
        <w:ind w:left="0"/>
        <w:jc w:val="both"/>
      </w:pPr>
      <w:r>
        <w:rPr>
          <w:rFonts w:ascii="Times New Roman"/>
          <w:b w:val="false"/>
          <w:i w:val="false"/>
          <w:color w:val="000000"/>
          <w:sz w:val="28"/>
        </w:rPr>
        <w:t>
      4. Қаржылық қызметтерді тұтынушылардың құқықтарын қорғау және сыртқы коммуникациялар басқармасы (Терентьев А.Л.) осы қаулыны Қазақстан Республикасының Әділет министрлігінде мемлекеттік тіркелгеннен кейін күнтізбелік он күн ішінде мерзімді баспасөз басылымдарында ресми жариялауға жіберуді қамтамасыз етсін.</w:t>
      </w:r>
    </w:p>
    <w:bookmarkEnd w:id="4"/>
    <w:bookmarkStart w:name="z5" w:id="5"/>
    <w:p>
      <w:pPr>
        <w:spacing w:after="0"/>
        <w:ind w:left="0"/>
        <w:jc w:val="both"/>
      </w:pPr>
      <w:r>
        <w:rPr>
          <w:rFonts w:ascii="Times New Roman"/>
          <w:b w:val="false"/>
          <w:i w:val="false"/>
          <w:color w:val="000000"/>
          <w:sz w:val="28"/>
        </w:rPr>
        <w:t>
      5. Осы қаулының орындалуын бақылау Қазақстан Республикасының Ұлттық Банкі Төрағасының орынбасары О. А. Смоляковқа жүктелсін.</w:t>
      </w:r>
    </w:p>
    <w:bookmarkEnd w:id="5"/>
    <w:bookmarkStart w:name="z6" w:id="6"/>
    <w:p>
      <w:pPr>
        <w:spacing w:after="0"/>
        <w:ind w:left="0"/>
        <w:jc w:val="both"/>
      </w:pPr>
      <w:r>
        <w:rPr>
          <w:rFonts w:ascii="Times New Roman"/>
          <w:b w:val="false"/>
          <w:i w:val="false"/>
          <w:color w:val="000000"/>
          <w:sz w:val="28"/>
        </w:rPr>
        <w:t>
      6.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Статистика комитетінің Төрағасы</w:t>
      </w:r>
    </w:p>
    <w:p>
      <w:pPr>
        <w:spacing w:after="0"/>
        <w:ind w:left="0"/>
        <w:jc w:val="both"/>
      </w:pPr>
      <w:r>
        <w:rPr>
          <w:rFonts w:ascii="Times New Roman"/>
          <w:b w:val="false"/>
          <w:i w:val="false"/>
          <w:color w:val="000000"/>
          <w:sz w:val="28"/>
        </w:rPr>
        <w:t>
      Н. Айдапкелов _______________</w:t>
      </w:r>
    </w:p>
    <w:p>
      <w:pPr>
        <w:spacing w:after="0"/>
        <w:ind w:left="0"/>
        <w:jc w:val="both"/>
      </w:pPr>
      <w:r>
        <w:rPr>
          <w:rFonts w:ascii="Times New Roman"/>
          <w:b w:val="false"/>
          <w:i w:val="false"/>
          <w:color w:val="000000"/>
          <w:sz w:val="28"/>
        </w:rPr>
        <w:t>
      2016 жылғы 26 желтоқсан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28 қарашадағы</w:t>
            </w:r>
            <w:r>
              <w:br/>
            </w:r>
            <w:r>
              <w:rPr>
                <w:rFonts w:ascii="Times New Roman"/>
                <w:b w:val="false"/>
                <w:i w:val="false"/>
                <w:color w:val="000000"/>
                <w:sz w:val="20"/>
              </w:rPr>
              <w:t>№ 278 қаулысымен</w:t>
            </w:r>
            <w:r>
              <w:br/>
            </w:r>
            <w:r>
              <w:rPr>
                <w:rFonts w:ascii="Times New Roman"/>
                <w:b w:val="false"/>
                <w:i w:val="false"/>
                <w:color w:val="000000"/>
                <w:sz w:val="20"/>
              </w:rPr>
              <w:t>бекітілген</w:t>
            </w:r>
          </w:p>
        </w:tc>
      </w:tr>
    </w:tbl>
    <w:bookmarkStart w:name="z8" w:id="7"/>
    <w:p>
      <w:pPr>
        <w:spacing w:after="0"/>
        <w:ind w:left="0"/>
        <w:jc w:val="left"/>
      </w:pPr>
      <w:r>
        <w:rPr>
          <w:rFonts w:ascii="Times New Roman"/>
          <w:b/>
          <w:i w:val="false"/>
          <w:color w:val="000000"/>
        </w:rPr>
        <w:t xml:space="preserve"> Кредиттік бюролардың Қазақстан Республикасының Ұлттық Банкіне ақпараттар мен мәліметтерді ұсыну қағидалары, мерзімдері және көлемдері</w:t>
      </w:r>
    </w:p>
    <w:bookmarkEnd w:id="7"/>
    <w:bookmarkStart w:name="z9" w:id="8"/>
    <w:p>
      <w:pPr>
        <w:spacing w:after="0"/>
        <w:ind w:left="0"/>
        <w:jc w:val="both"/>
      </w:pPr>
      <w:r>
        <w:rPr>
          <w:rFonts w:ascii="Times New Roman"/>
          <w:b w:val="false"/>
          <w:i w:val="false"/>
          <w:color w:val="000000"/>
          <w:sz w:val="28"/>
        </w:rPr>
        <w:t xml:space="preserve">
      1. Осы Кредиттік бюролардың Қазақстан Республикасының Ұлттық Банкіне ақпараттар мен мәліметтерді ұсыну қағидалары, мерзімдері және көлемдері (бұдан әрі – Қағидалар) "Қазақстан Республикасындағы кредиттік бюролар және кредиттік тарихты қалыптастыру туралы" 2004 жылғы 6 шілдедегі Қазақстан Республикасының Заңы </w:t>
      </w:r>
      <w:r>
        <w:rPr>
          <w:rFonts w:ascii="Times New Roman"/>
          <w:b w:val="false"/>
          <w:i w:val="false"/>
          <w:color w:val="000000"/>
          <w:sz w:val="28"/>
        </w:rPr>
        <w:t>5-бабының</w:t>
      </w:r>
      <w:r>
        <w:rPr>
          <w:rFonts w:ascii="Times New Roman"/>
          <w:b w:val="false"/>
          <w:i w:val="false"/>
          <w:color w:val="000000"/>
          <w:sz w:val="28"/>
        </w:rPr>
        <w:t xml:space="preserve"> 5) тармақшасына сәйкес әзірленген және кредиттік бюролардың Қазақстан Республикасының Ұлттық Банкіне ақпараттар мен мәліметтерді ұсыну тәртібін, мерзімдерін және көлемдерін белгілейді. </w:t>
      </w:r>
    </w:p>
    <w:bookmarkEnd w:id="8"/>
    <w:bookmarkStart w:name="z10" w:id="9"/>
    <w:p>
      <w:pPr>
        <w:spacing w:after="0"/>
        <w:ind w:left="0"/>
        <w:jc w:val="both"/>
      </w:pPr>
      <w:r>
        <w:rPr>
          <w:rFonts w:ascii="Times New Roman"/>
          <w:b w:val="false"/>
          <w:i w:val="false"/>
          <w:color w:val="000000"/>
          <w:sz w:val="28"/>
        </w:rPr>
        <w:t xml:space="preserve">
      2. Кредиттік бюролар Қазақстан Республикасының Ұлттық Банкіне тоқсан сайын, есепті тоқсаннан кейінгі айдың оныншы жұмыс күнінен кешіктірмей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көзделген ақпарат мен мәліметтерді ұсынады.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Ұлттық Банкі Басқармасының 27.08.2018 </w:t>
      </w:r>
      <w:r>
        <w:rPr>
          <w:rFonts w:ascii="Times New Roman"/>
          <w:b w:val="false"/>
          <w:i w:val="false"/>
          <w:color w:val="000000"/>
          <w:sz w:val="28"/>
        </w:rPr>
        <w:t>№ 195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13" w:id="10"/>
    <w:p>
      <w:pPr>
        <w:spacing w:after="0"/>
        <w:ind w:left="0"/>
        <w:jc w:val="both"/>
      </w:pPr>
      <w:r>
        <w:rPr>
          <w:rFonts w:ascii="Times New Roman"/>
          <w:b w:val="false"/>
          <w:i w:val="false"/>
          <w:color w:val="000000"/>
          <w:sz w:val="28"/>
        </w:rPr>
        <w:t>
      3. Кредиттік бюролар ұсынатын ақпараттар мен мәліметтерде:</w:t>
      </w:r>
    </w:p>
    <w:bookmarkEnd w:id="10"/>
    <w:bookmarkStart w:name="z14" w:id="11"/>
    <w:p>
      <w:pPr>
        <w:spacing w:after="0"/>
        <w:ind w:left="0"/>
        <w:jc w:val="both"/>
      </w:pPr>
      <w:r>
        <w:rPr>
          <w:rFonts w:ascii="Times New Roman"/>
          <w:b w:val="false"/>
          <w:i w:val="false"/>
          <w:color w:val="000000"/>
          <w:sz w:val="28"/>
        </w:rPr>
        <w:t xml:space="preserve">
      1)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кредиттік тарихтың деректер базасындағы кредиттік тарихтың саны туралы ақпарат;</w:t>
      </w:r>
    </w:p>
    <w:bookmarkEnd w:id="11"/>
    <w:bookmarkStart w:name="z15" w:id="12"/>
    <w:p>
      <w:pPr>
        <w:spacing w:after="0"/>
        <w:ind w:left="0"/>
        <w:jc w:val="both"/>
      </w:pPr>
      <w:r>
        <w:rPr>
          <w:rFonts w:ascii="Times New Roman"/>
          <w:b w:val="false"/>
          <w:i w:val="false"/>
          <w:color w:val="000000"/>
          <w:sz w:val="28"/>
        </w:rPr>
        <w:t xml:space="preserve">
      2)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ақпарат берушілер бөлігінде қарыздар, қызметтер ұсыну туралы шарттардың және шартты міндеттемелердің саны туралы мәліметтер;</w:t>
      </w:r>
    </w:p>
    <w:bookmarkEnd w:id="12"/>
    <w:bookmarkStart w:name="z16" w:id="13"/>
    <w:p>
      <w:pPr>
        <w:spacing w:after="0"/>
        <w:ind w:left="0"/>
        <w:jc w:val="both"/>
      </w:pPr>
      <w:r>
        <w:rPr>
          <w:rFonts w:ascii="Times New Roman"/>
          <w:b w:val="false"/>
          <w:i w:val="false"/>
          <w:color w:val="000000"/>
          <w:sz w:val="28"/>
        </w:rPr>
        <w:t xml:space="preserve">
      3)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кредиттік тарихтың деректер базасынан берілген кредиттік есептердің саны туралы мәліметтер;</w:t>
      </w:r>
    </w:p>
    <w:bookmarkEnd w:id="13"/>
    <w:bookmarkStart w:name="z17" w:id="14"/>
    <w:p>
      <w:pPr>
        <w:spacing w:after="0"/>
        <w:ind w:left="0"/>
        <w:jc w:val="both"/>
      </w:pPr>
      <w:r>
        <w:rPr>
          <w:rFonts w:ascii="Times New Roman"/>
          <w:b w:val="false"/>
          <w:i w:val="false"/>
          <w:color w:val="000000"/>
          <w:sz w:val="28"/>
        </w:rPr>
        <w:t xml:space="preserve">
      4)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ақпарат беру туралы және (немесе) кредиттік есепті алу туралы жасасқан шарттар жөніндегі ақпарат;</w:t>
      </w:r>
    </w:p>
    <w:bookmarkEnd w:id="14"/>
    <w:bookmarkStart w:name="z18" w:id="15"/>
    <w:p>
      <w:pPr>
        <w:spacing w:after="0"/>
        <w:ind w:left="0"/>
        <w:jc w:val="both"/>
      </w:pPr>
      <w:r>
        <w:rPr>
          <w:rFonts w:ascii="Times New Roman"/>
          <w:b w:val="false"/>
          <w:i w:val="false"/>
          <w:color w:val="000000"/>
          <w:sz w:val="28"/>
        </w:rPr>
        <w:t xml:space="preserve">
      5)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есепті тоқсан ішінде қосымша қызмет түрлерін жүзеге асыру нәтижелері туралы ақпарат қамтылады.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Ұлттық Банкі Басқармасының 27.08.2018 </w:t>
      </w:r>
      <w:r>
        <w:rPr>
          <w:rFonts w:ascii="Times New Roman"/>
          <w:b w:val="false"/>
          <w:i w:val="false"/>
          <w:color w:val="000000"/>
          <w:sz w:val="28"/>
        </w:rPr>
        <w:t>№ 195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19" w:id="16"/>
    <w:p>
      <w:pPr>
        <w:spacing w:after="0"/>
        <w:ind w:left="0"/>
        <w:jc w:val="both"/>
      </w:pPr>
      <w:r>
        <w:rPr>
          <w:rFonts w:ascii="Times New Roman"/>
          <w:b w:val="false"/>
          <w:i w:val="false"/>
          <w:color w:val="000000"/>
          <w:sz w:val="28"/>
        </w:rPr>
        <w:t>
      4. Кредиттік бюролар Қазақстан Республикасының Ұлттық Банкіне Қағидалардың 3-тармағында көзделген ақпараттар мен мәліметтерді электрондық форматта ұсынады.</w:t>
      </w:r>
    </w:p>
    <w:bookmarkEnd w:id="16"/>
    <w:bookmarkStart w:name="z20" w:id="17"/>
    <w:p>
      <w:pPr>
        <w:spacing w:after="0"/>
        <w:ind w:left="0"/>
        <w:jc w:val="both"/>
      </w:pPr>
      <w:r>
        <w:rPr>
          <w:rFonts w:ascii="Times New Roman"/>
          <w:b w:val="false"/>
          <w:i w:val="false"/>
          <w:color w:val="000000"/>
          <w:sz w:val="28"/>
        </w:rPr>
        <w:t>
      5. Қағаз тасымалдағыштағы ақпараттарға және мәліметтерге кредиттік бюроның бірінші басшысы (ол болмаған кезеңде - оның орнындағы адам) және оларды жасауға жауапты орындаушы қол қояды және кредиттік бюрода сақталады.</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Ұлттық Банкі Басқармасының 27.08.2018 </w:t>
      </w:r>
      <w:r>
        <w:rPr>
          <w:rFonts w:ascii="Times New Roman"/>
          <w:b w:val="false"/>
          <w:i w:val="false"/>
          <w:color w:val="000000"/>
          <w:sz w:val="28"/>
        </w:rPr>
        <w:t>№ 195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21" w:id="18"/>
    <w:p>
      <w:pPr>
        <w:spacing w:after="0"/>
        <w:ind w:left="0"/>
        <w:jc w:val="both"/>
      </w:pPr>
      <w:r>
        <w:rPr>
          <w:rFonts w:ascii="Times New Roman"/>
          <w:b w:val="false"/>
          <w:i w:val="false"/>
          <w:color w:val="000000"/>
          <w:sz w:val="28"/>
        </w:rPr>
        <w:t>
      6. Электрондық форматта ұсынылатын деректердің қағаз тасымалдағыштағы деректермен сәйкестігін кредиттік бюроның бірінші басшысы (ол болмаған кезеңде – оның орнындағы адам) қамтамасыз етеді.</w:t>
      </w:r>
    </w:p>
    <w:bookmarkEnd w:id="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Кредиттік бюролардың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Банкіне ақпараттар мен</w:t>
            </w:r>
            <w:r>
              <w:br/>
            </w:r>
            <w:r>
              <w:rPr>
                <w:rFonts w:ascii="Times New Roman"/>
                <w:b w:val="false"/>
                <w:i w:val="false"/>
                <w:color w:val="000000"/>
                <w:sz w:val="20"/>
              </w:rPr>
              <w:t>мәліметтерді ұсыну</w:t>
            </w:r>
            <w:r>
              <w:br/>
            </w:r>
            <w:r>
              <w:rPr>
                <w:rFonts w:ascii="Times New Roman"/>
                <w:b w:val="false"/>
                <w:i w:val="false"/>
                <w:color w:val="000000"/>
                <w:sz w:val="20"/>
              </w:rPr>
              <w:t>қағидаларына, мерзімдеріне</w:t>
            </w:r>
            <w:r>
              <w:br/>
            </w:r>
            <w:r>
              <w:rPr>
                <w:rFonts w:ascii="Times New Roman"/>
                <w:b w:val="false"/>
                <w:i w:val="false"/>
                <w:color w:val="000000"/>
                <w:sz w:val="20"/>
              </w:rPr>
              <w:t>және көлемдеріне</w:t>
            </w:r>
            <w:r>
              <w:br/>
            </w:r>
            <w:r>
              <w:rPr>
                <w:rFonts w:ascii="Times New Roman"/>
                <w:b w:val="false"/>
                <w:i w:val="false"/>
                <w:color w:val="000000"/>
                <w:sz w:val="20"/>
              </w:rPr>
              <w:t>1-қосымша</w:t>
            </w:r>
          </w:p>
        </w:tc>
      </w:tr>
    </w:tbl>
    <w:bookmarkStart w:name="z23" w:id="19"/>
    <w:p>
      <w:pPr>
        <w:spacing w:after="0"/>
        <w:ind w:left="0"/>
        <w:jc w:val="left"/>
      </w:pPr>
      <w:r>
        <w:rPr>
          <w:rFonts w:ascii="Times New Roman"/>
          <w:b/>
          <w:i w:val="false"/>
          <w:color w:val="000000"/>
        </w:rPr>
        <w:t xml:space="preserve"> Әкімшілік деректер жинауға арналған нысан</w:t>
      </w:r>
      <w:r>
        <w:br/>
      </w:r>
      <w:r>
        <w:rPr>
          <w:rFonts w:ascii="Times New Roman"/>
          <w:b/>
          <w:i w:val="false"/>
          <w:color w:val="000000"/>
        </w:rPr>
        <w:t>Кредиттік тарихтың дерекқорындағы кредиттік тарихтың саны туралы ақпарат</w:t>
      </w:r>
    </w:p>
    <w:bookmarkEnd w:id="19"/>
    <w:p>
      <w:pPr>
        <w:spacing w:after="0"/>
        <w:ind w:left="0"/>
        <w:jc w:val="both"/>
      </w:pPr>
      <w:r>
        <w:rPr>
          <w:rFonts w:ascii="Times New Roman"/>
          <w:b w:val="false"/>
          <w:i w:val="false"/>
          <w:color w:val="ff0000"/>
          <w:sz w:val="28"/>
        </w:rPr>
        <w:t xml:space="preserve">
      Ескерту. 1-қосымша жаңа редакцияда – ҚР Ұлттық Банкі Басқармасының 27.08.2018 </w:t>
      </w:r>
      <w:r>
        <w:rPr>
          <w:rFonts w:ascii="Times New Roman"/>
          <w:b w:val="false"/>
          <w:i w:val="false"/>
          <w:color w:val="ff0000"/>
          <w:sz w:val="28"/>
        </w:rPr>
        <w:t>№ 195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p>
      <w:pPr>
        <w:spacing w:after="0"/>
        <w:ind w:left="0"/>
        <w:jc w:val="both"/>
      </w:pPr>
      <w:r>
        <w:rPr>
          <w:rFonts w:ascii="Times New Roman"/>
          <w:b w:val="false"/>
          <w:i w:val="false"/>
          <w:color w:val="000000"/>
          <w:sz w:val="28"/>
        </w:rPr>
        <w:t xml:space="preserve">
      Есепті кезең: ___ жылғы "_____"________ жағдай бойынша </w:t>
      </w:r>
    </w:p>
    <w:p>
      <w:pPr>
        <w:spacing w:after="0"/>
        <w:ind w:left="0"/>
        <w:jc w:val="both"/>
      </w:pPr>
      <w:r>
        <w:rPr>
          <w:rFonts w:ascii="Times New Roman"/>
          <w:b w:val="false"/>
          <w:i w:val="false"/>
          <w:color w:val="000000"/>
          <w:sz w:val="28"/>
        </w:rPr>
        <w:t xml:space="preserve">
      ________________________________________________ </w:t>
      </w:r>
    </w:p>
    <w:p>
      <w:pPr>
        <w:spacing w:after="0"/>
        <w:ind w:left="0"/>
        <w:jc w:val="both"/>
      </w:pPr>
      <w:r>
        <w:rPr>
          <w:rFonts w:ascii="Times New Roman"/>
          <w:b w:val="false"/>
          <w:i w:val="false"/>
          <w:color w:val="000000"/>
          <w:sz w:val="28"/>
        </w:rPr>
        <w:t>
      (кредиттік бюроның атауы)</w:t>
      </w:r>
    </w:p>
    <w:p>
      <w:pPr>
        <w:spacing w:after="0"/>
        <w:ind w:left="0"/>
        <w:jc w:val="both"/>
      </w:pPr>
      <w:r>
        <w:rPr>
          <w:rFonts w:ascii="Times New Roman"/>
          <w:b w:val="false"/>
          <w:i w:val="false"/>
          <w:color w:val="000000"/>
          <w:sz w:val="28"/>
        </w:rPr>
        <w:t>
      Индекс: Pril_1</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Ұсынатындар: кредиттік бюро</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тоқсан сайын, есепті тоқсаннан кейінгі айдың оныншы жұмыс күнінен кешіктірмей.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1"/>
        <w:gridCol w:w="1184"/>
        <w:gridCol w:w="1640"/>
        <w:gridCol w:w="2553"/>
        <w:gridCol w:w="3922"/>
      </w:tblGrid>
      <w:tr>
        <w:trPr>
          <w:trHeight w:val="30" w:hRule="atLeast"/>
        </w:trPr>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кредиттік тарихтың саны</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Үдемелі жиынтықпен дерекқор жасалғаннан бастап кредиттік тарихтың саны</w:t>
            </w:r>
          </w:p>
        </w:tc>
      </w:tr>
      <w:tr>
        <w:trPr>
          <w:trHeight w:val="30" w:hRule="atLeast"/>
        </w:trPr>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тарихтың жалпы саны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бойынша</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бойынша</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r>
        <w:rPr>
          <w:rFonts w:ascii="Times New Roman"/>
          <w:b w:val="false"/>
          <w:i w:val="false"/>
          <w:color w:val="000000"/>
          <w:sz w:val="28"/>
        </w:rPr>
        <w:t>
      Бірінші басшы (ол болмаған кезеңде - оның орнындағы адам)</w:t>
      </w:r>
    </w:p>
    <w:p>
      <w:pPr>
        <w:spacing w:after="0"/>
        <w:ind w:left="0"/>
        <w:jc w:val="both"/>
      </w:pPr>
      <w:r>
        <w:rPr>
          <w:rFonts w:ascii="Times New Roman"/>
          <w:b w:val="false"/>
          <w:i w:val="false"/>
          <w:color w:val="000000"/>
          <w:sz w:val="28"/>
        </w:rPr>
        <w:t xml:space="preserve">
      ______________________________________________ _________ </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xml:space="preserve">
      _________________________________________________ _________ </w:t>
      </w:r>
    </w:p>
    <w:p>
      <w:pPr>
        <w:spacing w:after="0"/>
        <w:ind w:left="0"/>
        <w:jc w:val="both"/>
      </w:pPr>
      <w:r>
        <w:rPr>
          <w:rFonts w:ascii="Times New Roman"/>
          <w:b w:val="false"/>
          <w:i w:val="false"/>
          <w:color w:val="000000"/>
          <w:sz w:val="28"/>
        </w:rPr>
        <w:t>
      (лауазымы, тегі, аты, әкесінің аты (ол бар болса) (қолы)</w:t>
      </w:r>
    </w:p>
    <w:p>
      <w:pPr>
        <w:spacing w:after="0"/>
        <w:ind w:left="0"/>
        <w:jc w:val="both"/>
      </w:pPr>
      <w:r>
        <w:rPr>
          <w:rFonts w:ascii="Times New Roman"/>
          <w:b w:val="false"/>
          <w:i w:val="false"/>
          <w:color w:val="000000"/>
          <w:sz w:val="28"/>
        </w:rPr>
        <w:t>
      Есепке қол қойылған күн _____ жылғы "_____"_____________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Әкімшілік деректерді жинауға арналған нысанды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Кредиттік тарихтың деректер</w:t>
            </w:r>
            <w:r>
              <w:br/>
            </w:r>
            <w:r>
              <w:rPr>
                <w:rFonts w:ascii="Times New Roman"/>
                <w:b w:val="false"/>
                <w:i w:val="false"/>
                <w:color w:val="000000"/>
                <w:sz w:val="20"/>
              </w:rPr>
              <w:t>базасындағы кредиттік</w:t>
            </w:r>
            <w:r>
              <w:br/>
            </w:r>
            <w:r>
              <w:rPr>
                <w:rFonts w:ascii="Times New Roman"/>
                <w:b w:val="false"/>
                <w:i w:val="false"/>
                <w:color w:val="000000"/>
                <w:sz w:val="20"/>
              </w:rPr>
              <w:t>тарихтардың саны туралы</w:t>
            </w:r>
            <w:r>
              <w:br/>
            </w:r>
            <w:r>
              <w:rPr>
                <w:rFonts w:ascii="Times New Roman"/>
                <w:b w:val="false"/>
                <w:i w:val="false"/>
                <w:color w:val="000000"/>
                <w:sz w:val="20"/>
              </w:rPr>
              <w:t>ақпарат нысанына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Кредиттік тарихтың дерекқорындағы кредиттік тарихтың саны туралы ақпарат  1-тарау. Жалпы ережелер</w:t>
      </w:r>
    </w:p>
    <w:p>
      <w:pPr>
        <w:spacing w:after="0"/>
        <w:ind w:left="0"/>
        <w:jc w:val="both"/>
      </w:pPr>
      <w:r>
        <w:rPr>
          <w:rFonts w:ascii="Times New Roman"/>
          <w:b w:val="false"/>
          <w:i w:val="false"/>
          <w:color w:val="000000"/>
          <w:sz w:val="28"/>
        </w:rPr>
        <w:t>
      1. Осы түсіндірме әкімшілік деректер жинауға арналған "Кредиттік тарихтың дерекқорындағы кредиттік тарихтың саны туралы ақпарат" нысанын (бұдан әрі - Нысан) толтыру бойынша бірыңғай талаптарды айқындайды.</w:t>
      </w:r>
    </w:p>
    <w:p>
      <w:pPr>
        <w:spacing w:after="0"/>
        <w:ind w:left="0"/>
        <w:jc w:val="both"/>
      </w:pPr>
      <w:r>
        <w:rPr>
          <w:rFonts w:ascii="Times New Roman"/>
          <w:b w:val="false"/>
          <w:i w:val="false"/>
          <w:color w:val="000000"/>
          <w:sz w:val="28"/>
        </w:rPr>
        <w:t xml:space="preserve">
      2. Нысан "Қазақстан Республикасындағы кредиттік бюролар және кредиттік тарихты қалыптастыру туралы" 2004 жылғы 6 шілдедегі Қазақстан Республикасының Заңы </w:t>
      </w:r>
      <w:r>
        <w:rPr>
          <w:rFonts w:ascii="Times New Roman"/>
          <w:b w:val="false"/>
          <w:i w:val="false"/>
          <w:color w:val="000000"/>
          <w:sz w:val="28"/>
        </w:rPr>
        <w:t>5-бабының</w:t>
      </w:r>
      <w:r>
        <w:rPr>
          <w:rFonts w:ascii="Times New Roman"/>
          <w:b w:val="false"/>
          <w:i w:val="false"/>
          <w:color w:val="000000"/>
          <w:sz w:val="28"/>
        </w:rPr>
        <w:t xml:space="preserve"> 5) тармақшасына сәйкес әзірленді.</w:t>
      </w:r>
    </w:p>
    <w:p>
      <w:pPr>
        <w:spacing w:after="0"/>
        <w:ind w:left="0"/>
        <w:jc w:val="both"/>
      </w:pPr>
      <w:r>
        <w:rPr>
          <w:rFonts w:ascii="Times New Roman"/>
          <w:b w:val="false"/>
          <w:i w:val="false"/>
          <w:color w:val="000000"/>
          <w:sz w:val="28"/>
        </w:rPr>
        <w:t>
      3. Нысанды кредиттік бюролар тоқсан сайын жасайды және есепті кезеңнің соңындағы жағдай бойынша толтырады.</w:t>
      </w:r>
    </w:p>
    <w:p>
      <w:pPr>
        <w:spacing w:after="0"/>
        <w:ind w:left="0"/>
        <w:jc w:val="both"/>
      </w:pPr>
      <w:r>
        <w:rPr>
          <w:rFonts w:ascii="Times New Roman"/>
          <w:b w:val="false"/>
          <w:i w:val="false"/>
          <w:color w:val="000000"/>
          <w:sz w:val="28"/>
        </w:rPr>
        <w:t>
      4. Нысанға бірінші басшы (ол болмаған кезеңде - оның орнындағы адам) және орындаушы қол қояды.</w:t>
      </w:r>
    </w:p>
    <w:p>
      <w:pPr>
        <w:spacing w:after="0"/>
        <w:ind w:left="0"/>
        <w:jc w:val="left"/>
      </w:pPr>
      <w:r>
        <w:rPr>
          <w:rFonts w:ascii="Times New Roman"/>
          <w:b/>
          <w:i w:val="false"/>
          <w:color w:val="000000"/>
        </w:rPr>
        <w:t xml:space="preserve"> 2-тарау. Нысанды толтыру бойынша түсіндірме</w:t>
      </w:r>
    </w:p>
    <w:p>
      <w:pPr>
        <w:spacing w:after="0"/>
        <w:ind w:left="0"/>
        <w:jc w:val="both"/>
      </w:pPr>
      <w:r>
        <w:rPr>
          <w:rFonts w:ascii="Times New Roman"/>
          <w:b w:val="false"/>
          <w:i w:val="false"/>
          <w:color w:val="000000"/>
          <w:sz w:val="28"/>
        </w:rPr>
        <w:t>
      5. 3-бағанда есепті айда кредиттік тарихтың дерекқорға енгізілген кредиттік тарихтың саны көрсетіледі.</w:t>
      </w:r>
    </w:p>
    <w:p>
      <w:pPr>
        <w:spacing w:after="0"/>
        <w:ind w:left="0"/>
        <w:jc w:val="both"/>
      </w:pPr>
      <w:r>
        <w:rPr>
          <w:rFonts w:ascii="Times New Roman"/>
          <w:b w:val="false"/>
          <w:i w:val="false"/>
          <w:color w:val="000000"/>
          <w:sz w:val="28"/>
        </w:rPr>
        <w:t>
      6. 4-бағанда үдемелі жиынтықпен дерекқор жасалғаннан бастап кредиттік тарихтың дерекқорға енгізілген кредиттік тарихтың саны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Кредиттік бюролардың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Банкіне ақпараттар мен</w:t>
            </w:r>
            <w:r>
              <w:br/>
            </w:r>
            <w:r>
              <w:rPr>
                <w:rFonts w:ascii="Times New Roman"/>
                <w:b w:val="false"/>
                <w:i w:val="false"/>
                <w:color w:val="000000"/>
                <w:sz w:val="20"/>
              </w:rPr>
              <w:t>мәліметтерді ұсыну</w:t>
            </w:r>
            <w:r>
              <w:br/>
            </w:r>
            <w:r>
              <w:rPr>
                <w:rFonts w:ascii="Times New Roman"/>
                <w:b w:val="false"/>
                <w:i w:val="false"/>
                <w:color w:val="000000"/>
                <w:sz w:val="20"/>
              </w:rPr>
              <w:t>қағидаларына, мерзімдеріне</w:t>
            </w:r>
            <w:r>
              <w:br/>
            </w:r>
            <w:r>
              <w:rPr>
                <w:rFonts w:ascii="Times New Roman"/>
                <w:b w:val="false"/>
                <w:i w:val="false"/>
                <w:color w:val="000000"/>
                <w:sz w:val="20"/>
              </w:rPr>
              <w:t>және көлемдеріне</w:t>
            </w:r>
            <w:r>
              <w:br/>
            </w:r>
            <w:r>
              <w:rPr>
                <w:rFonts w:ascii="Times New Roman"/>
                <w:b w:val="false"/>
                <w:i w:val="false"/>
                <w:color w:val="000000"/>
                <w:sz w:val="20"/>
              </w:rPr>
              <w:t>2-қосымша</w:t>
            </w:r>
          </w:p>
        </w:tc>
      </w:tr>
    </w:tbl>
    <w:bookmarkStart w:name="z36" w:id="20"/>
    <w:p>
      <w:pPr>
        <w:spacing w:after="0"/>
        <w:ind w:left="0"/>
        <w:jc w:val="left"/>
      </w:pPr>
      <w:r>
        <w:rPr>
          <w:rFonts w:ascii="Times New Roman"/>
          <w:b/>
          <w:i w:val="false"/>
          <w:color w:val="000000"/>
        </w:rPr>
        <w:t xml:space="preserve"> Әкімшілік деректерді жинауға арналған нысан</w:t>
      </w:r>
      <w:r>
        <w:br/>
      </w:r>
      <w:r>
        <w:rPr>
          <w:rFonts w:ascii="Times New Roman"/>
          <w:b/>
          <w:i w:val="false"/>
          <w:color w:val="000000"/>
        </w:rPr>
        <w:t>Ақпарат берушілер бөлігінде қарыздар, қызметтер ұсыну туралы шарттардың және шартты міндеттемелердің саны туралы мәліметтер</w:t>
      </w:r>
    </w:p>
    <w:bookmarkEnd w:id="20"/>
    <w:p>
      <w:pPr>
        <w:spacing w:after="0"/>
        <w:ind w:left="0"/>
        <w:jc w:val="both"/>
      </w:pPr>
      <w:r>
        <w:rPr>
          <w:rFonts w:ascii="Times New Roman"/>
          <w:b w:val="false"/>
          <w:i w:val="false"/>
          <w:color w:val="ff0000"/>
          <w:sz w:val="28"/>
        </w:rPr>
        <w:t xml:space="preserve">
      Ескерту. 2-қосымша жаңа редакцияда – ҚР Ұлттық Банкі Басқармасының 27.08.2018 </w:t>
      </w:r>
      <w:r>
        <w:rPr>
          <w:rFonts w:ascii="Times New Roman"/>
          <w:b w:val="false"/>
          <w:i w:val="false"/>
          <w:color w:val="ff0000"/>
          <w:sz w:val="28"/>
        </w:rPr>
        <w:t>№ 195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p>
      <w:pPr>
        <w:spacing w:after="0"/>
        <w:ind w:left="0"/>
        <w:jc w:val="both"/>
      </w:pPr>
      <w:r>
        <w:rPr>
          <w:rFonts w:ascii="Times New Roman"/>
          <w:b w:val="false"/>
          <w:i w:val="false"/>
          <w:color w:val="000000"/>
          <w:sz w:val="28"/>
        </w:rPr>
        <w:t xml:space="preserve">
      Есепті кезең: _____ жылғы "_____"________ жағдай бойынша </w:t>
      </w:r>
    </w:p>
    <w:p>
      <w:pPr>
        <w:spacing w:after="0"/>
        <w:ind w:left="0"/>
        <w:jc w:val="both"/>
      </w:pPr>
      <w:r>
        <w:rPr>
          <w:rFonts w:ascii="Times New Roman"/>
          <w:b w:val="false"/>
          <w:i w:val="false"/>
          <w:color w:val="000000"/>
          <w:sz w:val="28"/>
        </w:rPr>
        <w:t xml:space="preserve">
      ________________________________________________ </w:t>
      </w:r>
    </w:p>
    <w:p>
      <w:pPr>
        <w:spacing w:after="0"/>
        <w:ind w:left="0"/>
        <w:jc w:val="both"/>
      </w:pPr>
      <w:r>
        <w:rPr>
          <w:rFonts w:ascii="Times New Roman"/>
          <w:b w:val="false"/>
          <w:i w:val="false"/>
          <w:color w:val="000000"/>
          <w:sz w:val="28"/>
        </w:rPr>
        <w:t>
      (кредиттік бюроның атауы)</w:t>
      </w:r>
    </w:p>
    <w:p>
      <w:pPr>
        <w:spacing w:after="0"/>
        <w:ind w:left="0"/>
        <w:jc w:val="both"/>
      </w:pPr>
      <w:r>
        <w:rPr>
          <w:rFonts w:ascii="Times New Roman"/>
          <w:b w:val="false"/>
          <w:i w:val="false"/>
          <w:color w:val="000000"/>
          <w:sz w:val="28"/>
        </w:rPr>
        <w:t>
      Индекс: Pril_2</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Ұсынатындар: кредиттік бюро</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тоқсан сайын, есепті тоқсаннан кейінгі айдың оныншы жұмыс күнінен кешіктірмей.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4"/>
        <w:gridCol w:w="5433"/>
        <w:gridCol w:w="877"/>
        <w:gridCol w:w="877"/>
        <w:gridCol w:w="877"/>
        <w:gridCol w:w="877"/>
        <w:gridCol w:w="877"/>
        <w:gridCol w:w="878"/>
      </w:tblGrid>
      <w:tr>
        <w:trPr>
          <w:trHeight w:val="30" w:hRule="atLeast"/>
        </w:trPr>
        <w:tc>
          <w:tcPr>
            <w:tcW w:w="1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берушінің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қарыздар, қызметтер ұсыну туралы шарттар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шартты міндеттемелер бойынша шарттар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бойынша</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бойынша</w:t>
            </w:r>
          </w:p>
        </w:tc>
        <w:tc>
          <w:tcPr>
            <w:tcW w:w="0" w:type="auto"/>
            <w:vMerge/>
            <w:tcBorders>
              <w:top w:val="nil"/>
              <w:left w:val="single" w:color="cfcfcf" w:sz="5"/>
              <w:bottom w:val="single" w:color="cfcfcf" w:sz="5"/>
              <w:right w:val="single" w:color="cfcfcf" w:sz="5"/>
            </w:tcBorders>
          </w:tcP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бойынша</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1.n</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2.n</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 ұйымдары</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3.n</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және көрсетiлетiн қызметтердi кредитке өткiзетiн не төлемдердiң мерзімін ұзартатын жеке кәсіпкерлер немесе заңды тұлғалар</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4.n</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 көрсететін табиғи монополия субъектілері</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6.n</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Коллекторлық агенттіктер</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7.n</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беру туралы шарттар негізінде өзге де тұлғалар</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8.n</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1"/>
        <w:gridCol w:w="4032"/>
        <w:gridCol w:w="650"/>
        <w:gridCol w:w="1010"/>
        <w:gridCol w:w="1010"/>
        <w:gridCol w:w="1010"/>
        <w:gridCol w:w="1010"/>
        <w:gridCol w:w="1011"/>
        <w:gridCol w:w="1376"/>
      </w:tblGrid>
      <w:tr>
        <w:trPr>
          <w:trHeight w:val="30" w:hRule="atLeast"/>
        </w:trPr>
        <w:tc>
          <w:tcPr>
            <w:tcW w:w="11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0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берушінің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Үдемелі жиынтықпен дерекқор жасалғаннан бастап қарыздар, қызметтер ұсыну туралы шарттар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Үдемелі жиынтықпен дерекқор жасалғаннан бастап шартты міндеттемелер бойынша шарттар саны</w:t>
            </w:r>
          </w:p>
        </w:tc>
        <w:tc>
          <w:tcPr>
            <w:tcW w:w="1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берушінің дерекқорында ақпаратты соңғы жаңарту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бойынша</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бойынша</w:t>
            </w:r>
          </w:p>
        </w:tc>
        <w:tc>
          <w:tcPr>
            <w:tcW w:w="0" w:type="auto"/>
            <w:vMerge/>
            <w:tcBorders>
              <w:top w:val="nil"/>
              <w:left w:val="single" w:color="cfcfcf" w:sz="5"/>
              <w:bottom w:val="single" w:color="cfcfcf" w:sz="5"/>
              <w:right w:val="single" w:color="cfcfcf" w:sz="5"/>
            </w:tcBorders>
          </w:tcP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бойынша</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1.n</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2.n</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 ұйымдары</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3.n</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және көрсетiлетiн қызметтердi кредитке өткiзетiн не төлемдердiң мерзімін ұзартатын жеке кәсіпкерлер немесе заңды тұлғалар</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4.n</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 көрсететін табиғи монополия субъектілері</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6.n</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Коллекторлық агенттіктер</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7.n</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беру туралы шарттар негізінде өзге де тұлғалар</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8.n</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Бірінші басшы (ол болмаған кезеңде - оның орнындағы адам)</w:t>
      </w:r>
    </w:p>
    <w:p>
      <w:pPr>
        <w:spacing w:after="0"/>
        <w:ind w:left="0"/>
        <w:jc w:val="both"/>
      </w:pPr>
      <w:r>
        <w:rPr>
          <w:rFonts w:ascii="Times New Roman"/>
          <w:b w:val="false"/>
          <w:i w:val="false"/>
          <w:color w:val="000000"/>
          <w:sz w:val="28"/>
        </w:rPr>
        <w:t xml:space="preserve">
      _________________________________________________ _________ </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xml:space="preserve">
      _________________________________________________ _________ ______________ </w:t>
      </w:r>
    </w:p>
    <w:p>
      <w:pPr>
        <w:spacing w:after="0"/>
        <w:ind w:left="0"/>
        <w:jc w:val="both"/>
      </w:pPr>
      <w:r>
        <w:rPr>
          <w:rFonts w:ascii="Times New Roman"/>
          <w:b w:val="false"/>
          <w:i w:val="false"/>
          <w:color w:val="000000"/>
          <w:sz w:val="28"/>
        </w:rPr>
        <w:t>
      лауазымы, тегі, аты, әкесінің аты (ол бар болса) (қолы) (телефон нөмірі)</w:t>
      </w:r>
    </w:p>
    <w:p>
      <w:pPr>
        <w:spacing w:after="0"/>
        <w:ind w:left="0"/>
        <w:jc w:val="both"/>
      </w:pPr>
      <w:r>
        <w:rPr>
          <w:rFonts w:ascii="Times New Roman"/>
          <w:b w:val="false"/>
          <w:i w:val="false"/>
          <w:color w:val="000000"/>
          <w:sz w:val="28"/>
        </w:rPr>
        <w:t>
      Есепке қол қойылған күн _____ жылғы "_____"_____________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Әкімшілік деректерді жинауға арналған нысанды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Ақпарат берушілер бөлігінде</w:t>
            </w:r>
            <w:r>
              <w:br/>
            </w:r>
            <w:r>
              <w:rPr>
                <w:rFonts w:ascii="Times New Roman"/>
                <w:b w:val="false"/>
                <w:i w:val="false"/>
                <w:color w:val="000000"/>
                <w:sz w:val="20"/>
              </w:rPr>
              <w:t>қарыздар, қызметтер ұсыну</w:t>
            </w:r>
            <w:r>
              <w:br/>
            </w:r>
            <w:r>
              <w:rPr>
                <w:rFonts w:ascii="Times New Roman"/>
                <w:b w:val="false"/>
                <w:i w:val="false"/>
                <w:color w:val="000000"/>
                <w:sz w:val="20"/>
              </w:rPr>
              <w:t>туралы шарттардың</w:t>
            </w:r>
            <w:r>
              <w:br/>
            </w:r>
            <w:r>
              <w:rPr>
                <w:rFonts w:ascii="Times New Roman"/>
                <w:b w:val="false"/>
                <w:i w:val="false"/>
                <w:color w:val="000000"/>
                <w:sz w:val="20"/>
              </w:rPr>
              <w:t>және шартты міндеттемелердің</w:t>
            </w:r>
            <w:r>
              <w:br/>
            </w:r>
            <w:r>
              <w:rPr>
                <w:rFonts w:ascii="Times New Roman"/>
                <w:b w:val="false"/>
                <w:i w:val="false"/>
                <w:color w:val="000000"/>
                <w:sz w:val="20"/>
              </w:rPr>
              <w:t>саны туралы мәліметтердің саны</w:t>
            </w:r>
            <w:r>
              <w:br/>
            </w:r>
            <w:r>
              <w:rPr>
                <w:rFonts w:ascii="Times New Roman"/>
                <w:b w:val="false"/>
                <w:i w:val="false"/>
                <w:color w:val="000000"/>
                <w:sz w:val="20"/>
              </w:rPr>
              <w:t>мәліметтер нысанына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Ақпарат берушілер бөлігінде қарыздар. қызметтер ұсыну туралы шарттардың және шартты міндеттемелердің саны туралы мәліметтер  1-тарау. Жалпы ережелер</w:t>
      </w:r>
    </w:p>
    <w:p>
      <w:pPr>
        <w:spacing w:after="0"/>
        <w:ind w:left="0"/>
        <w:jc w:val="both"/>
      </w:pPr>
      <w:r>
        <w:rPr>
          <w:rFonts w:ascii="Times New Roman"/>
          <w:b w:val="false"/>
          <w:i w:val="false"/>
          <w:color w:val="000000"/>
          <w:sz w:val="28"/>
        </w:rPr>
        <w:t>
      1. Осы түсіндірме әкімшілік деректер жинауға арналған "Ақпарат берушілер бөлігінде қарыздар, қызметтер ұсыну туралы шарттардың және шартты міндеттемелердің саны туралы мәліметтер" нысанын (бұдан әрі - Нысан) толтыру бойынша бірыңғай талаптарды айқындайды.</w:t>
      </w:r>
    </w:p>
    <w:p>
      <w:pPr>
        <w:spacing w:after="0"/>
        <w:ind w:left="0"/>
        <w:jc w:val="both"/>
      </w:pPr>
      <w:r>
        <w:rPr>
          <w:rFonts w:ascii="Times New Roman"/>
          <w:b w:val="false"/>
          <w:i w:val="false"/>
          <w:color w:val="000000"/>
          <w:sz w:val="28"/>
        </w:rPr>
        <w:t xml:space="preserve">
      2. Нысан "Қазақстан Республикасындағы кредиттік бюролар және кредиттік тарихты қалыптастыру туралы" 2004 жылғы 6 шілдедегі Қазақстан Республикасының Заңы </w:t>
      </w:r>
      <w:r>
        <w:rPr>
          <w:rFonts w:ascii="Times New Roman"/>
          <w:b w:val="false"/>
          <w:i w:val="false"/>
          <w:color w:val="000000"/>
          <w:sz w:val="28"/>
        </w:rPr>
        <w:t>5-бабының</w:t>
      </w:r>
      <w:r>
        <w:rPr>
          <w:rFonts w:ascii="Times New Roman"/>
          <w:b w:val="false"/>
          <w:i w:val="false"/>
          <w:color w:val="000000"/>
          <w:sz w:val="28"/>
        </w:rPr>
        <w:t xml:space="preserve"> 5) тармақшасына сәйкес әзірленді.</w:t>
      </w:r>
    </w:p>
    <w:p>
      <w:pPr>
        <w:spacing w:after="0"/>
        <w:ind w:left="0"/>
        <w:jc w:val="both"/>
      </w:pPr>
      <w:r>
        <w:rPr>
          <w:rFonts w:ascii="Times New Roman"/>
          <w:b w:val="false"/>
          <w:i w:val="false"/>
          <w:color w:val="000000"/>
          <w:sz w:val="28"/>
        </w:rPr>
        <w:t>
      3. Нысанды кредиттік бюролар тоқсан сайын жасайды және есепті кезеңнің соңындағы жағдай бойынша толтырады.</w:t>
      </w:r>
    </w:p>
    <w:p>
      <w:pPr>
        <w:spacing w:after="0"/>
        <w:ind w:left="0"/>
        <w:jc w:val="both"/>
      </w:pPr>
      <w:r>
        <w:rPr>
          <w:rFonts w:ascii="Times New Roman"/>
          <w:b w:val="false"/>
          <w:i w:val="false"/>
          <w:color w:val="000000"/>
          <w:sz w:val="28"/>
        </w:rPr>
        <w:t>
      4. Нысанға бірінші басшы (ол болмаған кезеңде - оның орнындағы адам) және орындаушы қол қояды.</w:t>
      </w:r>
    </w:p>
    <w:p>
      <w:pPr>
        <w:spacing w:after="0"/>
        <w:ind w:left="0"/>
        <w:jc w:val="left"/>
      </w:pPr>
      <w:r>
        <w:rPr>
          <w:rFonts w:ascii="Times New Roman"/>
          <w:b/>
          <w:i w:val="false"/>
          <w:color w:val="000000"/>
        </w:rPr>
        <w:t xml:space="preserve"> 2-тарау. Нысанды толтыру бойынша түсіндірме</w:t>
      </w:r>
    </w:p>
    <w:p>
      <w:pPr>
        <w:spacing w:after="0"/>
        <w:ind w:left="0"/>
        <w:jc w:val="both"/>
      </w:pPr>
      <w:r>
        <w:rPr>
          <w:rFonts w:ascii="Times New Roman"/>
          <w:b w:val="false"/>
          <w:i w:val="false"/>
          <w:color w:val="000000"/>
          <w:sz w:val="28"/>
        </w:rPr>
        <w:t>
      5. 3, 4, 5, 6, 7 және 8-бағандарда тиісінше қарыздар, қызметтер ұсыну туралы шарттардың саны және есепті тоқсан ішінде кредиттік бюролардың дерекқорына түскен шартты міндеттемелер туралы мәліметтер көрсетіледі.</w:t>
      </w:r>
    </w:p>
    <w:p>
      <w:pPr>
        <w:spacing w:after="0"/>
        <w:ind w:left="0"/>
        <w:jc w:val="both"/>
      </w:pPr>
      <w:r>
        <w:rPr>
          <w:rFonts w:ascii="Times New Roman"/>
          <w:b w:val="false"/>
          <w:i w:val="false"/>
          <w:color w:val="000000"/>
          <w:sz w:val="28"/>
        </w:rPr>
        <w:t>
      6. 9, 10, 11, 12, 13 және 14-бағандарда қарыздар, қызметтер ұсыну туралы шарттардың саны және үдемелі жиынтықпен дерекқор жасалғаннан бастап кредиттік бюролардың дерекқорына түскен шартты міндеттемелер туралы мәліметтер көрсетіледі.</w:t>
      </w:r>
    </w:p>
    <w:p>
      <w:pPr>
        <w:spacing w:after="0"/>
        <w:ind w:left="0"/>
        <w:jc w:val="both"/>
      </w:pPr>
      <w:r>
        <w:rPr>
          <w:rFonts w:ascii="Times New Roman"/>
          <w:b w:val="false"/>
          <w:i w:val="false"/>
          <w:color w:val="000000"/>
          <w:sz w:val="28"/>
        </w:rPr>
        <w:t>
      7. 3, 4, 5, 9, 10 және 11-бағандарда көрсетілген қызметтер бойынша мәліметтерді коммуналдық қызметтер көрсететін табиғи монополиялар субъектілері ғана ұсынады.</w:t>
      </w:r>
    </w:p>
    <w:p>
      <w:pPr>
        <w:spacing w:after="0"/>
        <w:ind w:left="0"/>
        <w:jc w:val="both"/>
      </w:pPr>
      <w:r>
        <w:rPr>
          <w:rFonts w:ascii="Times New Roman"/>
          <w:b w:val="false"/>
          <w:i w:val="false"/>
          <w:color w:val="000000"/>
          <w:sz w:val="28"/>
        </w:rPr>
        <w:t>
      8. 15-бағанда ақпарат берушінің дерекқорында ақпаратты соңғы жаңарту күні көрсетіледі.</w:t>
      </w:r>
    </w:p>
    <w:p>
      <w:pPr>
        <w:spacing w:after="0"/>
        <w:ind w:left="0"/>
        <w:jc w:val="both"/>
      </w:pPr>
      <w:r>
        <w:rPr>
          <w:rFonts w:ascii="Times New Roman"/>
          <w:b w:val="false"/>
          <w:i w:val="false"/>
          <w:color w:val="000000"/>
          <w:sz w:val="28"/>
        </w:rPr>
        <w:t xml:space="preserve">
      9. 3-жолда "Микроқаржы ұйымы туралы" 2012 жылғы 26 қарашадағы Қазақстан Республикасы Заңының </w:t>
      </w:r>
      <w:r>
        <w:rPr>
          <w:rFonts w:ascii="Times New Roman"/>
          <w:b w:val="false"/>
          <w:i w:val="false"/>
          <w:color w:val="000000"/>
          <w:sz w:val="28"/>
        </w:rPr>
        <w:t>14-бабына</w:t>
      </w:r>
      <w:r>
        <w:rPr>
          <w:rFonts w:ascii="Times New Roman"/>
          <w:b w:val="false"/>
          <w:i w:val="false"/>
          <w:color w:val="000000"/>
          <w:sz w:val="28"/>
        </w:rPr>
        <w:t xml:space="preserve"> сәйкес Қазақстан Республикасы Ұлттық Банкінің интернет-ресурсында орналастырылған Микроқаржы ұйымдарының тізіліміне енгізілген микроқаржы ұйымдары бойынша мәліметтер көрсетіледі. Микроқаржы ұйымдарының тізіліміне енгізілмеген микроқаржы ұйымдары "Ақпарат ұсыну туралы шарттардың негізінде өзге тұлғалар" деген 7-жолда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Кредиттік бюролардың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Банкіне ақпараттар мен</w:t>
            </w:r>
            <w:r>
              <w:br/>
            </w:r>
            <w:r>
              <w:rPr>
                <w:rFonts w:ascii="Times New Roman"/>
                <w:b w:val="false"/>
                <w:i w:val="false"/>
                <w:color w:val="000000"/>
                <w:sz w:val="20"/>
              </w:rPr>
              <w:t>мәліметтерді ұсыну</w:t>
            </w:r>
            <w:r>
              <w:br/>
            </w:r>
            <w:r>
              <w:rPr>
                <w:rFonts w:ascii="Times New Roman"/>
                <w:b w:val="false"/>
                <w:i w:val="false"/>
                <w:color w:val="000000"/>
                <w:sz w:val="20"/>
              </w:rPr>
              <w:t>қағидаларына, мерзімдеріне</w:t>
            </w:r>
            <w:r>
              <w:br/>
            </w:r>
            <w:r>
              <w:rPr>
                <w:rFonts w:ascii="Times New Roman"/>
                <w:b w:val="false"/>
                <w:i w:val="false"/>
                <w:color w:val="000000"/>
                <w:sz w:val="20"/>
              </w:rPr>
              <w:t>және көлемдеріне</w:t>
            </w:r>
            <w:r>
              <w:br/>
            </w:r>
            <w:r>
              <w:rPr>
                <w:rFonts w:ascii="Times New Roman"/>
                <w:b w:val="false"/>
                <w:i w:val="false"/>
                <w:color w:val="000000"/>
                <w:sz w:val="20"/>
              </w:rPr>
              <w:t>3-қосымша</w:t>
            </w:r>
          </w:p>
        </w:tc>
      </w:tr>
    </w:tbl>
    <w:bookmarkStart w:name="z54" w:id="21"/>
    <w:p>
      <w:pPr>
        <w:spacing w:after="0"/>
        <w:ind w:left="0"/>
        <w:jc w:val="left"/>
      </w:pPr>
      <w:r>
        <w:rPr>
          <w:rFonts w:ascii="Times New Roman"/>
          <w:b/>
          <w:i w:val="false"/>
          <w:color w:val="000000"/>
        </w:rPr>
        <w:t xml:space="preserve"> Әкімшілік деректерді жинауға арналған нысан </w:t>
      </w:r>
      <w:r>
        <w:br/>
      </w:r>
      <w:r>
        <w:rPr>
          <w:rFonts w:ascii="Times New Roman"/>
          <w:b/>
          <w:i w:val="false"/>
          <w:color w:val="000000"/>
        </w:rPr>
        <w:t>Кредиттік тарихтың дерекқорынан берілген кредиттік есептердің саны туралы мәліметтер</w:t>
      </w:r>
    </w:p>
    <w:bookmarkEnd w:id="21"/>
    <w:p>
      <w:pPr>
        <w:spacing w:after="0"/>
        <w:ind w:left="0"/>
        <w:jc w:val="both"/>
      </w:pPr>
      <w:r>
        <w:rPr>
          <w:rFonts w:ascii="Times New Roman"/>
          <w:b w:val="false"/>
          <w:i w:val="false"/>
          <w:color w:val="ff0000"/>
          <w:sz w:val="28"/>
        </w:rPr>
        <w:t xml:space="preserve">
      Ескерту. 3-қосымша жаңа редакцияда – ҚР Ұлттық Банкі Басқармасының 27.08.2018 </w:t>
      </w:r>
      <w:r>
        <w:rPr>
          <w:rFonts w:ascii="Times New Roman"/>
          <w:b w:val="false"/>
          <w:i w:val="false"/>
          <w:color w:val="ff0000"/>
          <w:sz w:val="28"/>
        </w:rPr>
        <w:t>№ 195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p>
      <w:pPr>
        <w:spacing w:after="0"/>
        <w:ind w:left="0"/>
        <w:jc w:val="both"/>
      </w:pPr>
      <w:r>
        <w:rPr>
          <w:rFonts w:ascii="Times New Roman"/>
          <w:b w:val="false"/>
          <w:i w:val="false"/>
          <w:color w:val="000000"/>
          <w:sz w:val="28"/>
        </w:rPr>
        <w:t xml:space="preserve">
      Есепті кезең: ______ жылғы "_____"____________ </w:t>
      </w:r>
    </w:p>
    <w:p>
      <w:pPr>
        <w:spacing w:after="0"/>
        <w:ind w:left="0"/>
        <w:jc w:val="both"/>
      </w:pPr>
      <w:r>
        <w:rPr>
          <w:rFonts w:ascii="Times New Roman"/>
          <w:b w:val="false"/>
          <w:i w:val="false"/>
          <w:color w:val="000000"/>
          <w:sz w:val="28"/>
        </w:rPr>
        <w:t xml:space="preserve">
      ________________________________________________ </w:t>
      </w:r>
    </w:p>
    <w:p>
      <w:pPr>
        <w:spacing w:after="0"/>
        <w:ind w:left="0"/>
        <w:jc w:val="both"/>
      </w:pPr>
      <w:r>
        <w:rPr>
          <w:rFonts w:ascii="Times New Roman"/>
          <w:b w:val="false"/>
          <w:i w:val="false"/>
          <w:color w:val="000000"/>
          <w:sz w:val="28"/>
        </w:rPr>
        <w:t>
      (кредиттік бюроның атауы)</w:t>
      </w:r>
    </w:p>
    <w:p>
      <w:pPr>
        <w:spacing w:after="0"/>
        <w:ind w:left="0"/>
        <w:jc w:val="both"/>
      </w:pPr>
      <w:r>
        <w:rPr>
          <w:rFonts w:ascii="Times New Roman"/>
          <w:b w:val="false"/>
          <w:i w:val="false"/>
          <w:color w:val="000000"/>
          <w:sz w:val="28"/>
        </w:rPr>
        <w:t>
      Индекс: Pril_3</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xml:space="preserve">
      Ұсынатын: кредиттік бюро </w:t>
      </w:r>
    </w:p>
    <w:p>
      <w:pPr>
        <w:spacing w:after="0"/>
        <w:ind w:left="0"/>
        <w:jc w:val="both"/>
      </w:pPr>
      <w:r>
        <w:rPr>
          <w:rFonts w:ascii="Times New Roman"/>
          <w:b w:val="false"/>
          <w:i w:val="false"/>
          <w:color w:val="000000"/>
          <w:sz w:val="28"/>
        </w:rPr>
        <w:t xml:space="preserve">
      Нысан қайда ұсынылады: Қазақстан Республикасының Ұлттық Банкі </w:t>
      </w:r>
    </w:p>
    <w:p>
      <w:pPr>
        <w:spacing w:after="0"/>
        <w:ind w:left="0"/>
        <w:jc w:val="both"/>
      </w:pPr>
      <w:r>
        <w:rPr>
          <w:rFonts w:ascii="Times New Roman"/>
          <w:b w:val="false"/>
          <w:i w:val="false"/>
          <w:color w:val="000000"/>
          <w:sz w:val="28"/>
        </w:rPr>
        <w:t>
      Ұсыну мерзімі: тоқсан сайын, есепті тоқсаннан кейінгі айдың оныншы жұмыс күнінен кешіктірмей.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2"/>
        <w:gridCol w:w="1800"/>
        <w:gridCol w:w="2506"/>
        <w:gridCol w:w="695"/>
        <w:gridCol w:w="695"/>
        <w:gridCol w:w="695"/>
        <w:gridCol w:w="695"/>
        <w:gridCol w:w="695"/>
        <w:gridCol w:w="695"/>
        <w:gridCol w:w="695"/>
        <w:gridCol w:w="1857"/>
      </w:tblGrid>
      <w:tr>
        <w:trPr>
          <w:trHeight w:val="30" w:hRule="atLeast"/>
        </w:trPr>
        <w:tc>
          <w:tcPr>
            <w:tcW w:w="12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есепті алушының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есеп түрлері бойынша берілген кредиттік есептердің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ақпараты бар есеп</w:t>
            </w:r>
          </w:p>
        </w:tc>
        <w:tc>
          <w:tcPr>
            <w:tcW w:w="1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тарихтың субъектісі туралы ақпараттың жоқ екені туралы есеп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бойынша</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бойынша</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бойынша</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бойынша</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бойынша</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 ұйымдары</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және көрсетiлетiн қызметтердi кредитке өткiзетiн не төлемдердiң мерзімін ұзартатын дара кәсіпкерлер немесе заңды тұлғалар</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беру туралы шарттар негізінде өзге де тұлғалар</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Пайдасына банк кепілдігі немесе кепілдеме берілген тұлғалар</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Облигацияларды ұстаушылардың мүдделерін білдіру туралы шарт жасасқан облигациялар эмитенттерінің кредиттік есебіне қатысты облигацияларды ұстаушылардың өкілдері</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Коллекторлық агенттіктер</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тарих субъектілері</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түзетілген кредиттік есептердің саны</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бойынша</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бойынша</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4"/>
        <w:gridCol w:w="1477"/>
        <w:gridCol w:w="2057"/>
        <w:gridCol w:w="885"/>
        <w:gridCol w:w="885"/>
        <w:gridCol w:w="885"/>
        <w:gridCol w:w="885"/>
        <w:gridCol w:w="886"/>
        <w:gridCol w:w="886"/>
        <w:gridCol w:w="886"/>
        <w:gridCol w:w="1524"/>
      </w:tblGrid>
      <w:tr>
        <w:trPr>
          <w:trHeight w:val="30" w:hRule="atLeast"/>
        </w:trPr>
        <w:tc>
          <w:tcPr>
            <w:tcW w:w="10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есепті алушының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Үдемелі жиынтықпен дерекқор жасалғаннан бастап есеп түрлері бойынша берілген кредиттік есептердің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ақпараты бар есеп</w:t>
            </w:r>
          </w:p>
        </w:tc>
        <w:tc>
          <w:tcPr>
            <w:tcW w:w="1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тарихтың субъектісі туралы ақпараттың жоқ екені туралы есеп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бойынша</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бойынша</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бойынша</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бойынша</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бойынша</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 ұйымдары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және көрсетiлетiн қызметтердi кредитке өткiзетiн не төлемдердiң мерзімін ұзартатын дара кәсіпкерлер немесе заңды тұлғалар</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беру туралы шарттар негізінде өзге де тұлғалар</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Пайдасына банк кепілдігі немесе кепілдеме берілген тұлғалар</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Облигацияларды ұстаушылардың мүдделерін білдіру туралы шарт жасасқан облигациялар эмитенттерінің кредиттік есебіне қатысты облигацияларды ұстаушылардың өкілдері</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Коллекторлық агенттіктер</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тарих субъектілері</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түзетілген кредиттік есептердің саны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бойынша</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бойынша</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Бірінші басшы (ол болмаған кезеңде - оның орнындағы адам)</w:t>
      </w:r>
    </w:p>
    <w:p>
      <w:pPr>
        <w:spacing w:after="0"/>
        <w:ind w:left="0"/>
        <w:jc w:val="both"/>
      </w:pPr>
      <w:r>
        <w:rPr>
          <w:rFonts w:ascii="Times New Roman"/>
          <w:b w:val="false"/>
          <w:i w:val="false"/>
          <w:color w:val="000000"/>
          <w:sz w:val="28"/>
        </w:rPr>
        <w:t xml:space="preserve">
      ________________________________________ _________ </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xml:space="preserve">
      _________________________________________ _______ _______________________ </w:t>
      </w:r>
    </w:p>
    <w:p>
      <w:pPr>
        <w:spacing w:after="0"/>
        <w:ind w:left="0"/>
        <w:jc w:val="both"/>
      </w:pPr>
      <w:r>
        <w:rPr>
          <w:rFonts w:ascii="Times New Roman"/>
          <w:b w:val="false"/>
          <w:i w:val="false"/>
          <w:color w:val="000000"/>
          <w:sz w:val="28"/>
        </w:rPr>
        <w:t>
      (лауазымы, тегі, аты, әкесінің аты (ол бар болса) (қолы) (телефон нөмірі)</w:t>
      </w:r>
    </w:p>
    <w:p>
      <w:pPr>
        <w:spacing w:after="0"/>
        <w:ind w:left="0"/>
        <w:jc w:val="both"/>
      </w:pPr>
      <w:r>
        <w:rPr>
          <w:rFonts w:ascii="Times New Roman"/>
          <w:b w:val="false"/>
          <w:i w:val="false"/>
          <w:color w:val="000000"/>
          <w:sz w:val="28"/>
        </w:rPr>
        <w:t>
      Есепке қол қойылған күн _____ жылғы "_____"_____________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Әкімшілік деректерді жинауға арналған нысанды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Кредиттік тарихтың</w:t>
            </w:r>
            <w:r>
              <w:br/>
            </w:r>
            <w:r>
              <w:rPr>
                <w:rFonts w:ascii="Times New Roman"/>
                <w:b w:val="false"/>
                <w:i w:val="false"/>
                <w:color w:val="000000"/>
                <w:sz w:val="20"/>
              </w:rPr>
              <w:t>дерекқорынан берілген</w:t>
            </w:r>
            <w:r>
              <w:br/>
            </w:r>
            <w:r>
              <w:rPr>
                <w:rFonts w:ascii="Times New Roman"/>
                <w:b w:val="false"/>
                <w:i w:val="false"/>
                <w:color w:val="000000"/>
                <w:sz w:val="20"/>
              </w:rPr>
              <w:t>кредиттік есептердің саны</w:t>
            </w:r>
            <w:r>
              <w:br/>
            </w:r>
            <w:r>
              <w:rPr>
                <w:rFonts w:ascii="Times New Roman"/>
                <w:b w:val="false"/>
                <w:i w:val="false"/>
                <w:color w:val="000000"/>
                <w:sz w:val="20"/>
              </w:rPr>
              <w:t>туралы мәліметтер нысанына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Кредиттік тарихтың дерекқорынан берілген кредиттік есептердің саны туралы мәліметтер  1-тарау. Жалпы ережелер</w:t>
      </w:r>
    </w:p>
    <w:p>
      <w:pPr>
        <w:spacing w:after="0"/>
        <w:ind w:left="0"/>
        <w:jc w:val="both"/>
      </w:pPr>
      <w:r>
        <w:rPr>
          <w:rFonts w:ascii="Times New Roman"/>
          <w:b w:val="false"/>
          <w:i w:val="false"/>
          <w:color w:val="000000"/>
          <w:sz w:val="28"/>
        </w:rPr>
        <w:t>
      1. Осы түсіндірме әкімшілік деректерді жинауға арналған "Кредиттік тарихтың дерекқорынан берілген кредиттік есептердің саны туралы мәліметтер" нысанын (бұдан әрі - Нысан) толтыру бойынша бірыңғай талаптарды айқындайды.</w:t>
      </w:r>
    </w:p>
    <w:p>
      <w:pPr>
        <w:spacing w:after="0"/>
        <w:ind w:left="0"/>
        <w:jc w:val="both"/>
      </w:pPr>
      <w:r>
        <w:rPr>
          <w:rFonts w:ascii="Times New Roman"/>
          <w:b w:val="false"/>
          <w:i w:val="false"/>
          <w:color w:val="000000"/>
          <w:sz w:val="28"/>
        </w:rPr>
        <w:t xml:space="preserve">
      2. Нысан "Қазақстан Республикасындағы кредиттік бюролар және кредиттік тарихты қалыптастыру туралы" 2004 жылғы 6 шілдедегі Қазақстан Республикасы Заңының </w:t>
      </w:r>
      <w:r>
        <w:rPr>
          <w:rFonts w:ascii="Times New Roman"/>
          <w:b w:val="false"/>
          <w:i w:val="false"/>
          <w:color w:val="000000"/>
          <w:sz w:val="28"/>
        </w:rPr>
        <w:t>5-бабының</w:t>
      </w:r>
      <w:r>
        <w:rPr>
          <w:rFonts w:ascii="Times New Roman"/>
          <w:b w:val="false"/>
          <w:i w:val="false"/>
          <w:color w:val="000000"/>
          <w:sz w:val="28"/>
        </w:rPr>
        <w:t xml:space="preserve"> 5) тармақшасына сәйкес әзірленді.</w:t>
      </w:r>
    </w:p>
    <w:p>
      <w:pPr>
        <w:spacing w:after="0"/>
        <w:ind w:left="0"/>
        <w:jc w:val="both"/>
      </w:pPr>
      <w:r>
        <w:rPr>
          <w:rFonts w:ascii="Times New Roman"/>
          <w:b w:val="false"/>
          <w:i w:val="false"/>
          <w:color w:val="000000"/>
          <w:sz w:val="28"/>
        </w:rPr>
        <w:t>
      3. Нысанды кредиттік бюролар тоқсан сайын жасайды және есепті кезеңнің соңындағы жағдай бойынша толтырады.</w:t>
      </w:r>
    </w:p>
    <w:p>
      <w:pPr>
        <w:spacing w:after="0"/>
        <w:ind w:left="0"/>
        <w:jc w:val="both"/>
      </w:pPr>
      <w:r>
        <w:rPr>
          <w:rFonts w:ascii="Times New Roman"/>
          <w:b w:val="false"/>
          <w:i w:val="false"/>
          <w:color w:val="000000"/>
          <w:sz w:val="28"/>
        </w:rPr>
        <w:t>
      4. Нысанға бірінші басшы (ол болмаған кезеңде - оның орнындағы адам) және орындаушы қол қояды.</w:t>
      </w:r>
    </w:p>
    <w:p>
      <w:pPr>
        <w:spacing w:after="0"/>
        <w:ind w:left="0"/>
        <w:jc w:val="left"/>
      </w:pPr>
      <w:r>
        <w:rPr>
          <w:rFonts w:ascii="Times New Roman"/>
          <w:b/>
          <w:i w:val="false"/>
          <w:color w:val="000000"/>
        </w:rPr>
        <w:t xml:space="preserve"> 2-тарау. Нысанды толтыру бойынша түсіндірме</w:t>
      </w:r>
    </w:p>
    <w:p>
      <w:pPr>
        <w:spacing w:after="0"/>
        <w:ind w:left="0"/>
        <w:jc w:val="both"/>
      </w:pPr>
      <w:r>
        <w:rPr>
          <w:rFonts w:ascii="Times New Roman"/>
          <w:b w:val="false"/>
          <w:i w:val="false"/>
          <w:color w:val="000000"/>
          <w:sz w:val="28"/>
        </w:rPr>
        <w:t>
      5. "Есеп 1", "Есеп n" бағандарында берілген кредиттік есептер түрлерінің атауы көрсетіледі.</w:t>
      </w:r>
    </w:p>
    <w:p>
      <w:pPr>
        <w:spacing w:after="0"/>
        <w:ind w:left="0"/>
        <w:jc w:val="both"/>
      </w:pPr>
      <w:r>
        <w:rPr>
          <w:rFonts w:ascii="Times New Roman"/>
          <w:b w:val="false"/>
          <w:i w:val="false"/>
          <w:color w:val="000000"/>
          <w:sz w:val="28"/>
        </w:rPr>
        <w:t>
      6. 10-жолда кредиттік есептегі ақпаратпен келіспеу туралы кредиттік тарих субъектісінің өтінішіне сәйкес берілген түзетілген кредиттік есептердің саны көрсетіледі.</w:t>
      </w:r>
    </w:p>
    <w:p>
      <w:pPr>
        <w:spacing w:after="0"/>
        <w:ind w:left="0"/>
        <w:jc w:val="both"/>
      </w:pPr>
      <w:r>
        <w:rPr>
          <w:rFonts w:ascii="Times New Roman"/>
          <w:b w:val="false"/>
          <w:i w:val="false"/>
          <w:color w:val="000000"/>
          <w:sz w:val="28"/>
        </w:rPr>
        <w:t xml:space="preserve">
      7. 3-жолда "Микроқаржы ұйымдары туралы" 2012 жылғы 26 қарашадағы Қазақстан Республикасы Заңының </w:t>
      </w:r>
      <w:r>
        <w:rPr>
          <w:rFonts w:ascii="Times New Roman"/>
          <w:b w:val="false"/>
          <w:i w:val="false"/>
          <w:color w:val="000000"/>
          <w:sz w:val="28"/>
        </w:rPr>
        <w:t>14-бабына</w:t>
      </w:r>
      <w:r>
        <w:rPr>
          <w:rFonts w:ascii="Times New Roman"/>
          <w:b w:val="false"/>
          <w:i w:val="false"/>
          <w:color w:val="000000"/>
          <w:sz w:val="28"/>
        </w:rPr>
        <w:t xml:space="preserve"> сәйкес Қазақстан Республикасы Ұлттық Банкінің интернет-ресурсында орналастырылған Микроқаржы ұйымдарының тізіліміне енгізілген микроқаржы ұйымдары бойынша мәліметтер көрсетіледі. Микроқаржы ұйымдарының тізіліміне енгізілмеген микроқаржы ұйымдары "Ақпарат ұсыну туралы шарттардың негізінде өзге тұлғалар" 5-жолында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Кредиттік бюролардың</w:t>
            </w:r>
            <w:r>
              <w:br/>
            </w:r>
            <w:r>
              <w:rPr>
                <w:rFonts w:ascii="Times New Roman"/>
                <w:b w:val="false"/>
                <w:i w:val="false"/>
                <w:color w:val="000000"/>
                <w:sz w:val="20"/>
              </w:rPr>
              <w:t>Ұлттық Банкке ақпараттар мен</w:t>
            </w:r>
            <w:r>
              <w:br/>
            </w:r>
            <w:r>
              <w:rPr>
                <w:rFonts w:ascii="Times New Roman"/>
                <w:b w:val="false"/>
                <w:i w:val="false"/>
                <w:color w:val="000000"/>
                <w:sz w:val="20"/>
              </w:rPr>
              <w:t>мәліметтерді ұсыну</w:t>
            </w:r>
            <w:r>
              <w:br/>
            </w:r>
            <w:r>
              <w:rPr>
                <w:rFonts w:ascii="Times New Roman"/>
                <w:b w:val="false"/>
                <w:i w:val="false"/>
                <w:color w:val="000000"/>
                <w:sz w:val="20"/>
              </w:rPr>
              <w:t>қағидаларына, мерзімдеріне</w:t>
            </w:r>
            <w:r>
              <w:br/>
            </w:r>
            <w:r>
              <w:rPr>
                <w:rFonts w:ascii="Times New Roman"/>
                <w:b w:val="false"/>
                <w:i w:val="false"/>
                <w:color w:val="000000"/>
                <w:sz w:val="20"/>
              </w:rPr>
              <w:t>және көлемдеріне</w:t>
            </w:r>
            <w:r>
              <w:br/>
            </w:r>
            <w:r>
              <w:rPr>
                <w:rFonts w:ascii="Times New Roman"/>
                <w:b w:val="false"/>
                <w:i w:val="false"/>
                <w:color w:val="000000"/>
                <w:sz w:val="20"/>
              </w:rPr>
              <w:t>4-қосымша</w:t>
            </w:r>
          </w:p>
        </w:tc>
      </w:tr>
    </w:tbl>
    <w:bookmarkStart w:name="z69" w:id="22"/>
    <w:p>
      <w:pPr>
        <w:spacing w:after="0"/>
        <w:ind w:left="0"/>
        <w:jc w:val="left"/>
      </w:pPr>
      <w:r>
        <w:rPr>
          <w:rFonts w:ascii="Times New Roman"/>
          <w:b/>
          <w:i w:val="false"/>
          <w:color w:val="000000"/>
        </w:rPr>
        <w:t xml:space="preserve"> Әкімшілік деректерді жинауға арналған нысан </w:t>
      </w:r>
      <w:r>
        <w:br/>
      </w:r>
      <w:r>
        <w:rPr>
          <w:rFonts w:ascii="Times New Roman"/>
          <w:b/>
          <w:i w:val="false"/>
          <w:color w:val="000000"/>
        </w:rPr>
        <w:t>Ақпарат беру туралы және (немесе) кредиттік есепті алу туралы жасасқан шарттар жөніндегі ақпарат</w:t>
      </w:r>
    </w:p>
    <w:bookmarkEnd w:id="22"/>
    <w:p>
      <w:pPr>
        <w:spacing w:after="0"/>
        <w:ind w:left="0"/>
        <w:jc w:val="both"/>
      </w:pPr>
      <w:r>
        <w:rPr>
          <w:rFonts w:ascii="Times New Roman"/>
          <w:b w:val="false"/>
          <w:i w:val="false"/>
          <w:color w:val="ff0000"/>
          <w:sz w:val="28"/>
        </w:rPr>
        <w:t xml:space="preserve">
      Ескерту. 4-қосымша жаңа редакцияда – ҚР Ұлттық Банкі Басқармасының 27.08.2018 </w:t>
      </w:r>
      <w:r>
        <w:rPr>
          <w:rFonts w:ascii="Times New Roman"/>
          <w:b w:val="false"/>
          <w:i w:val="false"/>
          <w:color w:val="ff0000"/>
          <w:sz w:val="28"/>
        </w:rPr>
        <w:t>№ 195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p>
      <w:pPr>
        <w:spacing w:after="0"/>
        <w:ind w:left="0"/>
        <w:jc w:val="both"/>
      </w:pPr>
      <w:r>
        <w:rPr>
          <w:rFonts w:ascii="Times New Roman"/>
          <w:b w:val="false"/>
          <w:i w:val="false"/>
          <w:color w:val="000000"/>
          <w:sz w:val="28"/>
        </w:rPr>
        <w:t xml:space="preserve">
      Есепті кезең: ____ жылғы "_____"_________________ </w:t>
      </w:r>
    </w:p>
    <w:p>
      <w:pPr>
        <w:spacing w:after="0"/>
        <w:ind w:left="0"/>
        <w:jc w:val="both"/>
      </w:pPr>
      <w:r>
        <w:rPr>
          <w:rFonts w:ascii="Times New Roman"/>
          <w:b w:val="false"/>
          <w:i w:val="false"/>
          <w:color w:val="000000"/>
          <w:sz w:val="28"/>
        </w:rPr>
        <w:t xml:space="preserve">
      _______________________________________________ </w:t>
      </w:r>
    </w:p>
    <w:p>
      <w:pPr>
        <w:spacing w:after="0"/>
        <w:ind w:left="0"/>
        <w:jc w:val="both"/>
      </w:pPr>
      <w:r>
        <w:rPr>
          <w:rFonts w:ascii="Times New Roman"/>
          <w:b w:val="false"/>
          <w:i w:val="false"/>
          <w:color w:val="000000"/>
          <w:sz w:val="28"/>
        </w:rPr>
        <w:t>
      (кредиттік бюроның атауы)</w:t>
      </w:r>
    </w:p>
    <w:p>
      <w:pPr>
        <w:spacing w:after="0"/>
        <w:ind w:left="0"/>
        <w:jc w:val="both"/>
      </w:pPr>
      <w:r>
        <w:rPr>
          <w:rFonts w:ascii="Times New Roman"/>
          <w:b w:val="false"/>
          <w:i w:val="false"/>
          <w:color w:val="000000"/>
          <w:sz w:val="28"/>
        </w:rPr>
        <w:t>
      Индекс: Pril_4</w:t>
      </w:r>
    </w:p>
    <w:p>
      <w:pPr>
        <w:spacing w:after="0"/>
        <w:ind w:left="0"/>
        <w:jc w:val="both"/>
      </w:pPr>
      <w:r>
        <w:rPr>
          <w:rFonts w:ascii="Times New Roman"/>
          <w:b w:val="false"/>
          <w:i w:val="false"/>
          <w:color w:val="000000"/>
          <w:sz w:val="28"/>
        </w:rPr>
        <w:t xml:space="preserve">
      Кезеңділігі: тоқсан сайын </w:t>
      </w:r>
    </w:p>
    <w:p>
      <w:pPr>
        <w:spacing w:after="0"/>
        <w:ind w:left="0"/>
        <w:jc w:val="both"/>
      </w:pPr>
      <w:r>
        <w:rPr>
          <w:rFonts w:ascii="Times New Roman"/>
          <w:b w:val="false"/>
          <w:i w:val="false"/>
          <w:color w:val="000000"/>
          <w:sz w:val="28"/>
        </w:rPr>
        <w:t xml:space="preserve">
      Ұсынатын: кредиттік бюро </w:t>
      </w:r>
    </w:p>
    <w:p>
      <w:pPr>
        <w:spacing w:after="0"/>
        <w:ind w:left="0"/>
        <w:jc w:val="both"/>
      </w:pPr>
      <w:r>
        <w:rPr>
          <w:rFonts w:ascii="Times New Roman"/>
          <w:b w:val="false"/>
          <w:i w:val="false"/>
          <w:color w:val="000000"/>
          <w:sz w:val="28"/>
        </w:rPr>
        <w:t xml:space="preserve">
      Нысан қайда ұсынылады: Қазақстан Республикасының Ұлттық Банкі </w:t>
      </w:r>
    </w:p>
    <w:p>
      <w:pPr>
        <w:spacing w:after="0"/>
        <w:ind w:left="0"/>
        <w:jc w:val="both"/>
      </w:pPr>
      <w:r>
        <w:rPr>
          <w:rFonts w:ascii="Times New Roman"/>
          <w:b w:val="false"/>
          <w:i w:val="false"/>
          <w:color w:val="000000"/>
          <w:sz w:val="28"/>
        </w:rPr>
        <w:t xml:space="preserve">
      Ұсыну мерзімі: тоқсан сайын, есепті тоқсаннан кейінгі айдың оныншы жұмыс күнінен кешіктірмей.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7"/>
        <w:gridCol w:w="7742"/>
        <w:gridCol w:w="1190"/>
        <w:gridCol w:w="1191"/>
      </w:tblGrid>
      <w:tr>
        <w:trPr>
          <w:trHeight w:val="3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тарихты қалыптастыру және оны пайдалану жүйесіне қатысушының атауы</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жасасқан күн</w:t>
            </w:r>
          </w:p>
        </w:tc>
      </w:tr>
      <w:tr>
        <w:trPr>
          <w:trHeight w:val="3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берушілер:</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1.n</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2.n</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 ұйымдары:</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3.n</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және көрсетiлетiн қызметтердi кредитке өткiзетiн не төлемдердiң мерзімін ұзартатын жеке кәсіпкерлер немесе заңды тұлғалар:</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4.n</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қызметтерді көрсететін табиғи монополия субъектілері:</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6.n</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Коллекторлық агенттіктер:</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7.n</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беру туралы шарттар негізінде өзге де тұлғалар:</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8.n</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беру туралы жасасқан шарттардың жалпы саны.</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есептерді алушылар:</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1.n</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2.n</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 ұйымдары:</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3.n</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және көрсетiлетiн қызметтердi кредитке өткiзетiн не төлемдердiң мерзімін ұзартатын жеке кәсіпкерлер немесе заңды тұлғалар:</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4.n</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беру туралы шарттар негізінде өзге де тұлғалар:</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5.n</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Пайдасына банк кепілдіктері немесе кепілдемелер берілген тұлғалар:</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6.n</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Облигацияларды ұстаушылардың мүдделерін білдіру туралы шарт жасасқан облигациялар эмитентінің кредиттік есебіне қатысты облигацияларды ұстаушылардың өкілдері:</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7.n</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Коллекторлық агенттіктер:</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8.n</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есепті алу туралы жасасқан шарттардың жалпы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Бірінші басшы (ол болмаған кезеңде - оның орнындағы адам)</w:t>
      </w:r>
    </w:p>
    <w:p>
      <w:pPr>
        <w:spacing w:after="0"/>
        <w:ind w:left="0"/>
        <w:jc w:val="both"/>
      </w:pPr>
      <w:r>
        <w:rPr>
          <w:rFonts w:ascii="Times New Roman"/>
          <w:b w:val="false"/>
          <w:i w:val="false"/>
          <w:color w:val="000000"/>
          <w:sz w:val="28"/>
        </w:rPr>
        <w:t xml:space="preserve">
      _________________________________________________ _________ </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xml:space="preserve">
      _________________________________________________ _________ </w:t>
      </w:r>
    </w:p>
    <w:p>
      <w:pPr>
        <w:spacing w:after="0"/>
        <w:ind w:left="0"/>
        <w:jc w:val="both"/>
      </w:pPr>
      <w:r>
        <w:rPr>
          <w:rFonts w:ascii="Times New Roman"/>
          <w:b w:val="false"/>
          <w:i w:val="false"/>
          <w:color w:val="000000"/>
          <w:sz w:val="28"/>
        </w:rPr>
        <w:t>
      (лауазымы, тегі, аты, әкесінің аты (ол бар болса) (қолы)</w:t>
      </w:r>
    </w:p>
    <w:p>
      <w:pPr>
        <w:spacing w:after="0"/>
        <w:ind w:left="0"/>
        <w:jc w:val="both"/>
      </w:pPr>
      <w:r>
        <w:rPr>
          <w:rFonts w:ascii="Times New Roman"/>
          <w:b w:val="false"/>
          <w:i w:val="false"/>
          <w:color w:val="000000"/>
          <w:sz w:val="28"/>
        </w:rPr>
        <w:t>
      _________________ (телефон нөмірі)</w:t>
      </w:r>
    </w:p>
    <w:p>
      <w:pPr>
        <w:spacing w:after="0"/>
        <w:ind w:left="0"/>
        <w:jc w:val="both"/>
      </w:pPr>
      <w:r>
        <w:rPr>
          <w:rFonts w:ascii="Times New Roman"/>
          <w:b w:val="false"/>
          <w:i w:val="false"/>
          <w:color w:val="000000"/>
          <w:sz w:val="28"/>
        </w:rPr>
        <w:t>
      Есепке қол қойылған күн _____ жылғы "_____"_____________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Әкімшілік деректерді жинауға арналған нысанды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Ақпарат беру туралы және</w:t>
            </w:r>
            <w:r>
              <w:br/>
            </w:r>
            <w:r>
              <w:rPr>
                <w:rFonts w:ascii="Times New Roman"/>
                <w:b w:val="false"/>
                <w:i w:val="false"/>
                <w:color w:val="000000"/>
                <w:sz w:val="20"/>
              </w:rPr>
              <w:t>(немесе) кредиттік есепті алу</w:t>
            </w:r>
            <w:r>
              <w:br/>
            </w:r>
            <w:r>
              <w:rPr>
                <w:rFonts w:ascii="Times New Roman"/>
                <w:b w:val="false"/>
                <w:i w:val="false"/>
                <w:color w:val="000000"/>
                <w:sz w:val="20"/>
              </w:rPr>
              <w:t>туралы жасасқан шарттар</w:t>
            </w:r>
            <w:r>
              <w:br/>
            </w:r>
            <w:r>
              <w:rPr>
                <w:rFonts w:ascii="Times New Roman"/>
                <w:b w:val="false"/>
                <w:i w:val="false"/>
                <w:color w:val="000000"/>
                <w:sz w:val="20"/>
              </w:rPr>
              <w:t>жөніндегі ақпарат</w:t>
            </w:r>
            <w:r>
              <w:br/>
            </w:r>
            <w:r>
              <w:rPr>
                <w:rFonts w:ascii="Times New Roman"/>
                <w:b w:val="false"/>
                <w:i w:val="false"/>
                <w:color w:val="000000"/>
                <w:sz w:val="20"/>
              </w:rPr>
              <w:t>нысанына қосымша</w:t>
            </w:r>
          </w:p>
        </w:tc>
      </w:tr>
    </w:tbl>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Ақпарат беру туралы және (немесе) кредиттік есепті алу туралы жасасқан шарттар жөніндегі ақпарат  1-тарау. Жалпы ережелер</w:t>
      </w:r>
    </w:p>
    <w:p>
      <w:pPr>
        <w:spacing w:after="0"/>
        <w:ind w:left="0"/>
        <w:jc w:val="both"/>
      </w:pPr>
      <w:r>
        <w:rPr>
          <w:rFonts w:ascii="Times New Roman"/>
          <w:b w:val="false"/>
          <w:i w:val="false"/>
          <w:color w:val="000000"/>
          <w:sz w:val="28"/>
        </w:rPr>
        <w:t>
      1. Осы түсіндірме әкімшілік деректерді жинауға арналған "Ақпарат беру туралы және (немесе) кредиттік есепті алу туралы жасасқан шарттар жөніндегі ақпарат" нысанын (бұдан әрі - Нысан) толтыру бойынша бірыңғай талаптарды айқындайды.</w:t>
      </w:r>
    </w:p>
    <w:p>
      <w:pPr>
        <w:spacing w:after="0"/>
        <w:ind w:left="0"/>
        <w:jc w:val="both"/>
      </w:pPr>
      <w:r>
        <w:rPr>
          <w:rFonts w:ascii="Times New Roman"/>
          <w:b w:val="false"/>
          <w:i w:val="false"/>
          <w:color w:val="000000"/>
          <w:sz w:val="28"/>
        </w:rPr>
        <w:t xml:space="preserve">
      2. Нысан "Қазақстан Республикасындағы кредиттік бюролар және кредиттік тарихты қалыптастыру туралы" 2004 жылғы 6 шілдедегі Қазақстан Республикасы Заңының </w:t>
      </w:r>
      <w:r>
        <w:rPr>
          <w:rFonts w:ascii="Times New Roman"/>
          <w:b w:val="false"/>
          <w:i w:val="false"/>
          <w:color w:val="000000"/>
          <w:sz w:val="28"/>
        </w:rPr>
        <w:t>5-бабының</w:t>
      </w:r>
      <w:r>
        <w:rPr>
          <w:rFonts w:ascii="Times New Roman"/>
          <w:b w:val="false"/>
          <w:i w:val="false"/>
          <w:color w:val="000000"/>
          <w:sz w:val="28"/>
        </w:rPr>
        <w:t xml:space="preserve"> 5) тармақшасына сәйкес әзірленді.</w:t>
      </w:r>
    </w:p>
    <w:p>
      <w:pPr>
        <w:spacing w:after="0"/>
        <w:ind w:left="0"/>
        <w:jc w:val="both"/>
      </w:pPr>
      <w:r>
        <w:rPr>
          <w:rFonts w:ascii="Times New Roman"/>
          <w:b w:val="false"/>
          <w:i w:val="false"/>
          <w:color w:val="000000"/>
          <w:sz w:val="28"/>
        </w:rPr>
        <w:t>
      3. Нысанды кредиттік бюролар тоқсан сайын жасайды және есепті кезеңнің соңындағы жағдай бойынша толтырады.</w:t>
      </w:r>
    </w:p>
    <w:p>
      <w:pPr>
        <w:spacing w:after="0"/>
        <w:ind w:left="0"/>
        <w:jc w:val="both"/>
      </w:pPr>
      <w:r>
        <w:rPr>
          <w:rFonts w:ascii="Times New Roman"/>
          <w:b w:val="false"/>
          <w:i w:val="false"/>
          <w:color w:val="000000"/>
          <w:sz w:val="28"/>
        </w:rPr>
        <w:t>
      4. Нысанға бірінші басшы (ол болмаған кезеңде - оның орнындағы адам) және орындаушы қол қояды.</w:t>
      </w:r>
    </w:p>
    <w:p>
      <w:pPr>
        <w:spacing w:after="0"/>
        <w:ind w:left="0"/>
        <w:jc w:val="left"/>
      </w:pPr>
      <w:r>
        <w:rPr>
          <w:rFonts w:ascii="Times New Roman"/>
          <w:b/>
          <w:i w:val="false"/>
          <w:color w:val="000000"/>
        </w:rPr>
        <w:t xml:space="preserve"> 2-тарау. Нысанды толтыру бойынша түсіндірме</w:t>
      </w:r>
    </w:p>
    <w:p>
      <w:pPr>
        <w:spacing w:after="0"/>
        <w:ind w:left="0"/>
        <w:jc w:val="both"/>
      </w:pPr>
      <w:r>
        <w:rPr>
          <w:rFonts w:ascii="Times New Roman"/>
          <w:b w:val="false"/>
          <w:i w:val="false"/>
          <w:color w:val="000000"/>
          <w:sz w:val="28"/>
        </w:rPr>
        <w:t xml:space="preserve">
      5. 3-жолда "Микроқаржы ұйымдары туралы" 2012 жылғы 26 қарашадағы Қазақстан Республикасы Заңының </w:t>
      </w:r>
      <w:r>
        <w:rPr>
          <w:rFonts w:ascii="Times New Roman"/>
          <w:b w:val="false"/>
          <w:i w:val="false"/>
          <w:color w:val="000000"/>
          <w:sz w:val="28"/>
        </w:rPr>
        <w:t>14-бабына</w:t>
      </w:r>
      <w:r>
        <w:rPr>
          <w:rFonts w:ascii="Times New Roman"/>
          <w:b w:val="false"/>
          <w:i w:val="false"/>
          <w:color w:val="000000"/>
          <w:sz w:val="28"/>
        </w:rPr>
        <w:t xml:space="preserve"> сәйкес Қазақстан Республикасы Ұлттық Банкінің интернет-ресурсында орналастырылған Микроқаржы ұйымдарының тізіліміне енгізілген микроқаржы ұйымдары бойынша мәліметтер көрсетіледі. Микроқаржы ұйымдарының тізіліміне енгізілмеген микроқаржы ұйымдары "Ақпарат ұсыну туралы шарттардың негізінде өзге тұлғалар" деген 5-жолда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Кредиттік бюролардың</w:t>
            </w:r>
            <w:r>
              <w:br/>
            </w:r>
            <w:r>
              <w:rPr>
                <w:rFonts w:ascii="Times New Roman"/>
                <w:b w:val="false"/>
                <w:i w:val="false"/>
                <w:color w:val="000000"/>
                <w:sz w:val="20"/>
              </w:rPr>
              <w:t>Ұлттық Банкке ақпараттар мен</w:t>
            </w:r>
            <w:r>
              <w:br/>
            </w:r>
            <w:r>
              <w:rPr>
                <w:rFonts w:ascii="Times New Roman"/>
                <w:b w:val="false"/>
                <w:i w:val="false"/>
                <w:color w:val="000000"/>
                <w:sz w:val="20"/>
              </w:rPr>
              <w:t>мәліметтерді ұсыну</w:t>
            </w:r>
            <w:r>
              <w:br/>
            </w:r>
            <w:r>
              <w:rPr>
                <w:rFonts w:ascii="Times New Roman"/>
                <w:b w:val="false"/>
                <w:i w:val="false"/>
                <w:color w:val="000000"/>
                <w:sz w:val="20"/>
              </w:rPr>
              <w:t>қағидаларына, мерзімдеріне</w:t>
            </w:r>
            <w:r>
              <w:br/>
            </w:r>
            <w:r>
              <w:rPr>
                <w:rFonts w:ascii="Times New Roman"/>
                <w:b w:val="false"/>
                <w:i w:val="false"/>
                <w:color w:val="000000"/>
                <w:sz w:val="20"/>
              </w:rPr>
              <w:t>және көлемдеріне</w:t>
            </w:r>
            <w:r>
              <w:br/>
            </w:r>
            <w:r>
              <w:rPr>
                <w:rFonts w:ascii="Times New Roman"/>
                <w:b w:val="false"/>
                <w:i w:val="false"/>
                <w:color w:val="000000"/>
                <w:sz w:val="20"/>
              </w:rPr>
              <w:t>5-қосымша</w:t>
            </w:r>
          </w:p>
        </w:tc>
      </w:tr>
    </w:tbl>
    <w:bookmarkStart w:name="z82" w:id="23"/>
    <w:p>
      <w:pPr>
        <w:spacing w:after="0"/>
        <w:ind w:left="0"/>
        <w:jc w:val="left"/>
      </w:pPr>
      <w:r>
        <w:rPr>
          <w:rFonts w:ascii="Times New Roman"/>
          <w:b/>
          <w:i w:val="false"/>
          <w:color w:val="000000"/>
        </w:rPr>
        <w:t xml:space="preserve"> Әкімшілік деректерді жинауға арналған нысан </w:t>
      </w:r>
      <w:r>
        <w:br/>
      </w:r>
      <w:r>
        <w:rPr>
          <w:rFonts w:ascii="Times New Roman"/>
          <w:b/>
          <w:i w:val="false"/>
          <w:color w:val="000000"/>
        </w:rPr>
        <w:t>Есепті тоқсан ішінде қосымша қызмет түрлерін жүзеге асыру нәтижелері туралы ақпарат</w:t>
      </w:r>
    </w:p>
    <w:bookmarkEnd w:id="23"/>
    <w:p>
      <w:pPr>
        <w:spacing w:after="0"/>
        <w:ind w:left="0"/>
        <w:jc w:val="both"/>
      </w:pPr>
      <w:r>
        <w:rPr>
          <w:rFonts w:ascii="Times New Roman"/>
          <w:b w:val="false"/>
          <w:i w:val="false"/>
          <w:color w:val="ff0000"/>
          <w:sz w:val="28"/>
        </w:rPr>
        <w:t xml:space="preserve">
      Ескерту. 5-қосымша жаңа редакцияда – ҚР Ұлттық Банкі Басқармасының 27.08.2018 </w:t>
      </w:r>
      <w:r>
        <w:rPr>
          <w:rFonts w:ascii="Times New Roman"/>
          <w:b w:val="false"/>
          <w:i w:val="false"/>
          <w:color w:val="ff0000"/>
          <w:sz w:val="28"/>
        </w:rPr>
        <w:t>№ 195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p>
      <w:pPr>
        <w:spacing w:after="0"/>
        <w:ind w:left="0"/>
        <w:jc w:val="both"/>
      </w:pPr>
      <w:r>
        <w:rPr>
          <w:rFonts w:ascii="Times New Roman"/>
          <w:b w:val="false"/>
          <w:i w:val="false"/>
          <w:color w:val="000000"/>
          <w:sz w:val="28"/>
        </w:rPr>
        <w:t xml:space="preserve">
      Есепті кезең: ____ жылғы "_____"____________ </w:t>
      </w:r>
    </w:p>
    <w:p>
      <w:pPr>
        <w:spacing w:after="0"/>
        <w:ind w:left="0"/>
        <w:jc w:val="both"/>
      </w:pPr>
      <w:r>
        <w:rPr>
          <w:rFonts w:ascii="Times New Roman"/>
          <w:b w:val="false"/>
          <w:i w:val="false"/>
          <w:color w:val="000000"/>
          <w:sz w:val="28"/>
        </w:rPr>
        <w:t xml:space="preserve">
      ________________________________________________ </w:t>
      </w:r>
    </w:p>
    <w:p>
      <w:pPr>
        <w:spacing w:after="0"/>
        <w:ind w:left="0"/>
        <w:jc w:val="both"/>
      </w:pPr>
      <w:r>
        <w:rPr>
          <w:rFonts w:ascii="Times New Roman"/>
          <w:b w:val="false"/>
          <w:i w:val="false"/>
          <w:color w:val="000000"/>
          <w:sz w:val="28"/>
        </w:rPr>
        <w:t>
      (кредиттік бюроның атауы)</w:t>
      </w:r>
    </w:p>
    <w:p>
      <w:pPr>
        <w:spacing w:after="0"/>
        <w:ind w:left="0"/>
        <w:jc w:val="both"/>
      </w:pPr>
      <w:r>
        <w:rPr>
          <w:rFonts w:ascii="Times New Roman"/>
          <w:b w:val="false"/>
          <w:i w:val="false"/>
          <w:color w:val="000000"/>
          <w:sz w:val="28"/>
        </w:rPr>
        <w:t>
      Индекс: Pril_5</w:t>
      </w:r>
    </w:p>
    <w:p>
      <w:pPr>
        <w:spacing w:after="0"/>
        <w:ind w:left="0"/>
        <w:jc w:val="both"/>
      </w:pPr>
      <w:r>
        <w:rPr>
          <w:rFonts w:ascii="Times New Roman"/>
          <w:b w:val="false"/>
          <w:i w:val="false"/>
          <w:color w:val="000000"/>
          <w:sz w:val="28"/>
        </w:rPr>
        <w:t xml:space="preserve">
      Кезеңділігі: тоқсан сайын </w:t>
      </w:r>
    </w:p>
    <w:p>
      <w:pPr>
        <w:spacing w:after="0"/>
        <w:ind w:left="0"/>
        <w:jc w:val="both"/>
      </w:pPr>
      <w:r>
        <w:rPr>
          <w:rFonts w:ascii="Times New Roman"/>
          <w:b w:val="false"/>
          <w:i w:val="false"/>
          <w:color w:val="000000"/>
          <w:sz w:val="28"/>
        </w:rPr>
        <w:t xml:space="preserve">
      Ұсынатын: кредиттік бюро </w:t>
      </w:r>
    </w:p>
    <w:p>
      <w:pPr>
        <w:spacing w:after="0"/>
        <w:ind w:left="0"/>
        <w:jc w:val="both"/>
      </w:pPr>
      <w:r>
        <w:rPr>
          <w:rFonts w:ascii="Times New Roman"/>
          <w:b w:val="false"/>
          <w:i w:val="false"/>
          <w:color w:val="000000"/>
          <w:sz w:val="28"/>
        </w:rPr>
        <w:t xml:space="preserve">
      Нысан қайда ұсынылады: Қазақстан Республикасының Ұлттық Банкі </w:t>
      </w:r>
    </w:p>
    <w:p>
      <w:pPr>
        <w:spacing w:after="0"/>
        <w:ind w:left="0"/>
        <w:jc w:val="both"/>
      </w:pPr>
      <w:r>
        <w:rPr>
          <w:rFonts w:ascii="Times New Roman"/>
          <w:b w:val="false"/>
          <w:i w:val="false"/>
          <w:color w:val="000000"/>
          <w:sz w:val="28"/>
        </w:rPr>
        <w:t xml:space="preserve">
      Ұсыну мерзімі: тоқсан сайын, есепті тоқсаннан кейінгі айдың оныншы жұмыс күнінен кешіктірмей.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69"/>
        <w:gridCol w:w="2408"/>
        <w:gridCol w:w="1548"/>
        <w:gridCol w:w="1548"/>
        <w:gridCol w:w="1978"/>
        <w:gridCol w:w="1549"/>
      </w:tblGrid>
      <w:tr>
        <w:trPr>
          <w:trHeight w:val="30" w:hRule="atLeast"/>
        </w:trPr>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атауы</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Негіздемесі</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құны мың теңгемен</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күні</w:t>
            </w:r>
          </w:p>
        </w:tc>
      </w:tr>
      <w:tr>
        <w:trPr>
          <w:trHeight w:val="30" w:hRule="atLeast"/>
        </w:trPr>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 түрі</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1.n</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қызмет түрі</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2.n</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қызмет түрі</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n</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Бірінші басшы (ол болмаған кезеңде - оның орнындағы адам)</w:t>
      </w:r>
    </w:p>
    <w:p>
      <w:pPr>
        <w:spacing w:after="0"/>
        <w:ind w:left="0"/>
        <w:jc w:val="both"/>
      </w:pPr>
      <w:r>
        <w:rPr>
          <w:rFonts w:ascii="Times New Roman"/>
          <w:b w:val="false"/>
          <w:i w:val="false"/>
          <w:color w:val="000000"/>
          <w:sz w:val="28"/>
        </w:rPr>
        <w:t xml:space="preserve">
      _________________________________________________ _________ </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xml:space="preserve">
      _________________________________________________ _________ </w:t>
      </w:r>
    </w:p>
    <w:p>
      <w:pPr>
        <w:spacing w:after="0"/>
        <w:ind w:left="0"/>
        <w:jc w:val="both"/>
      </w:pPr>
      <w:r>
        <w:rPr>
          <w:rFonts w:ascii="Times New Roman"/>
          <w:b w:val="false"/>
          <w:i w:val="false"/>
          <w:color w:val="000000"/>
          <w:sz w:val="28"/>
        </w:rPr>
        <w:t>
      (лауазымы, тегі, аты, әкесінің аты (ол бар болса) (қолы)</w:t>
      </w:r>
    </w:p>
    <w:p>
      <w:pPr>
        <w:spacing w:after="0"/>
        <w:ind w:left="0"/>
        <w:jc w:val="both"/>
      </w:pPr>
      <w:r>
        <w:rPr>
          <w:rFonts w:ascii="Times New Roman"/>
          <w:b w:val="false"/>
          <w:i w:val="false"/>
          <w:color w:val="000000"/>
          <w:sz w:val="28"/>
        </w:rPr>
        <w:t xml:space="preserve">
      _________________ </w:t>
      </w:r>
    </w:p>
    <w:p>
      <w:pPr>
        <w:spacing w:after="0"/>
        <w:ind w:left="0"/>
        <w:jc w:val="both"/>
      </w:pPr>
      <w:r>
        <w:rPr>
          <w:rFonts w:ascii="Times New Roman"/>
          <w:b w:val="false"/>
          <w:i w:val="false"/>
          <w:color w:val="000000"/>
          <w:sz w:val="28"/>
        </w:rPr>
        <w:t>
      (телефон нөмірі)</w:t>
      </w:r>
    </w:p>
    <w:p>
      <w:pPr>
        <w:spacing w:after="0"/>
        <w:ind w:left="0"/>
        <w:jc w:val="both"/>
      </w:pPr>
      <w:r>
        <w:rPr>
          <w:rFonts w:ascii="Times New Roman"/>
          <w:b w:val="false"/>
          <w:i w:val="false"/>
          <w:color w:val="000000"/>
          <w:sz w:val="28"/>
        </w:rPr>
        <w:t>
      Есепке қол қойылған күн _____ жылғы "_____"_____________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Әкімшілік деректерді жинауға арналған нысанды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Есепті тоқсан ішінде</w:t>
            </w:r>
            <w:r>
              <w:br/>
            </w:r>
            <w:r>
              <w:rPr>
                <w:rFonts w:ascii="Times New Roman"/>
                <w:b w:val="false"/>
                <w:i w:val="false"/>
                <w:color w:val="000000"/>
                <w:sz w:val="20"/>
              </w:rPr>
              <w:t>қосымша қызмет түрлерін</w:t>
            </w:r>
            <w:r>
              <w:br/>
            </w:r>
            <w:r>
              <w:rPr>
                <w:rFonts w:ascii="Times New Roman"/>
                <w:b w:val="false"/>
                <w:i w:val="false"/>
                <w:color w:val="000000"/>
                <w:sz w:val="20"/>
              </w:rPr>
              <w:t>жүзеге асыру нәтижелері</w:t>
            </w:r>
            <w:r>
              <w:br/>
            </w:r>
            <w:r>
              <w:rPr>
                <w:rFonts w:ascii="Times New Roman"/>
                <w:b w:val="false"/>
                <w:i w:val="false"/>
                <w:color w:val="000000"/>
                <w:sz w:val="20"/>
              </w:rPr>
              <w:t>туралы ақпарат нысанына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Есепті тоқсан ішінде қосымша қызмет түрлерін жүзеге асыру нәтижелері туралы ақпарат  1-тарау. Жалпы ережелер</w:t>
      </w:r>
    </w:p>
    <w:p>
      <w:pPr>
        <w:spacing w:after="0"/>
        <w:ind w:left="0"/>
        <w:jc w:val="both"/>
      </w:pPr>
      <w:r>
        <w:rPr>
          <w:rFonts w:ascii="Times New Roman"/>
          <w:b w:val="false"/>
          <w:i w:val="false"/>
          <w:color w:val="000000"/>
          <w:sz w:val="28"/>
        </w:rPr>
        <w:t>
      1. Осы түсіндірме әкімшілік деректерді жинауға арналған "Есепті тоқсан ішінде қосымша қызмет түрлерін жүзеге асыру нәтижелері туралы ақпарат" нысанын (бұдан әрі - Нысан) толтыру бойынша бірыңғай талаптарды айқындайды.</w:t>
      </w:r>
    </w:p>
    <w:p>
      <w:pPr>
        <w:spacing w:after="0"/>
        <w:ind w:left="0"/>
        <w:jc w:val="both"/>
      </w:pPr>
      <w:r>
        <w:rPr>
          <w:rFonts w:ascii="Times New Roman"/>
          <w:b w:val="false"/>
          <w:i w:val="false"/>
          <w:color w:val="000000"/>
          <w:sz w:val="28"/>
        </w:rPr>
        <w:t xml:space="preserve">
      2. Нысан "Қазақстан Республикасындағы кредиттік бюролар және кредиттік тарихты қалыптастыру туралы" 2004 жылғы 6 шілдедегі Қазақстан Республикасы Заңының </w:t>
      </w:r>
      <w:r>
        <w:rPr>
          <w:rFonts w:ascii="Times New Roman"/>
          <w:b w:val="false"/>
          <w:i w:val="false"/>
          <w:color w:val="000000"/>
          <w:sz w:val="28"/>
        </w:rPr>
        <w:t>5-бабының</w:t>
      </w:r>
      <w:r>
        <w:rPr>
          <w:rFonts w:ascii="Times New Roman"/>
          <w:b w:val="false"/>
          <w:i w:val="false"/>
          <w:color w:val="000000"/>
          <w:sz w:val="28"/>
        </w:rPr>
        <w:t xml:space="preserve"> 5) тармақшасына сәйкес әзірленді.</w:t>
      </w:r>
    </w:p>
    <w:p>
      <w:pPr>
        <w:spacing w:after="0"/>
        <w:ind w:left="0"/>
        <w:jc w:val="both"/>
      </w:pPr>
      <w:r>
        <w:rPr>
          <w:rFonts w:ascii="Times New Roman"/>
          <w:b w:val="false"/>
          <w:i w:val="false"/>
          <w:color w:val="000000"/>
          <w:sz w:val="28"/>
        </w:rPr>
        <w:t>
      3. Нысанды кредиттік бюролар тоқсан сайын жасайды және есепті кезеңнің соңындағы жағдай бойынша толтырады.</w:t>
      </w:r>
    </w:p>
    <w:p>
      <w:pPr>
        <w:spacing w:after="0"/>
        <w:ind w:left="0"/>
        <w:jc w:val="both"/>
      </w:pPr>
      <w:r>
        <w:rPr>
          <w:rFonts w:ascii="Times New Roman"/>
          <w:b w:val="false"/>
          <w:i w:val="false"/>
          <w:color w:val="000000"/>
          <w:sz w:val="28"/>
        </w:rPr>
        <w:t>
      4. Нысанға бірінші басшы (ол болмаған кезеңде - оның орнындағы адам) және орындаушы қол қояды.</w:t>
      </w:r>
    </w:p>
    <w:p>
      <w:pPr>
        <w:spacing w:after="0"/>
        <w:ind w:left="0"/>
        <w:jc w:val="left"/>
      </w:pPr>
      <w:r>
        <w:rPr>
          <w:rFonts w:ascii="Times New Roman"/>
          <w:b/>
          <w:i w:val="false"/>
          <w:color w:val="000000"/>
        </w:rPr>
        <w:t xml:space="preserve"> 2-тарау. Нысанды толтыру бойынша түсіндірме</w:t>
      </w:r>
    </w:p>
    <w:p>
      <w:pPr>
        <w:spacing w:after="0"/>
        <w:ind w:left="0"/>
        <w:jc w:val="both"/>
      </w:pPr>
      <w:r>
        <w:rPr>
          <w:rFonts w:ascii="Times New Roman"/>
          <w:b w:val="false"/>
          <w:i w:val="false"/>
          <w:color w:val="000000"/>
          <w:sz w:val="28"/>
        </w:rPr>
        <w:t xml:space="preserve">
      5. 2-бағанның 1, 2 және n-жолдарында "Қазақстан Республикасындағы кредиттік бюролар және кредиттік тарихты қалыптастыру туралы" 2004 жылғы 6 шілдедегі Қазақстан Республикасы Заңының </w:t>
      </w:r>
      <w:r>
        <w:rPr>
          <w:rFonts w:ascii="Times New Roman"/>
          <w:b w:val="false"/>
          <w:i w:val="false"/>
          <w:color w:val="000000"/>
          <w:sz w:val="28"/>
        </w:rPr>
        <w:t>7-бабының</w:t>
      </w:r>
      <w:r>
        <w:rPr>
          <w:rFonts w:ascii="Times New Roman"/>
          <w:b w:val="false"/>
          <w:i w:val="false"/>
          <w:color w:val="000000"/>
          <w:sz w:val="28"/>
        </w:rPr>
        <w:t xml:space="preserve"> 2-тармағында көзделген қосымша қызмет түрлерінің атаулары көрсетіледі, олардың шеңберінде есепті тоқсан ішінде қызметтер көрсетілген.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